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AFEE4" w14:textId="156FCDE7" w:rsidR="005057F1" w:rsidRPr="00EE1F6E" w:rsidRDefault="005057F1" w:rsidP="005057F1">
      <w:pPr>
        <w:spacing w:after="0"/>
        <w:jc w:val="center"/>
        <w:rPr>
          <w:b/>
          <w:caps/>
          <w:sz w:val="18"/>
          <w:szCs w:val="18"/>
          <w:shd w:val="clear" w:color="auto" w:fill="FFFF00"/>
        </w:rPr>
      </w:pPr>
      <w:r w:rsidRPr="00EE1F6E">
        <w:rPr>
          <w:b/>
          <w:bCs/>
          <w:caps/>
          <w:sz w:val="18"/>
          <w:szCs w:val="18"/>
        </w:rPr>
        <w:t xml:space="preserve">контракт № </w:t>
      </w:r>
      <w:r w:rsidR="0006602C">
        <w:rPr>
          <w:b/>
          <w:bCs/>
          <w:caps/>
          <w:sz w:val="18"/>
          <w:szCs w:val="18"/>
        </w:rPr>
        <w:t>19/128</w:t>
      </w:r>
    </w:p>
    <w:p w14:paraId="66C13A68" w14:textId="77777777" w:rsidR="005057F1" w:rsidRPr="00EE1F6E" w:rsidRDefault="005057F1" w:rsidP="005057F1">
      <w:pPr>
        <w:spacing w:after="0"/>
        <w:jc w:val="center"/>
        <w:rPr>
          <w:b/>
          <w:caps/>
          <w:sz w:val="18"/>
          <w:szCs w:val="18"/>
        </w:rPr>
      </w:pPr>
      <w:r w:rsidRPr="00EE1F6E">
        <w:rPr>
          <w:b/>
          <w:caps/>
          <w:sz w:val="18"/>
          <w:szCs w:val="18"/>
        </w:rPr>
        <w:t xml:space="preserve">на оказание услуг по организации питания обучающихся НА БАЗЕ муниципальных образовательных УЧРЕЖДЕНИЙ ДЗЕРЖИНСКОГО РАЙОНА ВОЛГОГРАДА </w:t>
      </w:r>
    </w:p>
    <w:p w14:paraId="1DEA8FDC" w14:textId="4838266E" w:rsidR="005057F1" w:rsidRPr="00EE1F6E" w:rsidRDefault="005057F1" w:rsidP="005057F1">
      <w:pPr>
        <w:spacing w:after="0"/>
        <w:jc w:val="center"/>
        <w:rPr>
          <w:caps/>
          <w:sz w:val="18"/>
          <w:szCs w:val="18"/>
        </w:rPr>
      </w:pPr>
      <w:r w:rsidRPr="00EE1F6E">
        <w:rPr>
          <w:b/>
          <w:caps/>
          <w:sz w:val="18"/>
          <w:szCs w:val="18"/>
        </w:rPr>
        <w:t xml:space="preserve">в ЛЕТНИЙ каникулярный период </w:t>
      </w:r>
      <w:r w:rsidR="00877F28" w:rsidRPr="00EE1F6E">
        <w:rPr>
          <w:b/>
          <w:caps/>
          <w:sz w:val="18"/>
          <w:szCs w:val="18"/>
        </w:rPr>
        <w:t>2026</w:t>
      </w:r>
      <w:r w:rsidRPr="00EE1F6E">
        <w:rPr>
          <w:b/>
          <w:caps/>
          <w:sz w:val="18"/>
          <w:szCs w:val="18"/>
        </w:rPr>
        <w:t xml:space="preserve"> годА</w:t>
      </w:r>
    </w:p>
    <w:p w14:paraId="4A9DA9DC" w14:textId="77777777" w:rsidR="005057F1" w:rsidRPr="00EE1F6E" w:rsidRDefault="005057F1" w:rsidP="005057F1">
      <w:pPr>
        <w:spacing w:after="0"/>
        <w:ind w:left="567"/>
        <w:rPr>
          <w:sz w:val="18"/>
          <w:szCs w:val="18"/>
        </w:rPr>
      </w:pPr>
    </w:p>
    <w:p w14:paraId="1D8A4CF1" w14:textId="2F38D1A6" w:rsidR="005057F1" w:rsidRPr="00EE1F6E" w:rsidRDefault="005057F1" w:rsidP="005057F1">
      <w:pPr>
        <w:spacing w:after="0"/>
        <w:rPr>
          <w:sz w:val="18"/>
          <w:szCs w:val="18"/>
        </w:rPr>
      </w:pPr>
      <w:r w:rsidRPr="00EE1F6E">
        <w:rPr>
          <w:sz w:val="18"/>
          <w:szCs w:val="18"/>
        </w:rPr>
        <w:t xml:space="preserve">г. Волгоград                                                                             </w:t>
      </w:r>
      <w:r w:rsidRPr="00EE1F6E">
        <w:rPr>
          <w:sz w:val="18"/>
          <w:szCs w:val="18"/>
        </w:rPr>
        <w:tab/>
      </w:r>
      <w:r w:rsidRPr="00EE1F6E">
        <w:rPr>
          <w:sz w:val="18"/>
          <w:szCs w:val="18"/>
        </w:rPr>
        <w:tab/>
        <w:t xml:space="preserve">     </w:t>
      </w:r>
      <w:r w:rsidRPr="00EE1F6E">
        <w:rPr>
          <w:sz w:val="18"/>
          <w:szCs w:val="18"/>
        </w:rPr>
        <w:tab/>
      </w:r>
      <w:r w:rsidRPr="00EE1F6E">
        <w:rPr>
          <w:sz w:val="18"/>
          <w:szCs w:val="18"/>
        </w:rPr>
        <w:tab/>
      </w:r>
      <w:r w:rsidRPr="00EE1F6E">
        <w:rPr>
          <w:sz w:val="18"/>
          <w:szCs w:val="18"/>
        </w:rPr>
        <w:tab/>
        <w:t xml:space="preserve">      </w:t>
      </w:r>
      <w:proofErr w:type="gramStart"/>
      <w:r w:rsidRPr="00EE1F6E">
        <w:rPr>
          <w:sz w:val="18"/>
          <w:szCs w:val="18"/>
        </w:rPr>
        <w:t xml:space="preserve">   </w:t>
      </w:r>
      <w:r w:rsidRPr="00EE1F6E">
        <w:rPr>
          <w:b/>
          <w:sz w:val="18"/>
          <w:szCs w:val="18"/>
        </w:rPr>
        <w:t>«</w:t>
      </w:r>
      <w:proofErr w:type="gramEnd"/>
      <w:r w:rsidR="006B679E">
        <w:rPr>
          <w:b/>
          <w:sz w:val="18"/>
          <w:szCs w:val="18"/>
        </w:rPr>
        <w:t>26</w:t>
      </w:r>
      <w:r w:rsidRPr="00EE1F6E">
        <w:rPr>
          <w:b/>
          <w:sz w:val="18"/>
          <w:szCs w:val="18"/>
        </w:rPr>
        <w:t xml:space="preserve">» </w:t>
      </w:r>
      <w:r w:rsidR="006B679E">
        <w:rPr>
          <w:b/>
          <w:sz w:val="18"/>
          <w:szCs w:val="18"/>
        </w:rPr>
        <w:t>мая</w:t>
      </w:r>
      <w:r w:rsidRPr="00EE1F6E">
        <w:rPr>
          <w:b/>
          <w:sz w:val="18"/>
          <w:szCs w:val="18"/>
        </w:rPr>
        <w:t xml:space="preserve"> </w:t>
      </w:r>
      <w:r w:rsidR="00877F28" w:rsidRPr="00EE1F6E">
        <w:rPr>
          <w:b/>
          <w:sz w:val="18"/>
          <w:szCs w:val="18"/>
        </w:rPr>
        <w:t>2026</w:t>
      </w:r>
      <w:r w:rsidRPr="00EE1F6E">
        <w:rPr>
          <w:b/>
          <w:sz w:val="18"/>
          <w:szCs w:val="18"/>
        </w:rPr>
        <w:t>г.</w:t>
      </w:r>
    </w:p>
    <w:p w14:paraId="5DB6823B" w14:textId="77777777" w:rsidR="005057F1" w:rsidRPr="00EE1F6E" w:rsidRDefault="005057F1" w:rsidP="005057F1">
      <w:pPr>
        <w:spacing w:after="0"/>
        <w:rPr>
          <w:sz w:val="18"/>
          <w:szCs w:val="18"/>
        </w:rPr>
      </w:pPr>
    </w:p>
    <w:p w14:paraId="3DAEF29E" w14:textId="5C2AFF3B" w:rsidR="005057F1" w:rsidRPr="00EE1F6E" w:rsidRDefault="005057F1" w:rsidP="005057F1">
      <w:pPr>
        <w:spacing w:after="0"/>
        <w:rPr>
          <w:sz w:val="18"/>
          <w:szCs w:val="18"/>
        </w:rPr>
      </w:pPr>
      <w:r w:rsidRPr="00EE1F6E">
        <w:rPr>
          <w:b/>
          <w:sz w:val="18"/>
          <w:szCs w:val="18"/>
        </w:rPr>
        <w:t>Муниципальное общеобразовательное учреждение "</w:t>
      </w:r>
      <w:r w:rsidR="00EC0250" w:rsidRPr="00EE1F6E">
        <w:rPr>
          <w:b/>
          <w:sz w:val="18"/>
          <w:szCs w:val="18"/>
        </w:rPr>
        <w:t xml:space="preserve">Средняя школа № 128 </w:t>
      </w:r>
      <w:r w:rsidRPr="00EE1F6E">
        <w:rPr>
          <w:b/>
          <w:sz w:val="18"/>
          <w:szCs w:val="18"/>
        </w:rPr>
        <w:t xml:space="preserve">Дзержинского района Волгограда" (МОУ </w:t>
      </w:r>
      <w:r w:rsidR="00EC0250" w:rsidRPr="00EE1F6E">
        <w:rPr>
          <w:b/>
          <w:sz w:val="18"/>
          <w:szCs w:val="18"/>
        </w:rPr>
        <w:t>СШ № 128</w:t>
      </w:r>
      <w:r w:rsidRPr="00EE1F6E">
        <w:rPr>
          <w:b/>
          <w:sz w:val="18"/>
          <w:szCs w:val="18"/>
        </w:rPr>
        <w:t>)</w:t>
      </w:r>
      <w:r w:rsidRPr="00EE1F6E">
        <w:rPr>
          <w:sz w:val="18"/>
          <w:szCs w:val="18"/>
        </w:rPr>
        <w:t xml:space="preserve">, именуемое в дальнейшем </w:t>
      </w:r>
      <w:r w:rsidRPr="00EE1F6E">
        <w:rPr>
          <w:b/>
          <w:sz w:val="18"/>
          <w:szCs w:val="18"/>
        </w:rPr>
        <w:t>«Заказчик»</w:t>
      </w:r>
      <w:r w:rsidRPr="00EE1F6E">
        <w:rPr>
          <w:sz w:val="18"/>
          <w:szCs w:val="18"/>
        </w:rPr>
        <w:t xml:space="preserve">, в лице директора </w:t>
      </w:r>
      <w:r w:rsidR="00EC0250" w:rsidRPr="00EE1F6E">
        <w:rPr>
          <w:sz w:val="18"/>
          <w:szCs w:val="18"/>
        </w:rPr>
        <w:t>Хариной Елены Владимировны</w:t>
      </w:r>
      <w:r w:rsidRPr="00EE1F6E">
        <w:rPr>
          <w:sz w:val="18"/>
          <w:szCs w:val="18"/>
        </w:rPr>
        <w:t xml:space="preserve">,  действующего на основании Устава, с одной стороны, и </w:t>
      </w:r>
      <w:r w:rsidR="00D10053">
        <w:rPr>
          <w:b/>
          <w:sz w:val="18"/>
          <w:szCs w:val="18"/>
        </w:rPr>
        <w:t>общество с ограниченной ответственностью «</w:t>
      </w:r>
      <w:proofErr w:type="spellStart"/>
      <w:r w:rsidR="00F724A0">
        <w:rPr>
          <w:b/>
          <w:sz w:val="18"/>
          <w:szCs w:val="18"/>
        </w:rPr>
        <w:t>Виво</w:t>
      </w:r>
      <w:proofErr w:type="spellEnd"/>
      <w:r w:rsidR="00F724A0">
        <w:rPr>
          <w:b/>
          <w:sz w:val="18"/>
          <w:szCs w:val="18"/>
        </w:rPr>
        <w:t xml:space="preserve"> </w:t>
      </w:r>
      <w:proofErr w:type="spellStart"/>
      <w:r w:rsidR="00F724A0">
        <w:rPr>
          <w:b/>
          <w:sz w:val="18"/>
          <w:szCs w:val="18"/>
        </w:rPr>
        <w:t>Маркет</w:t>
      </w:r>
      <w:proofErr w:type="spellEnd"/>
      <w:r w:rsidR="00D10053">
        <w:rPr>
          <w:b/>
          <w:sz w:val="18"/>
          <w:szCs w:val="18"/>
        </w:rPr>
        <w:t xml:space="preserve">», именуемое в дальнейшем «Исполнитель», в лице директора Ковалева Романа Сергеевича,  действующего на основании Устава,  </w:t>
      </w:r>
      <w:r w:rsidRPr="00EE1F6E">
        <w:rPr>
          <w:sz w:val="18"/>
          <w:szCs w:val="18"/>
        </w:rPr>
        <w:t xml:space="preserve"> с другой стороны, в дальнейшем при совместном упоминании, именуемые как </w:t>
      </w:r>
      <w:r w:rsidRPr="00EE1F6E">
        <w:rPr>
          <w:b/>
          <w:sz w:val="18"/>
          <w:szCs w:val="18"/>
        </w:rPr>
        <w:t>«Стороны»</w:t>
      </w:r>
      <w:r w:rsidRPr="00EE1F6E">
        <w:rPr>
          <w:sz w:val="18"/>
          <w:szCs w:val="18"/>
        </w:rPr>
        <w:t>, заключили настоящий контракт (далее – Контракт) о нижеследующем:</w:t>
      </w:r>
    </w:p>
    <w:p w14:paraId="7B9E616D" w14:textId="77777777" w:rsidR="005057F1" w:rsidRPr="00EE1F6E" w:rsidRDefault="005057F1" w:rsidP="005057F1">
      <w:pPr>
        <w:spacing w:after="0"/>
        <w:rPr>
          <w:sz w:val="18"/>
          <w:szCs w:val="18"/>
        </w:rPr>
      </w:pPr>
    </w:p>
    <w:p w14:paraId="060C7E20" w14:textId="77777777" w:rsidR="005057F1" w:rsidRPr="00EE1F6E" w:rsidRDefault="005057F1" w:rsidP="005057F1">
      <w:pPr>
        <w:spacing w:after="0"/>
        <w:jc w:val="center"/>
        <w:rPr>
          <w:b/>
          <w:sz w:val="18"/>
          <w:szCs w:val="18"/>
        </w:rPr>
      </w:pPr>
      <w:r w:rsidRPr="00EE1F6E">
        <w:rPr>
          <w:b/>
          <w:sz w:val="18"/>
          <w:szCs w:val="18"/>
        </w:rPr>
        <w:t>1. ПРЕДМЕТ КОНТРАКТА</w:t>
      </w:r>
    </w:p>
    <w:p w14:paraId="284F37EA" w14:textId="0286695A" w:rsidR="005057F1" w:rsidRPr="00EE1F6E" w:rsidRDefault="005057F1" w:rsidP="005057F1">
      <w:pPr>
        <w:spacing w:after="0"/>
        <w:ind w:firstLine="567"/>
        <w:rPr>
          <w:sz w:val="18"/>
          <w:szCs w:val="18"/>
        </w:rPr>
      </w:pPr>
      <w:r w:rsidRPr="00EE1F6E">
        <w:rPr>
          <w:sz w:val="18"/>
          <w:szCs w:val="18"/>
        </w:rPr>
        <w:t xml:space="preserve">1.1.   Настоящий </w:t>
      </w:r>
      <w:r w:rsidR="00D10053">
        <w:rPr>
          <w:sz w:val="18"/>
          <w:szCs w:val="18"/>
        </w:rPr>
        <w:t>Контракт заключен на основании п.25, ч.1, ст.93</w:t>
      </w:r>
      <w:r w:rsidRPr="00EE1F6E">
        <w:rPr>
          <w:sz w:val="18"/>
          <w:szCs w:val="1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proofErr w:type="gramStart"/>
      <w:r w:rsidRPr="00EE1F6E">
        <w:rPr>
          <w:sz w:val="18"/>
          <w:szCs w:val="18"/>
        </w:rPr>
        <w:t xml:space="preserve">протокола </w:t>
      </w:r>
      <w:r w:rsidR="00133F01">
        <w:rPr>
          <w:sz w:val="18"/>
          <w:szCs w:val="18"/>
        </w:rPr>
        <w:t xml:space="preserve"> подведения</w:t>
      </w:r>
      <w:proofErr w:type="gramEnd"/>
      <w:r w:rsidR="00133F01">
        <w:rPr>
          <w:sz w:val="18"/>
          <w:szCs w:val="18"/>
        </w:rPr>
        <w:t xml:space="preserve"> итогов определения поставщика (подрядчика, исполнителя) № ИЭОК1 от 15.05.2026 г.</w:t>
      </w:r>
      <w:r w:rsidRPr="00EE1F6E">
        <w:rPr>
          <w:sz w:val="18"/>
          <w:szCs w:val="18"/>
        </w:rPr>
        <w:t xml:space="preserve"> в соответствии с положениями Федерального закона № 44-ФЗ.</w:t>
      </w:r>
    </w:p>
    <w:p w14:paraId="00A35CAE" w14:textId="16272C9F" w:rsidR="000E60B1" w:rsidRPr="00EE1F6E" w:rsidRDefault="005057F1" w:rsidP="000E60B1">
      <w:pPr>
        <w:rPr>
          <w:sz w:val="16"/>
          <w:szCs w:val="16"/>
        </w:rPr>
      </w:pPr>
      <w:r w:rsidRPr="00EE1F6E">
        <w:rPr>
          <w:b/>
          <w:sz w:val="18"/>
          <w:szCs w:val="18"/>
        </w:rPr>
        <w:t xml:space="preserve">Идентификационный код закупки: </w:t>
      </w:r>
      <w:r w:rsidR="000E60B1" w:rsidRPr="00EE1F6E">
        <w:rPr>
          <w:sz w:val="16"/>
          <w:szCs w:val="16"/>
        </w:rPr>
        <w:t>263344390503634430100100140015629244</w:t>
      </w:r>
    </w:p>
    <w:p w14:paraId="42133388" w14:textId="77777777" w:rsidR="005057F1" w:rsidRPr="00EE1F6E" w:rsidRDefault="005057F1" w:rsidP="005057F1">
      <w:pPr>
        <w:spacing w:after="0"/>
        <w:ind w:firstLine="567"/>
        <w:rPr>
          <w:sz w:val="18"/>
          <w:szCs w:val="18"/>
        </w:rPr>
      </w:pPr>
      <w:r w:rsidRPr="00EE1F6E">
        <w:rPr>
          <w:sz w:val="18"/>
          <w:szCs w:val="18"/>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p>
    <w:p w14:paraId="75ACC16C" w14:textId="3E5FCC10" w:rsidR="005057F1" w:rsidRPr="00EE1F6E" w:rsidRDefault="005057F1" w:rsidP="005057F1">
      <w:pPr>
        <w:spacing w:after="0"/>
        <w:ind w:firstLine="567"/>
        <w:rPr>
          <w:sz w:val="18"/>
          <w:szCs w:val="18"/>
        </w:rPr>
      </w:pPr>
      <w:r w:rsidRPr="00EE1F6E">
        <w:rPr>
          <w:sz w:val="18"/>
          <w:szCs w:val="18"/>
        </w:rPr>
        <w:t xml:space="preserve">1.3.  В соответствии с настоящим Контрактом Заказчик поручает, а Исполнитель принимает на себя обязательства по </w:t>
      </w:r>
      <w:r w:rsidRPr="00EE1F6E">
        <w:rPr>
          <w:b/>
          <w:sz w:val="18"/>
          <w:szCs w:val="18"/>
        </w:rPr>
        <w:t>оказанию услуг по организации питания обучающихся на базе муниципального общеобразовательного учреждения «</w:t>
      </w:r>
      <w:r w:rsidR="00EC0250" w:rsidRPr="00EE1F6E">
        <w:rPr>
          <w:b/>
          <w:sz w:val="18"/>
          <w:szCs w:val="18"/>
        </w:rPr>
        <w:t xml:space="preserve">Средняя школа № 128 </w:t>
      </w:r>
      <w:r w:rsidRPr="00EE1F6E">
        <w:rPr>
          <w:b/>
          <w:sz w:val="18"/>
          <w:szCs w:val="18"/>
        </w:rPr>
        <w:t>Дзержинского района Волгограда»</w:t>
      </w:r>
      <w:r w:rsidRPr="00EE1F6E">
        <w:rPr>
          <w:sz w:val="18"/>
          <w:szCs w:val="18"/>
        </w:rPr>
        <w:t xml:space="preserve"> (далее – МОУ) </w:t>
      </w:r>
      <w:r w:rsidRPr="00EE1F6E">
        <w:rPr>
          <w:b/>
          <w:sz w:val="18"/>
          <w:szCs w:val="18"/>
        </w:rPr>
        <w:t xml:space="preserve">в летний каникулярный период </w:t>
      </w:r>
      <w:r w:rsidR="00877F28" w:rsidRPr="00EE1F6E">
        <w:rPr>
          <w:b/>
          <w:sz w:val="18"/>
          <w:szCs w:val="18"/>
        </w:rPr>
        <w:t>2026</w:t>
      </w:r>
      <w:r w:rsidRPr="00EE1F6E">
        <w:rPr>
          <w:b/>
          <w:sz w:val="18"/>
          <w:szCs w:val="18"/>
        </w:rPr>
        <w:t xml:space="preserve"> года.</w:t>
      </w:r>
    </w:p>
    <w:p w14:paraId="7F8534FB" w14:textId="77777777" w:rsidR="005057F1" w:rsidRPr="00EE1F6E" w:rsidRDefault="005057F1" w:rsidP="005057F1">
      <w:pPr>
        <w:spacing w:after="0"/>
        <w:ind w:firstLine="567"/>
        <w:rPr>
          <w:sz w:val="18"/>
          <w:szCs w:val="18"/>
        </w:rPr>
      </w:pPr>
      <w:r w:rsidRPr="00EE1F6E">
        <w:rPr>
          <w:sz w:val="18"/>
          <w:szCs w:val="18"/>
        </w:rPr>
        <w:t>1.3.1. В летний каникулярный период:</w:t>
      </w:r>
    </w:p>
    <w:p w14:paraId="344E7EFD" w14:textId="77777777" w:rsidR="005057F1" w:rsidRPr="00EE1F6E" w:rsidRDefault="005057F1" w:rsidP="005057F1">
      <w:pPr>
        <w:spacing w:after="0"/>
        <w:ind w:firstLine="567"/>
        <w:rPr>
          <w:sz w:val="18"/>
          <w:szCs w:val="18"/>
        </w:rPr>
      </w:pPr>
      <w:r w:rsidRPr="00EE1F6E">
        <w:rPr>
          <w:sz w:val="18"/>
          <w:szCs w:val="18"/>
        </w:rPr>
        <w:t>- в лагерях с дневным пребыванием для детей возрастной группы 7-11 лет на базе МОУ при 2-х разовом питании обучающиеся обеспечиваются завтраками, вторыми завтраками и обедами;</w:t>
      </w:r>
    </w:p>
    <w:p w14:paraId="426A88DA" w14:textId="77777777" w:rsidR="005057F1" w:rsidRPr="00EE1F6E" w:rsidRDefault="005057F1" w:rsidP="005057F1">
      <w:pPr>
        <w:spacing w:after="0"/>
        <w:ind w:firstLine="567"/>
        <w:rPr>
          <w:sz w:val="18"/>
          <w:szCs w:val="18"/>
        </w:rPr>
      </w:pPr>
      <w:r w:rsidRPr="00EE1F6E">
        <w:rPr>
          <w:sz w:val="18"/>
          <w:szCs w:val="18"/>
        </w:rPr>
        <w:t>- в лагерях с дневным пребыванием для детей возрастной группы 7-11 лет на базе МОУ при 3-х разовом питании обучающиеся обеспечиваются завтраками, вторыми завтраками, обедами и полдниками;</w:t>
      </w:r>
    </w:p>
    <w:p w14:paraId="0C10DDFA" w14:textId="77777777" w:rsidR="005057F1" w:rsidRPr="00EE1F6E" w:rsidRDefault="005057F1" w:rsidP="005057F1">
      <w:pPr>
        <w:spacing w:after="0"/>
        <w:ind w:firstLine="567"/>
        <w:rPr>
          <w:sz w:val="18"/>
          <w:szCs w:val="18"/>
        </w:rPr>
      </w:pPr>
      <w:r w:rsidRPr="00EE1F6E">
        <w:rPr>
          <w:sz w:val="18"/>
          <w:szCs w:val="18"/>
        </w:rPr>
        <w:t>- в лагерях с дневным пребыванием для детей возрастной группы 12-18 лет на базе МОУ при 2-х разовом питании обучающиеся обеспечиваются завтраками, вторыми завтраками и обедами;</w:t>
      </w:r>
    </w:p>
    <w:p w14:paraId="7E207DEF" w14:textId="77777777" w:rsidR="005057F1" w:rsidRPr="00EE1F6E" w:rsidRDefault="005057F1" w:rsidP="005057F1">
      <w:pPr>
        <w:spacing w:after="0"/>
        <w:ind w:firstLine="567"/>
        <w:rPr>
          <w:sz w:val="18"/>
          <w:szCs w:val="18"/>
        </w:rPr>
      </w:pPr>
      <w:r w:rsidRPr="00EE1F6E">
        <w:rPr>
          <w:sz w:val="18"/>
          <w:szCs w:val="18"/>
        </w:rPr>
        <w:t>- в лагерях с дневным пребыванием для детей возрастной группы 12-18 лет на базе МОУ при 3-х разовом питании обучающиеся обеспечиваются завтраками, вторыми завтраками, обедами и полдниками.</w:t>
      </w:r>
    </w:p>
    <w:p w14:paraId="3F8C29EB" w14:textId="2207ADF7" w:rsidR="005057F1" w:rsidRPr="00EE1F6E" w:rsidRDefault="005057F1" w:rsidP="005057F1">
      <w:pPr>
        <w:spacing w:after="0"/>
        <w:ind w:firstLine="567"/>
        <w:rPr>
          <w:sz w:val="18"/>
          <w:szCs w:val="18"/>
        </w:rPr>
      </w:pPr>
      <w:r w:rsidRPr="00EE1F6E">
        <w:rPr>
          <w:sz w:val="18"/>
          <w:szCs w:val="18"/>
        </w:rPr>
        <w:t xml:space="preserve">1.4. Срок оказания услуг: </w:t>
      </w:r>
      <w:r w:rsidR="00197652" w:rsidRPr="00EE1F6E">
        <w:rPr>
          <w:b/>
          <w:sz w:val="18"/>
          <w:szCs w:val="18"/>
        </w:rPr>
        <w:t>с даты заключения Контракта, но не ранее 01.06.2026, по 31.08.2026 согласно информации о сменах лагерей с дневным пребыванием</w:t>
      </w:r>
      <w:r w:rsidR="00840376" w:rsidRPr="00EE1F6E">
        <w:rPr>
          <w:b/>
          <w:sz w:val="18"/>
          <w:szCs w:val="18"/>
        </w:rPr>
        <w:t xml:space="preserve"> (Приложение № 6)</w:t>
      </w:r>
      <w:r w:rsidRPr="00EE1F6E">
        <w:rPr>
          <w:sz w:val="18"/>
          <w:szCs w:val="18"/>
        </w:rPr>
        <w:t>.</w:t>
      </w:r>
    </w:p>
    <w:p w14:paraId="7F30EC04" w14:textId="3F515778" w:rsidR="005057F1" w:rsidRPr="00EE1F6E" w:rsidRDefault="005057F1" w:rsidP="005057F1">
      <w:pPr>
        <w:spacing w:after="0"/>
        <w:ind w:firstLine="567"/>
        <w:rPr>
          <w:sz w:val="18"/>
          <w:szCs w:val="18"/>
        </w:rPr>
      </w:pPr>
      <w:r w:rsidRPr="00EE1F6E">
        <w:rPr>
          <w:sz w:val="18"/>
          <w:szCs w:val="18"/>
        </w:rPr>
        <w:t xml:space="preserve">1.5. </w:t>
      </w:r>
      <w:r w:rsidR="00197652" w:rsidRPr="00EE1F6E">
        <w:rPr>
          <w:sz w:val="18"/>
          <w:szCs w:val="18"/>
        </w:rPr>
        <w:t>Место оказания услуг: по адресу (адресам) в соответствии с информацией о сменах лагерей с дневным пребыванием</w:t>
      </w:r>
      <w:r w:rsidRPr="00EE1F6E">
        <w:rPr>
          <w:sz w:val="18"/>
          <w:szCs w:val="18"/>
        </w:rPr>
        <w:t xml:space="preserve"> (Приложение № 6).</w:t>
      </w:r>
    </w:p>
    <w:p w14:paraId="12DB58E1" w14:textId="77777777" w:rsidR="005057F1" w:rsidRPr="00EE1F6E" w:rsidRDefault="005057F1" w:rsidP="005057F1">
      <w:pPr>
        <w:spacing w:after="0"/>
        <w:ind w:firstLine="567"/>
        <w:rPr>
          <w:sz w:val="18"/>
          <w:szCs w:val="18"/>
        </w:rPr>
      </w:pPr>
      <w:r w:rsidRPr="00EE1F6E">
        <w:rPr>
          <w:sz w:val="18"/>
          <w:szCs w:val="18"/>
        </w:rPr>
        <w:t>1.6. Изменение предмета Контракта не допускается.</w:t>
      </w:r>
    </w:p>
    <w:p w14:paraId="03ED7A4C" w14:textId="77777777" w:rsidR="005057F1" w:rsidRPr="00EE1F6E" w:rsidRDefault="005057F1" w:rsidP="005057F1">
      <w:pPr>
        <w:spacing w:after="0"/>
        <w:ind w:firstLine="567"/>
        <w:jc w:val="center"/>
        <w:rPr>
          <w:sz w:val="18"/>
          <w:szCs w:val="18"/>
        </w:rPr>
      </w:pPr>
    </w:p>
    <w:p w14:paraId="48795ED2" w14:textId="77777777" w:rsidR="005057F1" w:rsidRPr="00EE1F6E" w:rsidRDefault="005057F1" w:rsidP="005057F1">
      <w:pPr>
        <w:spacing w:after="0"/>
        <w:ind w:left="360"/>
        <w:jc w:val="center"/>
        <w:textAlignment w:val="baseline"/>
        <w:rPr>
          <w:b/>
          <w:sz w:val="18"/>
          <w:szCs w:val="18"/>
        </w:rPr>
      </w:pPr>
      <w:r w:rsidRPr="00EE1F6E">
        <w:rPr>
          <w:b/>
          <w:sz w:val="18"/>
          <w:szCs w:val="18"/>
        </w:rPr>
        <w:t>2. ПОРЯДОК СДАЧИ-ПРИЕМКИ ОКАЗАННЫХ УСЛУГ</w:t>
      </w:r>
    </w:p>
    <w:p w14:paraId="73377461" w14:textId="77777777" w:rsidR="005057F1" w:rsidRPr="00EE1F6E" w:rsidRDefault="005057F1" w:rsidP="005057F1">
      <w:pPr>
        <w:spacing w:after="0"/>
        <w:ind w:firstLine="567"/>
        <w:rPr>
          <w:sz w:val="18"/>
          <w:szCs w:val="18"/>
        </w:rPr>
      </w:pPr>
      <w:r w:rsidRPr="00EE1F6E">
        <w:rPr>
          <w:sz w:val="18"/>
          <w:szCs w:val="18"/>
        </w:rPr>
        <w:t xml:space="preserve">2.1. Ежедневно не позднее 14 часов Заказчик предоставляет Исполнителю (ответственному представителю Исполнителя) Заявку на питание на следующий день по форме, согласованной Сторонами (Приложение № 2). </w:t>
      </w:r>
    </w:p>
    <w:p w14:paraId="3178A221" w14:textId="77777777" w:rsidR="005057F1" w:rsidRPr="00EE1F6E" w:rsidRDefault="005057F1" w:rsidP="005057F1">
      <w:pPr>
        <w:spacing w:after="0"/>
        <w:ind w:firstLine="567"/>
        <w:rPr>
          <w:sz w:val="18"/>
          <w:szCs w:val="18"/>
        </w:rPr>
      </w:pPr>
      <w:r w:rsidRPr="00EE1F6E">
        <w:rPr>
          <w:sz w:val="18"/>
          <w:szCs w:val="18"/>
        </w:rPr>
        <w:t>2.2. Ежедневно по итогам оказания услуг за день Исполнитель заполняет Абонементную книжку (Приложение № 3). В Корешке талона и Талоне Абонементной книжки указывается фактическое количество обучающихся, получивших питание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14:paraId="7BF08D3F" w14:textId="77777777" w:rsidR="005057F1" w:rsidRPr="00EE1F6E" w:rsidRDefault="005057F1" w:rsidP="005057F1">
      <w:pPr>
        <w:spacing w:after="0"/>
        <w:ind w:firstLine="567"/>
        <w:rPr>
          <w:sz w:val="18"/>
          <w:szCs w:val="18"/>
        </w:rPr>
      </w:pPr>
      <w:r w:rsidRPr="00EE1F6E">
        <w:rPr>
          <w:sz w:val="18"/>
          <w:szCs w:val="18"/>
        </w:rPr>
        <w:t>2.3. На основании ежедневных Талонов, подписанных Заказчиком, в течение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
    <w:p w14:paraId="5667B21B" w14:textId="77777777" w:rsidR="005057F1" w:rsidRPr="00EE1F6E" w:rsidRDefault="005057F1" w:rsidP="005057F1">
      <w:pPr>
        <w:tabs>
          <w:tab w:val="left" w:pos="142"/>
        </w:tabs>
        <w:spacing w:after="0"/>
        <w:ind w:firstLine="567"/>
        <w:textAlignment w:val="baseline"/>
        <w:rPr>
          <w:sz w:val="18"/>
          <w:szCs w:val="18"/>
        </w:rPr>
      </w:pPr>
      <w:r w:rsidRPr="00EE1F6E">
        <w:rPr>
          <w:sz w:val="18"/>
          <w:szCs w:val="18"/>
        </w:rPr>
        <w:t>2.4. 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приемочной комиссии в соответствии с частью 6 статьи 94 Федерального закона № 44-ФЗ) подписывает усиленной электронной подписью лица, имеющего право действовать от его имени, и размещает в ЕИС документ о приемке или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14:paraId="63289856" w14:textId="77777777" w:rsidR="005057F1" w:rsidRPr="00EE1F6E" w:rsidRDefault="005057F1" w:rsidP="005057F1">
      <w:pPr>
        <w:tabs>
          <w:tab w:val="left" w:pos="142"/>
        </w:tabs>
        <w:spacing w:after="0"/>
        <w:ind w:firstLine="567"/>
        <w:textAlignment w:val="baseline"/>
        <w:rPr>
          <w:sz w:val="18"/>
          <w:szCs w:val="18"/>
        </w:rPr>
      </w:pPr>
      <w:r w:rsidRPr="00EE1F6E">
        <w:rPr>
          <w:sz w:val="18"/>
          <w:szCs w:val="18"/>
        </w:rPr>
        <w:t>2.5. Внесение исправлений в документ о приемке, оформленный в соответствии с частью 13 статьи 94 Федерального закона № 44-ФЗ,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ЕИС исправленного документа о приемке.</w:t>
      </w:r>
    </w:p>
    <w:p w14:paraId="276915FA" w14:textId="77777777" w:rsidR="005057F1" w:rsidRPr="00EE1F6E" w:rsidRDefault="005057F1" w:rsidP="005057F1">
      <w:pPr>
        <w:spacing w:after="0"/>
        <w:ind w:firstLine="567"/>
        <w:rPr>
          <w:sz w:val="18"/>
          <w:szCs w:val="18"/>
        </w:rPr>
      </w:pPr>
      <w:r w:rsidRPr="00EE1F6E">
        <w:rPr>
          <w:sz w:val="18"/>
          <w:szCs w:val="18"/>
        </w:rPr>
        <w:t>2.6. Для проверки предоставленных Исполнителем результатов оказания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14:paraId="057CDF88" w14:textId="77777777" w:rsidR="005057F1" w:rsidRPr="00EE1F6E" w:rsidRDefault="005057F1" w:rsidP="005057F1">
      <w:pPr>
        <w:spacing w:after="0"/>
        <w:ind w:firstLine="567"/>
        <w:rPr>
          <w:sz w:val="18"/>
          <w:szCs w:val="18"/>
        </w:rPr>
      </w:pPr>
      <w:r w:rsidRPr="00EE1F6E">
        <w:rPr>
          <w:sz w:val="18"/>
          <w:szCs w:val="18"/>
        </w:rPr>
        <w:t xml:space="preserve">2.7.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условий </w:t>
      </w:r>
      <w:r w:rsidRPr="00EE1F6E">
        <w:rPr>
          <w:sz w:val="18"/>
          <w:szCs w:val="18"/>
        </w:rPr>
        <w:lastRenderedPageBreak/>
        <w:t>Контракта, не препятствующие приемке оказанной услуги, в заключении могут содержаться предложения об устранении данных нарушений с указанием срока их устранения.</w:t>
      </w:r>
    </w:p>
    <w:p w14:paraId="2298115E" w14:textId="77777777" w:rsidR="005057F1" w:rsidRPr="00EE1F6E" w:rsidRDefault="005057F1" w:rsidP="005057F1">
      <w:pPr>
        <w:spacing w:after="0"/>
        <w:ind w:firstLine="567"/>
        <w:rPr>
          <w:sz w:val="18"/>
          <w:szCs w:val="18"/>
        </w:rPr>
      </w:pPr>
      <w:r w:rsidRPr="00EE1F6E">
        <w:rPr>
          <w:sz w:val="18"/>
          <w:szCs w:val="18"/>
        </w:rPr>
        <w:t>2.8.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3EDEF606" w14:textId="77777777" w:rsidR="005057F1" w:rsidRPr="00EE1F6E" w:rsidRDefault="005057F1" w:rsidP="005057F1">
      <w:pPr>
        <w:spacing w:after="0"/>
        <w:ind w:firstLine="567"/>
        <w:textAlignment w:val="baseline"/>
        <w:rPr>
          <w:sz w:val="18"/>
          <w:szCs w:val="18"/>
        </w:rPr>
      </w:pPr>
    </w:p>
    <w:p w14:paraId="0A912AD6" w14:textId="77777777" w:rsidR="005057F1" w:rsidRPr="00EE1F6E" w:rsidRDefault="005057F1" w:rsidP="005057F1">
      <w:pPr>
        <w:spacing w:after="0"/>
        <w:ind w:firstLine="567"/>
        <w:jc w:val="center"/>
        <w:textAlignment w:val="baseline"/>
        <w:rPr>
          <w:sz w:val="18"/>
          <w:szCs w:val="18"/>
        </w:rPr>
      </w:pPr>
      <w:r w:rsidRPr="00EE1F6E">
        <w:rPr>
          <w:b/>
          <w:sz w:val="18"/>
          <w:szCs w:val="18"/>
        </w:rPr>
        <w:t>3. ЦЕНА КОНТРАКТА И ПОРЯДОК РАСЧЕТОВ</w:t>
      </w:r>
    </w:p>
    <w:p w14:paraId="7E25015F" w14:textId="6DB4D8B9" w:rsidR="005057F1" w:rsidRPr="00EE1F6E" w:rsidRDefault="005057F1" w:rsidP="005057F1">
      <w:pPr>
        <w:spacing w:after="0"/>
        <w:ind w:firstLine="567"/>
        <w:textAlignment w:val="baseline"/>
        <w:rPr>
          <w:sz w:val="18"/>
          <w:szCs w:val="18"/>
        </w:rPr>
      </w:pPr>
      <w:r w:rsidRPr="00EE1F6E">
        <w:rPr>
          <w:sz w:val="18"/>
          <w:szCs w:val="18"/>
        </w:rPr>
        <w:t xml:space="preserve">3.1. Цена Контракта обосновывается в Приложении № 4 к Контракту и составляет </w:t>
      </w:r>
      <w:r w:rsidR="002E1184" w:rsidRPr="002E1184">
        <w:rPr>
          <w:b/>
          <w:sz w:val="18"/>
          <w:szCs w:val="18"/>
        </w:rPr>
        <w:t xml:space="preserve">629 657,10 </w:t>
      </w:r>
      <w:r w:rsidRPr="00EE1F6E">
        <w:rPr>
          <w:b/>
          <w:sz w:val="18"/>
          <w:szCs w:val="18"/>
        </w:rPr>
        <w:t>(</w:t>
      </w:r>
      <w:r w:rsidR="002E1184" w:rsidRPr="002E1184">
        <w:rPr>
          <w:b/>
          <w:sz w:val="18"/>
          <w:szCs w:val="18"/>
        </w:rPr>
        <w:t>шестьсот двадцать девять тысяч шестьсот пятьдесят семь</w:t>
      </w:r>
      <w:r w:rsidRPr="00EE1F6E">
        <w:rPr>
          <w:b/>
          <w:sz w:val="18"/>
          <w:szCs w:val="18"/>
        </w:rPr>
        <w:t>)</w:t>
      </w:r>
      <w:r w:rsidRPr="00EE1F6E">
        <w:rPr>
          <w:sz w:val="18"/>
          <w:szCs w:val="18"/>
        </w:rPr>
        <w:t xml:space="preserve"> </w:t>
      </w:r>
      <w:r w:rsidRPr="00EE1F6E">
        <w:rPr>
          <w:b/>
          <w:sz w:val="18"/>
          <w:szCs w:val="18"/>
        </w:rPr>
        <w:t xml:space="preserve">рублей </w:t>
      </w:r>
      <w:r w:rsidR="002E1184">
        <w:rPr>
          <w:b/>
          <w:sz w:val="18"/>
          <w:szCs w:val="18"/>
        </w:rPr>
        <w:t>10</w:t>
      </w:r>
      <w:r w:rsidRPr="00EE1F6E">
        <w:rPr>
          <w:b/>
          <w:sz w:val="18"/>
          <w:szCs w:val="18"/>
        </w:rPr>
        <w:t xml:space="preserve"> копеек</w:t>
      </w:r>
      <w:r w:rsidR="002E1184">
        <w:rPr>
          <w:b/>
          <w:sz w:val="18"/>
          <w:szCs w:val="18"/>
        </w:rPr>
        <w:t>,</w:t>
      </w:r>
      <w:r w:rsidRPr="00EE1F6E">
        <w:rPr>
          <w:sz w:val="18"/>
          <w:szCs w:val="18"/>
        </w:rPr>
        <w:t xml:space="preserve"> </w:t>
      </w:r>
      <w:r w:rsidR="0091388B">
        <w:rPr>
          <w:sz w:val="18"/>
          <w:szCs w:val="18"/>
          <w:lang w:eastAsia="ar-SA"/>
        </w:rPr>
        <w:t>НДС не облагается на основании п. 5 ч. 2 ст. 149 Налогового кодекса Российской Федерации.</w:t>
      </w:r>
    </w:p>
    <w:p w14:paraId="6CB28B1A" w14:textId="77777777" w:rsidR="005057F1" w:rsidRPr="00EE1F6E" w:rsidRDefault="005057F1" w:rsidP="005057F1">
      <w:pPr>
        <w:spacing w:after="0"/>
        <w:ind w:firstLine="567"/>
        <w:textAlignment w:val="baseline"/>
        <w:rPr>
          <w:sz w:val="18"/>
          <w:szCs w:val="18"/>
        </w:rPr>
      </w:pPr>
      <w:r w:rsidRPr="00EE1F6E">
        <w:rPr>
          <w:sz w:val="18"/>
          <w:szCs w:val="18"/>
        </w:rPr>
        <w:t>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изменения предусмотренного Контрактом объема услуг, качества оказываемых услуг и иных условий Контракта.</w:t>
      </w:r>
    </w:p>
    <w:p w14:paraId="188F4C60" w14:textId="77777777" w:rsidR="005057F1" w:rsidRPr="00EE1F6E" w:rsidRDefault="005057F1" w:rsidP="005057F1">
      <w:pPr>
        <w:spacing w:after="0"/>
        <w:ind w:firstLine="567"/>
        <w:textAlignment w:val="baseline"/>
        <w:rPr>
          <w:sz w:val="18"/>
          <w:szCs w:val="18"/>
        </w:rPr>
      </w:pPr>
      <w:r w:rsidRPr="00EE1F6E">
        <w:rPr>
          <w:sz w:val="18"/>
          <w:szCs w:val="18"/>
        </w:rPr>
        <w:t>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14:paraId="4C71AFF4" w14:textId="77777777" w:rsidR="005057F1" w:rsidRPr="00EE1F6E" w:rsidRDefault="005057F1" w:rsidP="005057F1">
      <w:pPr>
        <w:spacing w:after="0"/>
        <w:ind w:firstLine="567"/>
        <w:textAlignment w:val="baseline"/>
        <w:rPr>
          <w:sz w:val="18"/>
          <w:szCs w:val="18"/>
        </w:rPr>
      </w:pPr>
      <w:r w:rsidRPr="00EE1F6E">
        <w:rPr>
          <w:sz w:val="18"/>
          <w:szCs w:val="18"/>
        </w:rPr>
        <w:t>3.4.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w:t>
      </w:r>
    </w:p>
    <w:p w14:paraId="4077FC82" w14:textId="77777777" w:rsidR="005057F1" w:rsidRPr="00EE1F6E" w:rsidRDefault="005057F1" w:rsidP="005057F1">
      <w:pPr>
        <w:spacing w:after="0"/>
        <w:ind w:firstLine="567"/>
        <w:textAlignment w:val="baseline"/>
        <w:rPr>
          <w:sz w:val="18"/>
          <w:szCs w:val="18"/>
        </w:rPr>
      </w:pPr>
      <w:r w:rsidRPr="00EE1F6E">
        <w:rPr>
          <w:sz w:val="18"/>
          <w:szCs w:val="18"/>
        </w:rPr>
        <w:t>3.5. Оплата по Контракту производится в следующем порядке:</w:t>
      </w:r>
    </w:p>
    <w:p w14:paraId="561ECB09" w14:textId="77777777" w:rsidR="005057F1" w:rsidRPr="00EE1F6E" w:rsidRDefault="005057F1" w:rsidP="005057F1">
      <w:pPr>
        <w:spacing w:after="0"/>
        <w:ind w:firstLine="567"/>
        <w:textAlignment w:val="baseline"/>
        <w:rPr>
          <w:sz w:val="18"/>
          <w:szCs w:val="18"/>
        </w:rPr>
      </w:pPr>
      <w:r w:rsidRPr="00EE1F6E">
        <w:rPr>
          <w:sz w:val="18"/>
          <w:szCs w:val="18"/>
        </w:rPr>
        <w:t>3.5.1. Оплата осуществляется в рублях Российской Федерации.</w:t>
      </w:r>
    </w:p>
    <w:p w14:paraId="766000DE" w14:textId="77777777" w:rsidR="005057F1" w:rsidRPr="00EE1F6E" w:rsidRDefault="005057F1" w:rsidP="005057F1">
      <w:pPr>
        <w:spacing w:after="0"/>
        <w:ind w:firstLine="567"/>
        <w:textAlignment w:val="baseline"/>
        <w:rPr>
          <w:rFonts w:eastAsia="Calibri"/>
          <w:sz w:val="18"/>
          <w:szCs w:val="18"/>
          <w:lang w:eastAsia="en-US"/>
        </w:rPr>
      </w:pPr>
      <w:r w:rsidRPr="00EE1F6E">
        <w:rPr>
          <w:rFonts w:eastAsia="Calibri"/>
          <w:sz w:val="18"/>
          <w:szCs w:val="18"/>
          <w:lang w:eastAsia="en-US"/>
        </w:rPr>
        <w:t>3.5.2. Денежные средства, предусмотренные к оплате в пункте 3.1 настоящего Контракта, перечисляются на расчетный счет Исполнителя безналичным расчетом, по фактическому количеству расходов на организацию питания на основании</w:t>
      </w:r>
      <w:r w:rsidRPr="00EE1F6E">
        <w:rPr>
          <w:rFonts w:eastAsia="Calibri"/>
          <w:strike/>
          <w:sz w:val="18"/>
          <w:szCs w:val="18"/>
          <w:lang w:eastAsia="en-US"/>
        </w:rPr>
        <w:t xml:space="preserve"> </w:t>
      </w:r>
      <w:r w:rsidRPr="00EE1F6E">
        <w:rPr>
          <w:rFonts w:eastAsia="Calibri"/>
          <w:sz w:val="18"/>
          <w:szCs w:val="18"/>
          <w:lang w:eastAsia="en-US"/>
        </w:rPr>
        <w:t>Документов о приемке без авансового платежа. Расчет за оказанные услуги (часть услуг) осуществляется в течение 7 рабочих дней со дня подписания Заказчиком Документа о приемке.</w:t>
      </w:r>
    </w:p>
    <w:p w14:paraId="5C0E345D" w14:textId="77777777" w:rsidR="005057F1" w:rsidRPr="00EE1F6E" w:rsidRDefault="005057F1" w:rsidP="005057F1">
      <w:pPr>
        <w:spacing w:after="0"/>
        <w:ind w:firstLine="567"/>
        <w:textAlignment w:val="baseline"/>
        <w:rPr>
          <w:sz w:val="18"/>
          <w:szCs w:val="18"/>
        </w:rPr>
      </w:pPr>
      <w:r w:rsidRPr="00EE1F6E">
        <w:rPr>
          <w:sz w:val="18"/>
          <w:szCs w:val="18"/>
        </w:rPr>
        <w:t xml:space="preserve">3.6. </w:t>
      </w:r>
      <w:r w:rsidRPr="00EE1F6E">
        <w:rPr>
          <w:b/>
          <w:sz w:val="18"/>
          <w:szCs w:val="18"/>
        </w:rPr>
        <w:t>Источник финансирования: средства бюджетного учреждения (КВР 244)</w:t>
      </w:r>
      <w:r w:rsidRPr="00EE1F6E">
        <w:rPr>
          <w:sz w:val="18"/>
          <w:szCs w:val="18"/>
        </w:rPr>
        <w:t>.</w:t>
      </w:r>
    </w:p>
    <w:p w14:paraId="27FBCD65" w14:textId="77777777" w:rsidR="005057F1" w:rsidRPr="00EE1F6E" w:rsidRDefault="005057F1" w:rsidP="005057F1">
      <w:pPr>
        <w:spacing w:after="0"/>
        <w:rPr>
          <w:sz w:val="18"/>
          <w:szCs w:val="18"/>
        </w:rPr>
      </w:pPr>
    </w:p>
    <w:p w14:paraId="02036DF7" w14:textId="77777777" w:rsidR="005057F1" w:rsidRPr="00EE1F6E" w:rsidRDefault="005057F1" w:rsidP="005057F1">
      <w:pPr>
        <w:spacing w:after="0"/>
        <w:ind w:firstLine="567"/>
        <w:jc w:val="center"/>
        <w:rPr>
          <w:b/>
          <w:sz w:val="18"/>
          <w:szCs w:val="18"/>
        </w:rPr>
      </w:pPr>
      <w:r w:rsidRPr="00EE1F6E">
        <w:rPr>
          <w:b/>
          <w:sz w:val="18"/>
          <w:szCs w:val="18"/>
        </w:rPr>
        <w:t>4. ПРАВА И ОБЯЗАННОСТИ СТОРОН</w:t>
      </w:r>
    </w:p>
    <w:p w14:paraId="589E6124" w14:textId="77777777" w:rsidR="005057F1" w:rsidRPr="00EE1F6E" w:rsidRDefault="005057F1" w:rsidP="005057F1">
      <w:pPr>
        <w:shd w:val="clear" w:color="auto" w:fill="FFFFFF"/>
        <w:spacing w:after="0"/>
        <w:ind w:firstLine="567"/>
        <w:rPr>
          <w:b/>
          <w:sz w:val="18"/>
          <w:szCs w:val="18"/>
        </w:rPr>
      </w:pPr>
      <w:r w:rsidRPr="00EE1F6E">
        <w:rPr>
          <w:b/>
          <w:sz w:val="18"/>
          <w:szCs w:val="18"/>
        </w:rPr>
        <w:t>4.1. Заказчик обязан:    </w:t>
      </w:r>
    </w:p>
    <w:p w14:paraId="4F0175B3" w14:textId="77777777" w:rsidR="005057F1" w:rsidRPr="00EE1F6E" w:rsidRDefault="005057F1" w:rsidP="005057F1">
      <w:pPr>
        <w:shd w:val="clear" w:color="auto" w:fill="FFFFFF"/>
        <w:spacing w:after="0"/>
        <w:ind w:firstLine="567"/>
        <w:rPr>
          <w:sz w:val="18"/>
          <w:szCs w:val="18"/>
        </w:rPr>
      </w:pPr>
      <w:r w:rsidRPr="00EE1F6E">
        <w:rPr>
          <w:sz w:val="18"/>
          <w:szCs w:val="18"/>
        </w:rPr>
        <w:t>4.1.1.  Поручить Исполнителю оказание услуг, предусмотренных настоящим Контрактом, и может в любое время контролировать ход их оказания.</w:t>
      </w:r>
    </w:p>
    <w:p w14:paraId="060D39C9" w14:textId="77777777" w:rsidR="005057F1" w:rsidRPr="00EE1F6E" w:rsidRDefault="005057F1" w:rsidP="005057F1">
      <w:pPr>
        <w:shd w:val="clear" w:color="auto" w:fill="FFFFFF"/>
        <w:spacing w:after="0"/>
        <w:ind w:firstLine="567"/>
        <w:rPr>
          <w:sz w:val="18"/>
          <w:szCs w:val="18"/>
        </w:rPr>
      </w:pPr>
      <w:r w:rsidRPr="00EE1F6E">
        <w:rPr>
          <w:sz w:val="18"/>
          <w:szCs w:val="18"/>
        </w:rPr>
        <w:t>4.1.2. Сообщить Исполнителю информацию, необходимую для надлежащего выполнения обязательств по настоящему Контракту. Осуществлять организационную работу по вопросам питания детей, проведению учета и расчетов за питание. Контролировать организацию питания.</w:t>
      </w:r>
    </w:p>
    <w:p w14:paraId="446E7AC2" w14:textId="77777777" w:rsidR="005057F1" w:rsidRPr="00EE1F6E" w:rsidRDefault="005057F1" w:rsidP="005057F1">
      <w:pPr>
        <w:shd w:val="clear" w:color="auto" w:fill="FFFFFF"/>
        <w:spacing w:after="0"/>
        <w:ind w:firstLine="567"/>
        <w:rPr>
          <w:sz w:val="18"/>
          <w:szCs w:val="18"/>
        </w:rPr>
      </w:pPr>
      <w:r w:rsidRPr="00EE1F6E">
        <w:rPr>
          <w:sz w:val="18"/>
          <w:szCs w:val="18"/>
        </w:rPr>
        <w:t>4.1.3. Обеспечить прием надлежащим образом оказанных услуг в порядке, предусмотренном настоящим Контрактом.</w:t>
      </w:r>
    </w:p>
    <w:p w14:paraId="5D683ACB" w14:textId="77777777" w:rsidR="005057F1" w:rsidRPr="00EE1F6E" w:rsidRDefault="005057F1" w:rsidP="005057F1">
      <w:pPr>
        <w:shd w:val="clear" w:color="auto" w:fill="FFFFFF"/>
        <w:spacing w:after="0"/>
        <w:ind w:firstLine="567"/>
        <w:rPr>
          <w:sz w:val="18"/>
          <w:szCs w:val="18"/>
        </w:rPr>
      </w:pPr>
      <w:r w:rsidRPr="00EE1F6E">
        <w:rPr>
          <w:sz w:val="18"/>
          <w:szCs w:val="18"/>
        </w:rPr>
        <w:t>4.1.4. Обеспечить оплату принятых услуг в порядке, предусмотренном настоящим Контрактом.</w:t>
      </w:r>
    </w:p>
    <w:p w14:paraId="02A4612E" w14:textId="77777777" w:rsidR="005057F1" w:rsidRPr="00EE1F6E" w:rsidRDefault="005057F1" w:rsidP="005057F1">
      <w:pPr>
        <w:shd w:val="clear" w:color="auto" w:fill="FFFFFF"/>
        <w:spacing w:after="0"/>
        <w:ind w:firstLine="567"/>
        <w:rPr>
          <w:sz w:val="18"/>
          <w:szCs w:val="18"/>
        </w:rPr>
      </w:pPr>
      <w:r w:rsidRPr="00EE1F6E">
        <w:rPr>
          <w:sz w:val="18"/>
          <w:szCs w:val="18"/>
        </w:rPr>
        <w:t>4.1.5.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(объектами муниципального недвижимого и движимого имущества Волгограда, закрепленными за Заказчиком на праве оперативного управления) в целях исполнения и на срок исполнения Контракта в соответствии с решением Волгоградской городской Думы от 09.11.2016 № 49/1469 «Об утверждении Положений об организации питания в муниципальных образовательных учреждениях Волгограда» безвозмездно.</w:t>
      </w:r>
    </w:p>
    <w:p w14:paraId="7730D69B" w14:textId="77777777" w:rsidR="005057F1" w:rsidRPr="00EE1F6E" w:rsidRDefault="005057F1" w:rsidP="005057F1">
      <w:pPr>
        <w:shd w:val="clear" w:color="auto" w:fill="FFFFFF"/>
        <w:spacing w:after="0"/>
        <w:ind w:firstLine="567"/>
        <w:rPr>
          <w:sz w:val="18"/>
          <w:szCs w:val="18"/>
        </w:rPr>
      </w:pPr>
      <w:r w:rsidRPr="00EE1F6E">
        <w:rPr>
          <w:sz w:val="18"/>
          <w:szCs w:val="18"/>
        </w:rPr>
        <w:t xml:space="preserve">4.1.6. В целях исполнения Контракта безвозмездно обеспечить Исполнителя электроэнергией, холодным и горячим водоснабжением, водоотведением, газоснабжением, отоплением, организовать вывоз отходов. </w:t>
      </w:r>
    </w:p>
    <w:p w14:paraId="27A601A8" w14:textId="77777777" w:rsidR="005057F1" w:rsidRPr="00EE1F6E" w:rsidRDefault="005057F1" w:rsidP="005057F1">
      <w:pPr>
        <w:shd w:val="clear" w:color="auto" w:fill="FFFFFF"/>
        <w:spacing w:after="0"/>
        <w:ind w:firstLine="567"/>
        <w:rPr>
          <w:sz w:val="18"/>
          <w:szCs w:val="18"/>
        </w:rPr>
      </w:pPr>
      <w:r w:rsidRPr="00EE1F6E">
        <w:rPr>
          <w:sz w:val="18"/>
          <w:szCs w:val="18"/>
        </w:rPr>
        <w:t>4.1.7. Создавать необходимые условия для организации питания обучающихся.</w:t>
      </w:r>
    </w:p>
    <w:p w14:paraId="269A527D" w14:textId="77777777" w:rsidR="005057F1" w:rsidRPr="00EE1F6E" w:rsidRDefault="005057F1" w:rsidP="005057F1">
      <w:pPr>
        <w:shd w:val="clear" w:color="auto" w:fill="FFFFFF"/>
        <w:spacing w:after="0"/>
        <w:ind w:firstLine="567"/>
        <w:rPr>
          <w:sz w:val="18"/>
          <w:szCs w:val="18"/>
        </w:rPr>
      </w:pPr>
      <w:r w:rsidRPr="00EE1F6E">
        <w:rPr>
          <w:sz w:val="18"/>
          <w:szCs w:val="18"/>
        </w:rPr>
        <w:t>4.1.8.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14:paraId="095B51B1" w14:textId="77777777" w:rsidR="005057F1" w:rsidRPr="00EE1F6E" w:rsidRDefault="005057F1" w:rsidP="005057F1">
      <w:pPr>
        <w:shd w:val="clear" w:color="auto" w:fill="FFFFFF"/>
        <w:spacing w:after="0"/>
        <w:ind w:firstLine="567"/>
        <w:rPr>
          <w:sz w:val="18"/>
          <w:szCs w:val="18"/>
        </w:rPr>
      </w:pPr>
      <w:r w:rsidRPr="00EE1F6E">
        <w:rPr>
          <w:sz w:val="18"/>
          <w:szCs w:val="18"/>
        </w:rPr>
        <w:t>4.1.9.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Заказчика.</w:t>
      </w:r>
    </w:p>
    <w:p w14:paraId="0F59A355" w14:textId="77777777" w:rsidR="005057F1" w:rsidRPr="00EE1F6E" w:rsidRDefault="005057F1" w:rsidP="005057F1">
      <w:pPr>
        <w:shd w:val="clear" w:color="auto" w:fill="FFFFFF"/>
        <w:spacing w:after="0"/>
        <w:ind w:firstLine="567"/>
        <w:rPr>
          <w:sz w:val="18"/>
          <w:szCs w:val="18"/>
        </w:rPr>
      </w:pPr>
      <w:r w:rsidRPr="00EE1F6E">
        <w:rPr>
          <w:sz w:val="18"/>
          <w:szCs w:val="18"/>
        </w:rPr>
        <w:t>4.1.10. Обеспечивать температурный режим в помещениях приема пищи в соответствии с санитарно-эпидемиологическими требованиями.</w:t>
      </w:r>
    </w:p>
    <w:p w14:paraId="7CDBB7E9" w14:textId="77777777" w:rsidR="005057F1" w:rsidRPr="00EE1F6E" w:rsidRDefault="005057F1" w:rsidP="005057F1">
      <w:pPr>
        <w:shd w:val="clear" w:color="auto" w:fill="FFFFFF"/>
        <w:spacing w:after="0"/>
        <w:ind w:firstLine="567"/>
        <w:rPr>
          <w:sz w:val="18"/>
          <w:szCs w:val="18"/>
        </w:rPr>
      </w:pPr>
      <w:r w:rsidRPr="00EE1F6E">
        <w:rPr>
          <w:sz w:val="18"/>
          <w:szCs w:val="18"/>
        </w:rPr>
        <w:t>4.1.11. Назначить ответственного для взаимодействия с Исполнителем.</w:t>
      </w:r>
    </w:p>
    <w:p w14:paraId="142B6327" w14:textId="77777777" w:rsidR="005057F1" w:rsidRPr="00EE1F6E" w:rsidRDefault="005057F1" w:rsidP="005057F1">
      <w:pPr>
        <w:shd w:val="clear" w:color="auto" w:fill="FFFFFF"/>
        <w:spacing w:after="0"/>
        <w:ind w:firstLine="567"/>
        <w:rPr>
          <w:sz w:val="18"/>
          <w:szCs w:val="18"/>
        </w:rPr>
      </w:pPr>
      <w:r w:rsidRPr="00EE1F6E">
        <w:rPr>
          <w:sz w:val="18"/>
          <w:szCs w:val="18"/>
        </w:rPr>
        <w:t>4.1.12. Проводить работу по пропаганде гигиенических основ питания обучающихся.</w:t>
      </w:r>
    </w:p>
    <w:p w14:paraId="5F878C3C" w14:textId="77777777" w:rsidR="005057F1" w:rsidRPr="00EE1F6E" w:rsidRDefault="005057F1" w:rsidP="005057F1">
      <w:pPr>
        <w:shd w:val="clear" w:color="auto" w:fill="FFFFFF"/>
        <w:spacing w:after="0"/>
        <w:ind w:firstLine="567"/>
        <w:rPr>
          <w:sz w:val="18"/>
          <w:szCs w:val="18"/>
        </w:rPr>
      </w:pPr>
      <w:r w:rsidRPr="00EE1F6E">
        <w:rPr>
          <w:sz w:val="18"/>
          <w:szCs w:val="18"/>
        </w:rPr>
        <w:t xml:space="preserve">4.1.13. Утверждать совместно с Исполнителем режим (график) питания обучающихся. При необходимости изменения утвержденного режима (графика) питания, Сторона ставит об этом в известность другую Сторону не позднее, чем за 2 дня. </w:t>
      </w:r>
    </w:p>
    <w:p w14:paraId="6E1BB50F" w14:textId="77777777" w:rsidR="005057F1" w:rsidRPr="00EE1F6E" w:rsidRDefault="005057F1" w:rsidP="005057F1">
      <w:pPr>
        <w:shd w:val="clear" w:color="auto" w:fill="FFFFFF"/>
        <w:spacing w:after="0"/>
        <w:ind w:firstLine="567"/>
        <w:rPr>
          <w:sz w:val="18"/>
          <w:szCs w:val="18"/>
        </w:rPr>
      </w:pPr>
      <w:r w:rsidRPr="00EE1F6E">
        <w:rPr>
          <w:sz w:val="18"/>
          <w:szCs w:val="18"/>
        </w:rPr>
        <w:t>4.1.14. 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14:paraId="37FDE36E" w14:textId="77777777" w:rsidR="005057F1" w:rsidRPr="00EE1F6E" w:rsidRDefault="005057F1" w:rsidP="005057F1">
      <w:pPr>
        <w:shd w:val="clear" w:color="auto" w:fill="FFFFFF"/>
        <w:spacing w:after="0"/>
        <w:ind w:firstLine="567"/>
        <w:rPr>
          <w:sz w:val="18"/>
          <w:szCs w:val="18"/>
        </w:rPr>
      </w:pPr>
      <w:r w:rsidRPr="00EE1F6E">
        <w:rPr>
          <w:sz w:val="18"/>
          <w:szCs w:val="18"/>
        </w:rPr>
        <w:t>4.1.15.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220ACADB" w14:textId="77777777" w:rsidR="005057F1" w:rsidRPr="00EE1F6E" w:rsidRDefault="005057F1" w:rsidP="005057F1">
      <w:pPr>
        <w:shd w:val="clear" w:color="auto" w:fill="FFFFFF"/>
        <w:spacing w:after="0"/>
        <w:ind w:firstLine="567"/>
        <w:rPr>
          <w:sz w:val="18"/>
          <w:szCs w:val="18"/>
        </w:rPr>
      </w:pPr>
      <w:r w:rsidRPr="00EE1F6E">
        <w:rPr>
          <w:sz w:val="18"/>
          <w:szCs w:val="18"/>
        </w:rPr>
        <w:t xml:space="preserve">4.1.16. До начала оказания услуг направить Исполнителю сведения о режиме работы МОУ, режиме питания (с указанием времени подачи по отдельным приемам пищи). </w:t>
      </w:r>
    </w:p>
    <w:p w14:paraId="1314E983" w14:textId="77777777" w:rsidR="005057F1" w:rsidRPr="00EE1F6E" w:rsidRDefault="005057F1" w:rsidP="005057F1">
      <w:pPr>
        <w:spacing w:after="0"/>
        <w:ind w:firstLine="567"/>
        <w:rPr>
          <w:b/>
          <w:sz w:val="18"/>
          <w:szCs w:val="18"/>
        </w:rPr>
      </w:pPr>
      <w:r w:rsidRPr="00EE1F6E">
        <w:rPr>
          <w:b/>
          <w:sz w:val="18"/>
          <w:szCs w:val="18"/>
        </w:rPr>
        <w:t>4.2. Исполнитель обязан:</w:t>
      </w:r>
    </w:p>
    <w:p w14:paraId="244EF1AD" w14:textId="77777777" w:rsidR="005057F1" w:rsidRPr="00EE1F6E" w:rsidRDefault="005057F1" w:rsidP="005057F1">
      <w:pPr>
        <w:spacing w:after="0"/>
        <w:ind w:firstLine="567"/>
        <w:rPr>
          <w:sz w:val="18"/>
          <w:szCs w:val="18"/>
        </w:rPr>
      </w:pPr>
      <w:r w:rsidRPr="00EE1F6E">
        <w:rPr>
          <w:sz w:val="18"/>
          <w:szCs w:val="18"/>
        </w:rPr>
        <w:t>4.2.1. Оказывать услуги питания детей в летний каникулярный период (далее - услуги) в установленные Заказчиком сроки и в установленных Заказчиком объемах.</w:t>
      </w:r>
    </w:p>
    <w:p w14:paraId="039A3E56" w14:textId="77777777" w:rsidR="005057F1" w:rsidRPr="00EE1F6E" w:rsidRDefault="005057F1" w:rsidP="005057F1">
      <w:pPr>
        <w:spacing w:after="0"/>
        <w:ind w:firstLine="567"/>
        <w:rPr>
          <w:sz w:val="18"/>
          <w:szCs w:val="18"/>
        </w:rPr>
      </w:pPr>
      <w:r w:rsidRPr="00EE1F6E">
        <w:rPr>
          <w:sz w:val="18"/>
          <w:szCs w:val="18"/>
        </w:rPr>
        <w:t>4.2.2. Оказывать услуги по адресам согласно Приложению № 6 к настоящему Контракту.</w:t>
      </w:r>
    </w:p>
    <w:p w14:paraId="4F561D77" w14:textId="77777777" w:rsidR="005057F1" w:rsidRPr="00EE1F6E" w:rsidRDefault="005057F1" w:rsidP="005057F1">
      <w:pPr>
        <w:spacing w:after="0"/>
        <w:ind w:firstLine="567"/>
        <w:rPr>
          <w:sz w:val="18"/>
          <w:szCs w:val="18"/>
        </w:rPr>
      </w:pPr>
      <w:r w:rsidRPr="00EE1F6E">
        <w:rPr>
          <w:sz w:val="18"/>
          <w:szCs w:val="18"/>
        </w:rPr>
        <w:t>4.2.3.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35B54F39" w14:textId="77777777" w:rsidR="005057F1" w:rsidRPr="00EE1F6E" w:rsidRDefault="005057F1" w:rsidP="005057F1">
      <w:pPr>
        <w:spacing w:after="0"/>
        <w:ind w:firstLine="567"/>
        <w:rPr>
          <w:sz w:val="18"/>
          <w:szCs w:val="18"/>
        </w:rPr>
      </w:pPr>
      <w:r w:rsidRPr="00EE1F6E">
        <w:rPr>
          <w:sz w:val="18"/>
          <w:szCs w:val="18"/>
        </w:rPr>
        <w:lastRenderedPageBreak/>
        <w:t>- СанПиН 2.3.2.1324-03 «Гигиенические требования к срокам годности и условиям хранения пищевых продуктов»;</w:t>
      </w:r>
    </w:p>
    <w:p w14:paraId="07AD1441" w14:textId="77777777" w:rsidR="005057F1" w:rsidRPr="00EE1F6E" w:rsidRDefault="005057F1" w:rsidP="005057F1">
      <w:pPr>
        <w:spacing w:after="0"/>
        <w:ind w:firstLine="567"/>
        <w:rPr>
          <w:sz w:val="18"/>
          <w:szCs w:val="18"/>
        </w:rPr>
      </w:pPr>
      <w:r w:rsidRPr="00EE1F6E">
        <w:rPr>
          <w:sz w:val="18"/>
          <w:szCs w:val="18"/>
        </w:rPr>
        <w:t>- СанПиН 2.3/2.4.3590-20 «Санитарно-эпидемиологические требования к организации общественного питания населения» (далее – СанПиН 2.3/2.4.3590-20);</w:t>
      </w:r>
    </w:p>
    <w:p w14:paraId="15EEAD39" w14:textId="77777777" w:rsidR="005057F1" w:rsidRPr="00EE1F6E" w:rsidRDefault="005057F1" w:rsidP="005057F1">
      <w:pPr>
        <w:spacing w:after="0"/>
        <w:ind w:firstLine="567"/>
        <w:rPr>
          <w:sz w:val="18"/>
          <w:szCs w:val="18"/>
        </w:rPr>
      </w:pPr>
      <w:r w:rsidRPr="00EE1F6E">
        <w:rPr>
          <w:sz w:val="18"/>
          <w:szCs w:val="18"/>
        </w:rPr>
        <w:t>- СанПиН 2.3.2.1078-01 «Гигиенические требования безопасности и пищевой ценности пищевых продуктов»;</w:t>
      </w:r>
    </w:p>
    <w:p w14:paraId="0078329C" w14:textId="77777777" w:rsidR="005057F1" w:rsidRPr="00EE1F6E" w:rsidRDefault="005057F1" w:rsidP="005057F1">
      <w:pPr>
        <w:spacing w:after="0"/>
        <w:ind w:firstLine="567"/>
        <w:rPr>
          <w:sz w:val="18"/>
          <w:szCs w:val="18"/>
        </w:rPr>
      </w:pPr>
      <w:r w:rsidRPr="00EE1F6E">
        <w:rPr>
          <w:sz w:val="18"/>
          <w:szCs w:val="18"/>
        </w:rPr>
        <w:t>- СанПиН 2.3.2.2401-08 «Дополнения и изменения № 10 к санитарно-эпидемиологическим правилам и нормативам СанПиН 2.3.2.1078-01 «Гигиенические требования к безопасности и пищевой ценности пищевых продуктов»;</w:t>
      </w:r>
    </w:p>
    <w:p w14:paraId="1E3A486A" w14:textId="77777777" w:rsidR="005057F1" w:rsidRPr="00EE1F6E" w:rsidRDefault="005057F1" w:rsidP="005057F1">
      <w:pPr>
        <w:spacing w:after="0"/>
        <w:ind w:firstLine="567"/>
        <w:rPr>
          <w:sz w:val="18"/>
          <w:szCs w:val="18"/>
        </w:rPr>
      </w:pPr>
      <w:r w:rsidRPr="00EE1F6E">
        <w:rPr>
          <w:sz w:val="18"/>
          <w:szCs w:val="18"/>
        </w:rPr>
        <w:t>-</w:t>
      </w:r>
      <w:r w:rsidRPr="00EE1F6E">
        <w:t xml:space="preserve"> </w:t>
      </w:r>
      <w:r w:rsidRPr="00EE1F6E">
        <w:rPr>
          <w:sz w:val="18"/>
          <w:szCs w:val="18"/>
        </w:rPr>
        <w:t>СП 2.4.3648-20 «Санитарно-эпидемиологические требования к организациям воспитания и обучения, отдыха и оздоровления детей и молодежи».</w:t>
      </w:r>
    </w:p>
    <w:p w14:paraId="3CF8D7C3" w14:textId="77777777" w:rsidR="005057F1" w:rsidRPr="00EE1F6E" w:rsidRDefault="005057F1" w:rsidP="005057F1">
      <w:pPr>
        <w:spacing w:after="0"/>
        <w:ind w:firstLine="567"/>
        <w:rPr>
          <w:sz w:val="18"/>
          <w:szCs w:val="18"/>
        </w:rPr>
      </w:pPr>
      <w:r w:rsidRPr="00EE1F6E">
        <w:rPr>
          <w:sz w:val="18"/>
          <w:szCs w:val="18"/>
        </w:rPr>
        <w:t>4.2.4.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 (далее – Меню).</w:t>
      </w:r>
    </w:p>
    <w:p w14:paraId="317A1D3C" w14:textId="77777777" w:rsidR="005057F1" w:rsidRPr="00EE1F6E" w:rsidRDefault="005057F1" w:rsidP="005057F1">
      <w:pPr>
        <w:spacing w:after="0"/>
        <w:ind w:firstLine="567"/>
        <w:rPr>
          <w:sz w:val="18"/>
          <w:szCs w:val="18"/>
        </w:rPr>
      </w:pPr>
      <w:r w:rsidRPr="00EE1F6E">
        <w:rPr>
          <w:sz w:val="18"/>
          <w:szCs w:val="18"/>
        </w:rPr>
        <w:t>4.2.4.1. Меню разрабатывать на основании примерного меню основного (организованного) питания, приведенного в Приложении № 1 к Контракту.</w:t>
      </w:r>
    </w:p>
    <w:p w14:paraId="34C04A3C" w14:textId="7BBF11A8" w:rsidR="005057F1" w:rsidRPr="00EE1F6E" w:rsidRDefault="005057F1" w:rsidP="005057F1">
      <w:pPr>
        <w:spacing w:after="0"/>
        <w:ind w:firstLine="567"/>
        <w:rPr>
          <w:sz w:val="18"/>
          <w:szCs w:val="18"/>
        </w:rPr>
      </w:pPr>
      <w:r w:rsidRPr="00EE1F6E">
        <w:rPr>
          <w:sz w:val="18"/>
          <w:szCs w:val="18"/>
        </w:rPr>
        <w:t xml:space="preserve">4.2.4.2. </w:t>
      </w:r>
      <w:r w:rsidR="00D139A5" w:rsidRPr="00EE1F6E">
        <w:rPr>
          <w:sz w:val="18"/>
          <w:szCs w:val="18"/>
        </w:rPr>
        <w:t xml:space="preserve">В процессе исполнения Контракта Меню может изменяться. </w:t>
      </w:r>
      <w:r w:rsidRPr="00EE1F6E">
        <w:rPr>
          <w:sz w:val="18"/>
          <w:szCs w:val="18"/>
        </w:rPr>
        <w:t xml:space="preserve"> В таком случае Исполнитель разрабатывает и по согласованию с Заказчиком утверждает измененное Меню. </w:t>
      </w:r>
    </w:p>
    <w:p w14:paraId="4FECA58E" w14:textId="77777777" w:rsidR="005057F1" w:rsidRPr="00EE1F6E" w:rsidRDefault="005057F1" w:rsidP="005057F1">
      <w:pPr>
        <w:spacing w:after="0"/>
        <w:ind w:firstLine="567"/>
        <w:rPr>
          <w:sz w:val="18"/>
          <w:szCs w:val="18"/>
        </w:rPr>
      </w:pPr>
      <w:r w:rsidRPr="00EE1F6E">
        <w:rPr>
          <w:sz w:val="18"/>
          <w:szCs w:val="18"/>
        </w:rPr>
        <w:t>4.2.5.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14:paraId="4498168C" w14:textId="77777777" w:rsidR="005057F1" w:rsidRPr="00EE1F6E" w:rsidRDefault="005057F1" w:rsidP="005057F1">
      <w:pPr>
        <w:spacing w:after="0"/>
        <w:ind w:firstLine="567"/>
        <w:rPr>
          <w:sz w:val="18"/>
          <w:szCs w:val="18"/>
        </w:rPr>
      </w:pPr>
      <w:r w:rsidRPr="00EE1F6E">
        <w:rPr>
          <w:sz w:val="18"/>
          <w:szCs w:val="18"/>
        </w:rPr>
        <w:t>4.2.6. Утверждать по согласованию с Заказчиком разработанное специалистом-диетологом индивидуальное меню для детей, нуждающихся в лечебном и диетическом питании (далее – Лечебное меню),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14:paraId="19A5CA29" w14:textId="77777777" w:rsidR="005057F1" w:rsidRPr="00EE1F6E" w:rsidRDefault="005057F1" w:rsidP="005057F1">
      <w:pPr>
        <w:spacing w:after="0"/>
        <w:ind w:firstLine="567"/>
        <w:rPr>
          <w:sz w:val="18"/>
          <w:szCs w:val="18"/>
        </w:rPr>
      </w:pPr>
      <w:r w:rsidRPr="00EE1F6E">
        <w:rPr>
          <w:sz w:val="18"/>
          <w:szCs w:val="18"/>
        </w:rPr>
        <w:t>4.2.6.1. Лечебное меню должно соответствовать представленным родителями (законными представителями) обучающегося утвержденному лечащим врачом набору продуктов в соответствии с заболеванием обучающегося.</w:t>
      </w:r>
    </w:p>
    <w:p w14:paraId="08493D72" w14:textId="77777777" w:rsidR="005057F1" w:rsidRPr="00EE1F6E" w:rsidRDefault="005057F1" w:rsidP="005057F1">
      <w:pPr>
        <w:spacing w:after="0"/>
        <w:ind w:firstLine="567"/>
        <w:rPr>
          <w:sz w:val="18"/>
          <w:szCs w:val="18"/>
        </w:rPr>
      </w:pPr>
      <w:r w:rsidRPr="00EE1F6E">
        <w:rPr>
          <w:sz w:val="18"/>
          <w:szCs w:val="18"/>
        </w:rPr>
        <w:t>4.2.7. Назначить ответственного за оказание услуг по организации питания в МОУ.</w:t>
      </w:r>
    </w:p>
    <w:p w14:paraId="7CC6FAE1" w14:textId="77777777" w:rsidR="005057F1" w:rsidRPr="00EE1F6E" w:rsidRDefault="005057F1" w:rsidP="005057F1">
      <w:pPr>
        <w:spacing w:after="0"/>
        <w:ind w:firstLine="567"/>
        <w:rPr>
          <w:sz w:val="18"/>
          <w:szCs w:val="18"/>
        </w:rPr>
      </w:pPr>
      <w:r w:rsidRPr="00EE1F6E">
        <w:rPr>
          <w:sz w:val="18"/>
          <w:szCs w:val="18"/>
        </w:rPr>
        <w:t>4.2.8. Обеспечивать технологию приготовления пищи в соответствии с санитарными нормами и правилами, а в случае нарушения такой технологии, санитарных норм и правил или в случае неготовности пищи, блюдо допускать к выдаче только после устранения выявленных кулинарных недостатков.</w:t>
      </w:r>
    </w:p>
    <w:p w14:paraId="789379FA" w14:textId="77777777" w:rsidR="005057F1" w:rsidRPr="00EE1F6E" w:rsidRDefault="005057F1" w:rsidP="005057F1">
      <w:pPr>
        <w:spacing w:after="0"/>
        <w:ind w:firstLine="567"/>
        <w:rPr>
          <w:sz w:val="18"/>
          <w:szCs w:val="18"/>
        </w:rPr>
      </w:pPr>
      <w:r w:rsidRPr="00EE1F6E">
        <w:rPr>
          <w:sz w:val="18"/>
          <w:szCs w:val="18"/>
        </w:rPr>
        <w:t>4.2.9.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14:paraId="4CBB6FEB" w14:textId="77777777" w:rsidR="005057F1" w:rsidRPr="00EE1F6E" w:rsidRDefault="005057F1" w:rsidP="005057F1">
      <w:pPr>
        <w:spacing w:after="0"/>
        <w:ind w:firstLine="567"/>
        <w:rPr>
          <w:sz w:val="18"/>
          <w:szCs w:val="18"/>
        </w:rPr>
      </w:pPr>
      <w:r w:rsidRPr="00EE1F6E">
        <w:rPr>
          <w:sz w:val="18"/>
          <w:szCs w:val="18"/>
        </w:rPr>
        <w:t>4.2.10.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согласно карточек-раскладок, предоставленных Заказчиком, и/или согласно сборников рецептур блюд и кулинарных изделий, сборников мучных, кондитерских и булочных изделий для предприятий общественного питания.</w:t>
      </w:r>
    </w:p>
    <w:p w14:paraId="4DC16D33" w14:textId="35BAB974" w:rsidR="005057F1" w:rsidRPr="00EE1F6E" w:rsidRDefault="005057F1" w:rsidP="005057F1">
      <w:pPr>
        <w:spacing w:after="0"/>
        <w:ind w:firstLine="567"/>
        <w:rPr>
          <w:sz w:val="18"/>
          <w:szCs w:val="18"/>
        </w:rPr>
      </w:pPr>
      <w:r w:rsidRPr="00EE1F6E">
        <w:rPr>
          <w:rFonts w:eastAsia="Calibri"/>
          <w:sz w:val="18"/>
          <w:szCs w:val="18"/>
        </w:rPr>
        <w:t xml:space="preserve">4.2.11. Производить приготовление пищи на производственных площадях МОУ и производственных площадях Исполнителя и в дни согласно </w:t>
      </w:r>
      <w:proofErr w:type="gramStart"/>
      <w:r w:rsidRPr="00EE1F6E">
        <w:rPr>
          <w:rFonts w:eastAsia="Calibri"/>
          <w:sz w:val="18"/>
          <w:szCs w:val="18"/>
        </w:rPr>
        <w:t>Заявкам</w:t>
      </w:r>
      <w:proofErr w:type="gramEnd"/>
      <w:r w:rsidRPr="00EE1F6E">
        <w:rPr>
          <w:rFonts w:eastAsia="Calibri"/>
          <w:sz w:val="18"/>
          <w:szCs w:val="18"/>
        </w:rPr>
        <w:t xml:space="preserve"> на питание по форме Приложения № 2 к Контракту. Исполнитель обязуется предоставить Заказчику допуск для проверки </w:t>
      </w:r>
      <w:r w:rsidR="00267994" w:rsidRPr="00EE1F6E">
        <w:rPr>
          <w:rFonts w:eastAsia="Calibri"/>
          <w:sz w:val="18"/>
          <w:szCs w:val="18"/>
        </w:rPr>
        <w:t>всех помещений согласно подпункту 4.3.2 Контракта</w:t>
      </w:r>
      <w:r w:rsidRPr="00EE1F6E">
        <w:rPr>
          <w:rFonts w:eastAsia="Calibri"/>
          <w:sz w:val="18"/>
          <w:szCs w:val="18"/>
        </w:rPr>
        <w:t>.</w:t>
      </w:r>
    </w:p>
    <w:p w14:paraId="10872DC6" w14:textId="77777777" w:rsidR="005057F1" w:rsidRPr="00EE1F6E" w:rsidRDefault="005057F1" w:rsidP="005057F1">
      <w:pPr>
        <w:spacing w:after="0"/>
        <w:ind w:firstLine="567"/>
        <w:rPr>
          <w:sz w:val="18"/>
          <w:szCs w:val="18"/>
        </w:rPr>
      </w:pPr>
      <w:r w:rsidRPr="00EE1F6E">
        <w:rPr>
          <w:sz w:val="18"/>
          <w:szCs w:val="18"/>
        </w:rPr>
        <w:t>4.2.12.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p>
    <w:p w14:paraId="2CF3BC27" w14:textId="77777777" w:rsidR="005057F1" w:rsidRPr="00EE1F6E" w:rsidRDefault="005057F1" w:rsidP="005057F1">
      <w:pPr>
        <w:spacing w:after="0"/>
        <w:ind w:firstLine="567"/>
        <w:rPr>
          <w:sz w:val="18"/>
          <w:szCs w:val="18"/>
        </w:rPr>
      </w:pPr>
      <w:r w:rsidRPr="00EE1F6E">
        <w:rPr>
          <w:sz w:val="18"/>
          <w:szCs w:val="18"/>
        </w:rPr>
        <w:t>4.2.13.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14:paraId="1D85F8FD" w14:textId="77777777" w:rsidR="005057F1" w:rsidRPr="00EE1F6E" w:rsidRDefault="005057F1" w:rsidP="005057F1">
      <w:pPr>
        <w:spacing w:after="0"/>
        <w:ind w:firstLine="567"/>
        <w:rPr>
          <w:sz w:val="18"/>
          <w:szCs w:val="18"/>
        </w:rPr>
      </w:pPr>
      <w:r w:rsidRPr="00EE1F6E">
        <w:rPr>
          <w:sz w:val="18"/>
          <w:szCs w:val="18"/>
        </w:rPr>
        <w:t>4.2.14.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14:paraId="37ADCD10" w14:textId="77777777" w:rsidR="005057F1" w:rsidRPr="00EE1F6E" w:rsidRDefault="005057F1" w:rsidP="005057F1">
      <w:pPr>
        <w:spacing w:after="0"/>
        <w:ind w:firstLine="567"/>
        <w:rPr>
          <w:sz w:val="18"/>
          <w:szCs w:val="18"/>
        </w:rPr>
      </w:pPr>
      <w:r w:rsidRPr="00EE1F6E">
        <w:rPr>
          <w:sz w:val="18"/>
          <w:szCs w:val="18"/>
        </w:rPr>
        <w:t>4.2.15. Нести ответственность за состояние транспорта, работу водителя-экспедитора и соблюдение им санитарно-эпидемиологических требований.</w:t>
      </w:r>
    </w:p>
    <w:p w14:paraId="21A0BFC6" w14:textId="77777777" w:rsidR="005057F1" w:rsidRPr="00EE1F6E" w:rsidRDefault="005057F1" w:rsidP="005057F1">
      <w:pPr>
        <w:spacing w:after="0"/>
        <w:ind w:firstLine="567"/>
        <w:rPr>
          <w:sz w:val="18"/>
          <w:szCs w:val="18"/>
        </w:rPr>
      </w:pPr>
      <w:r w:rsidRPr="00EE1F6E">
        <w:rPr>
          <w:sz w:val="18"/>
          <w:szCs w:val="18"/>
        </w:rPr>
        <w:t>4.2.16. Обеспечивать качество продуктов питания, используемых для оказания услуг, в соответствии с нормами и требованиями системы сертификации ГОСТ, ТУ, СТО, гарантировать качество и безопасность поставляемых продуктов питания.</w:t>
      </w:r>
    </w:p>
    <w:p w14:paraId="2EE9C40E" w14:textId="77777777" w:rsidR="005057F1" w:rsidRPr="00EE1F6E" w:rsidRDefault="005057F1" w:rsidP="005057F1">
      <w:pPr>
        <w:spacing w:after="0"/>
        <w:ind w:firstLine="567"/>
        <w:rPr>
          <w:sz w:val="18"/>
          <w:szCs w:val="18"/>
        </w:rPr>
      </w:pPr>
      <w:r w:rsidRPr="00EE1F6E">
        <w:rPr>
          <w:sz w:val="18"/>
          <w:szCs w:val="18"/>
        </w:rPr>
        <w:t>4.2.17.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 В случае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14:paraId="59131E9B" w14:textId="77777777" w:rsidR="005057F1" w:rsidRPr="00EE1F6E" w:rsidRDefault="005057F1" w:rsidP="005057F1">
      <w:pPr>
        <w:spacing w:after="0"/>
        <w:ind w:firstLine="567"/>
        <w:rPr>
          <w:sz w:val="18"/>
          <w:szCs w:val="18"/>
        </w:rPr>
      </w:pPr>
      <w:r w:rsidRPr="00EE1F6E">
        <w:rPr>
          <w:sz w:val="18"/>
          <w:szCs w:val="18"/>
        </w:rPr>
        <w:t>4.2.18. Не допускать использование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w:t>
      </w:r>
    </w:p>
    <w:p w14:paraId="4D8A1220" w14:textId="77777777" w:rsidR="005057F1" w:rsidRPr="00EE1F6E" w:rsidRDefault="005057F1" w:rsidP="005057F1">
      <w:pPr>
        <w:spacing w:after="0"/>
        <w:ind w:firstLine="567"/>
        <w:rPr>
          <w:sz w:val="18"/>
          <w:szCs w:val="18"/>
        </w:rPr>
      </w:pPr>
      <w:r w:rsidRPr="00EE1F6E">
        <w:rPr>
          <w:sz w:val="18"/>
          <w:szCs w:val="18"/>
        </w:rPr>
        <w:t>4.2.19. Не допускать хранение на пищеблоке личных продуктов работников Исполнителя.</w:t>
      </w:r>
    </w:p>
    <w:p w14:paraId="44E62C18" w14:textId="77777777" w:rsidR="005057F1" w:rsidRPr="00EE1F6E" w:rsidRDefault="005057F1" w:rsidP="005057F1">
      <w:pPr>
        <w:spacing w:after="0"/>
        <w:ind w:firstLine="567"/>
        <w:rPr>
          <w:sz w:val="18"/>
          <w:szCs w:val="18"/>
        </w:rPr>
      </w:pPr>
      <w:r w:rsidRPr="00EE1F6E">
        <w:rPr>
          <w:sz w:val="18"/>
          <w:szCs w:val="18"/>
        </w:rPr>
        <w:t>4.2.20. Осуществлять контроль качества пищевых продуктов и продовольственного сырья в соответствии с требованиями СанПиН.</w:t>
      </w:r>
    </w:p>
    <w:p w14:paraId="4D365FB9" w14:textId="77777777" w:rsidR="005057F1" w:rsidRPr="00EE1F6E" w:rsidRDefault="005057F1" w:rsidP="005057F1">
      <w:pPr>
        <w:spacing w:after="0"/>
        <w:ind w:firstLine="567"/>
        <w:rPr>
          <w:sz w:val="18"/>
          <w:szCs w:val="18"/>
        </w:rPr>
      </w:pPr>
      <w:r w:rsidRPr="00EE1F6E">
        <w:rPr>
          <w:sz w:val="18"/>
          <w:szCs w:val="18"/>
        </w:rPr>
        <w:t>4.2.21. Обеспечивать контроль соблюдения температурного режима в холодильном оборудовании.</w:t>
      </w:r>
    </w:p>
    <w:p w14:paraId="3A030F3A" w14:textId="77777777" w:rsidR="005057F1" w:rsidRPr="00EE1F6E" w:rsidRDefault="005057F1" w:rsidP="005057F1">
      <w:pPr>
        <w:spacing w:after="0"/>
        <w:ind w:firstLine="567"/>
        <w:rPr>
          <w:sz w:val="18"/>
          <w:szCs w:val="18"/>
        </w:rPr>
      </w:pPr>
      <w:r w:rsidRPr="00EE1F6E">
        <w:rPr>
          <w:sz w:val="18"/>
          <w:szCs w:val="18"/>
        </w:rPr>
        <w:t>4.2.22.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14:paraId="226C07CD" w14:textId="77777777" w:rsidR="005057F1" w:rsidRPr="00EE1F6E" w:rsidRDefault="005057F1" w:rsidP="005057F1">
      <w:pPr>
        <w:spacing w:after="0"/>
        <w:ind w:firstLine="567"/>
        <w:rPr>
          <w:sz w:val="18"/>
          <w:szCs w:val="18"/>
        </w:rPr>
      </w:pPr>
      <w:r w:rsidRPr="00EE1F6E">
        <w:rPr>
          <w:sz w:val="18"/>
          <w:szCs w:val="18"/>
        </w:rPr>
        <w:t xml:space="preserve">4.2.23.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14:paraId="2574143F" w14:textId="77777777" w:rsidR="005057F1" w:rsidRPr="00EE1F6E" w:rsidRDefault="005057F1" w:rsidP="005057F1">
      <w:pPr>
        <w:spacing w:after="0"/>
        <w:ind w:firstLine="567"/>
        <w:rPr>
          <w:sz w:val="18"/>
          <w:szCs w:val="18"/>
        </w:rPr>
      </w:pPr>
      <w:r w:rsidRPr="00EE1F6E">
        <w:rPr>
          <w:sz w:val="18"/>
          <w:szCs w:val="18"/>
        </w:rPr>
        <w:t>- за качеством и безопасностью услуг;</w:t>
      </w:r>
    </w:p>
    <w:p w14:paraId="71398761" w14:textId="77777777" w:rsidR="005057F1" w:rsidRPr="00EE1F6E" w:rsidRDefault="005057F1" w:rsidP="005057F1">
      <w:pPr>
        <w:spacing w:after="0"/>
        <w:ind w:firstLine="567"/>
        <w:rPr>
          <w:sz w:val="18"/>
          <w:szCs w:val="18"/>
        </w:rPr>
      </w:pPr>
      <w:r w:rsidRPr="00EE1F6E">
        <w:rPr>
          <w:sz w:val="18"/>
          <w:szCs w:val="18"/>
        </w:rPr>
        <w:t>- за соответствием услуг требованиям нормативной и технической документации по организации питания.</w:t>
      </w:r>
    </w:p>
    <w:p w14:paraId="470B93EA" w14:textId="77777777" w:rsidR="005057F1" w:rsidRPr="00EE1F6E" w:rsidRDefault="005057F1" w:rsidP="005057F1">
      <w:pPr>
        <w:spacing w:after="0"/>
        <w:ind w:firstLine="567"/>
        <w:rPr>
          <w:sz w:val="18"/>
          <w:szCs w:val="18"/>
        </w:rPr>
      </w:pPr>
      <w:r w:rsidRPr="00EE1F6E">
        <w:rPr>
          <w:sz w:val="18"/>
          <w:szCs w:val="18"/>
        </w:rPr>
        <w:t xml:space="preserve">4.2.24.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14:paraId="223665A1" w14:textId="77777777" w:rsidR="005057F1" w:rsidRPr="00EE1F6E" w:rsidRDefault="005057F1" w:rsidP="005057F1">
      <w:pPr>
        <w:spacing w:after="0"/>
        <w:ind w:firstLine="567"/>
        <w:rPr>
          <w:sz w:val="18"/>
          <w:szCs w:val="18"/>
        </w:rPr>
      </w:pPr>
      <w:r w:rsidRPr="00EE1F6E">
        <w:rPr>
          <w:sz w:val="18"/>
          <w:szCs w:val="18"/>
        </w:rPr>
        <w:lastRenderedPageBreak/>
        <w:t>4.2.25.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14:paraId="1BE5A15D" w14:textId="77777777" w:rsidR="005057F1" w:rsidRPr="00EE1F6E" w:rsidRDefault="005057F1" w:rsidP="005057F1">
      <w:pPr>
        <w:spacing w:after="0"/>
        <w:ind w:firstLine="567"/>
        <w:rPr>
          <w:sz w:val="18"/>
          <w:szCs w:val="18"/>
        </w:rPr>
      </w:pPr>
      <w:r w:rsidRPr="00EE1F6E">
        <w:rPr>
          <w:sz w:val="18"/>
          <w:szCs w:val="18"/>
        </w:rPr>
        <w:t>4.2.26. Работники Исполнителя обязаны соблюдать следующие правила личной гигиены:</w:t>
      </w:r>
    </w:p>
    <w:p w14:paraId="536C3863" w14:textId="77777777" w:rsidR="005057F1" w:rsidRPr="00EE1F6E" w:rsidRDefault="005057F1" w:rsidP="005057F1">
      <w:pPr>
        <w:spacing w:after="0"/>
        <w:ind w:firstLine="567"/>
        <w:rPr>
          <w:sz w:val="18"/>
          <w:szCs w:val="18"/>
        </w:rPr>
      </w:pPr>
      <w:r w:rsidRPr="00EE1F6E">
        <w:rPr>
          <w:sz w:val="18"/>
          <w:szCs w:val="18"/>
        </w:rPr>
        <w:t>- работать в чистой санитарной одежде, менять ее по мере загрязнения;</w:t>
      </w:r>
    </w:p>
    <w:p w14:paraId="79BC125E" w14:textId="77777777" w:rsidR="005057F1" w:rsidRPr="00EE1F6E" w:rsidRDefault="005057F1" w:rsidP="005057F1">
      <w:pPr>
        <w:spacing w:after="0"/>
        <w:ind w:firstLine="567"/>
        <w:rPr>
          <w:sz w:val="18"/>
          <w:szCs w:val="18"/>
        </w:rPr>
      </w:pPr>
      <w:r w:rsidRPr="00EE1F6E">
        <w:rPr>
          <w:sz w:val="18"/>
          <w:szCs w:val="18"/>
        </w:rPr>
        <w:t>- соблюдать правила посещения санитарной комнаты;</w:t>
      </w:r>
    </w:p>
    <w:p w14:paraId="3F198946" w14:textId="77777777" w:rsidR="005057F1" w:rsidRPr="00EE1F6E" w:rsidRDefault="005057F1" w:rsidP="005057F1">
      <w:pPr>
        <w:spacing w:after="0"/>
        <w:ind w:firstLine="567"/>
        <w:rPr>
          <w:sz w:val="18"/>
          <w:szCs w:val="18"/>
        </w:rPr>
      </w:pPr>
      <w:r w:rsidRPr="00EE1F6E">
        <w:rPr>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14:paraId="51B41646" w14:textId="77777777" w:rsidR="005057F1" w:rsidRPr="00EE1F6E" w:rsidRDefault="005057F1" w:rsidP="005057F1">
      <w:pPr>
        <w:spacing w:after="0"/>
        <w:ind w:firstLine="567"/>
        <w:rPr>
          <w:sz w:val="18"/>
          <w:szCs w:val="18"/>
        </w:rPr>
      </w:pPr>
      <w:r w:rsidRPr="00EE1F6E">
        <w:rPr>
          <w:sz w:val="18"/>
          <w:szCs w:val="18"/>
        </w:rPr>
        <w:t>- сообщать обо всех случаях заболеваний кишечными инфекциями в семье работника;</w:t>
      </w:r>
    </w:p>
    <w:p w14:paraId="04C75F17" w14:textId="77777777" w:rsidR="005057F1" w:rsidRPr="00EE1F6E" w:rsidRDefault="005057F1" w:rsidP="005057F1">
      <w:pPr>
        <w:spacing w:after="0"/>
        <w:ind w:firstLine="567"/>
        <w:rPr>
          <w:sz w:val="18"/>
          <w:szCs w:val="18"/>
        </w:rPr>
      </w:pPr>
      <w:r w:rsidRPr="00EE1F6E">
        <w:rPr>
          <w:sz w:val="18"/>
          <w:szCs w:val="18"/>
        </w:rPr>
        <w:t>- соблюдать прочие требования, предусмотренные СанПиН 2.3/2.4.3590-20.</w:t>
      </w:r>
    </w:p>
    <w:p w14:paraId="6F9798CB" w14:textId="77777777" w:rsidR="005057F1" w:rsidRPr="00EE1F6E" w:rsidRDefault="005057F1" w:rsidP="005057F1">
      <w:pPr>
        <w:spacing w:after="0"/>
        <w:ind w:firstLine="567"/>
        <w:rPr>
          <w:sz w:val="18"/>
          <w:szCs w:val="18"/>
        </w:rPr>
      </w:pPr>
      <w:r w:rsidRPr="00EE1F6E">
        <w:rPr>
          <w:sz w:val="18"/>
          <w:szCs w:val="18"/>
        </w:rPr>
        <w:t xml:space="preserve">4.2.27. 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w:t>
      </w:r>
      <w:proofErr w:type="gramStart"/>
      <w:r w:rsidRPr="00EE1F6E">
        <w:rPr>
          <w:sz w:val="18"/>
          <w:szCs w:val="18"/>
        </w:rPr>
        <w:t>требованиям</w:t>
      </w:r>
      <w:proofErr w:type="gramEnd"/>
      <w:r w:rsidRPr="00EE1F6E">
        <w:rPr>
          <w:sz w:val="18"/>
          <w:szCs w:val="18"/>
        </w:rPr>
        <w:t xml:space="preserve"> СанПиН 2.3/2.4.3590-20.</w:t>
      </w:r>
    </w:p>
    <w:p w14:paraId="25CDA0BA" w14:textId="77777777" w:rsidR="005057F1" w:rsidRPr="00EE1F6E" w:rsidRDefault="005057F1" w:rsidP="005057F1">
      <w:pPr>
        <w:spacing w:after="0"/>
        <w:ind w:firstLine="567"/>
        <w:rPr>
          <w:sz w:val="18"/>
          <w:szCs w:val="18"/>
        </w:rPr>
      </w:pPr>
      <w:r w:rsidRPr="00EE1F6E">
        <w:rPr>
          <w:sz w:val="18"/>
          <w:szCs w:val="18"/>
        </w:rPr>
        <w:t>4.2.28. Нести гражданскую, административную, уголовную ответственность за неправомерный допуск таких лиц к оказанию услуг по приготовлению питания.</w:t>
      </w:r>
    </w:p>
    <w:p w14:paraId="5C9BD882" w14:textId="77777777" w:rsidR="005057F1" w:rsidRPr="00EE1F6E" w:rsidRDefault="005057F1" w:rsidP="005057F1">
      <w:pPr>
        <w:spacing w:after="0"/>
        <w:ind w:firstLine="567"/>
        <w:rPr>
          <w:sz w:val="18"/>
          <w:szCs w:val="18"/>
        </w:rPr>
      </w:pPr>
      <w:r w:rsidRPr="00EE1F6E">
        <w:rPr>
          <w:sz w:val="18"/>
          <w:szCs w:val="18"/>
        </w:rPr>
        <w:t>4.2.29. 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14:paraId="61CDE45E" w14:textId="77777777" w:rsidR="005057F1" w:rsidRPr="00EE1F6E" w:rsidRDefault="005057F1" w:rsidP="005057F1">
      <w:pPr>
        <w:spacing w:after="0"/>
        <w:ind w:firstLine="567"/>
        <w:rPr>
          <w:sz w:val="18"/>
          <w:szCs w:val="18"/>
        </w:rPr>
      </w:pPr>
      <w:r w:rsidRPr="00EE1F6E">
        <w:rPr>
          <w:sz w:val="18"/>
          <w:szCs w:val="18"/>
        </w:rPr>
        <w:t>4.2.30.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14:paraId="32BECEA1" w14:textId="77777777" w:rsidR="005057F1" w:rsidRPr="00EE1F6E" w:rsidRDefault="005057F1" w:rsidP="005057F1">
      <w:pPr>
        <w:spacing w:after="0"/>
        <w:ind w:firstLine="567"/>
        <w:rPr>
          <w:sz w:val="18"/>
          <w:szCs w:val="18"/>
        </w:rPr>
      </w:pPr>
      <w:r w:rsidRPr="00EE1F6E">
        <w:rPr>
          <w:sz w:val="18"/>
          <w:szCs w:val="18"/>
        </w:rPr>
        <w:t xml:space="preserve">4.2.31.  Обеспечивать надлежащее санитарное содержание помещений, оборудования и </w:t>
      </w:r>
      <w:proofErr w:type="gramStart"/>
      <w:r w:rsidRPr="00EE1F6E">
        <w:rPr>
          <w:sz w:val="18"/>
          <w:szCs w:val="18"/>
        </w:rPr>
        <w:t>инвентаря с соблюдением установленных правил</w:t>
      </w:r>
      <w:proofErr w:type="gramEnd"/>
      <w:r w:rsidRPr="00EE1F6E">
        <w:rPr>
          <w:sz w:val="18"/>
          <w:szCs w:val="18"/>
        </w:rPr>
        <w:t xml:space="preserve"> и требований санитарной и пожарной инспекций, техническое обслуживание оборудования и инвентаря.</w:t>
      </w:r>
    </w:p>
    <w:p w14:paraId="5D09C037" w14:textId="77777777" w:rsidR="005057F1" w:rsidRPr="00EE1F6E" w:rsidRDefault="005057F1" w:rsidP="005057F1">
      <w:pPr>
        <w:spacing w:after="0"/>
        <w:ind w:firstLine="567"/>
        <w:rPr>
          <w:sz w:val="18"/>
          <w:szCs w:val="18"/>
        </w:rPr>
      </w:pPr>
      <w:r w:rsidRPr="00EE1F6E">
        <w:rPr>
          <w:sz w:val="18"/>
          <w:szCs w:val="18"/>
        </w:rPr>
        <w:t>4.2.32.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14:paraId="5A1FF3FE" w14:textId="77777777" w:rsidR="005057F1" w:rsidRPr="00EE1F6E" w:rsidRDefault="005057F1" w:rsidP="005057F1">
      <w:pPr>
        <w:spacing w:after="0"/>
        <w:ind w:firstLine="567"/>
        <w:rPr>
          <w:sz w:val="18"/>
          <w:szCs w:val="18"/>
        </w:rPr>
      </w:pPr>
      <w:r w:rsidRPr="00EE1F6E">
        <w:rPr>
          <w:sz w:val="18"/>
          <w:szCs w:val="18"/>
        </w:rPr>
        <w:t>4.2.33. Своевременно формировать и предоставлять отчетные документы в соответствии с требованиями Контракта.</w:t>
      </w:r>
    </w:p>
    <w:p w14:paraId="16E03456" w14:textId="77777777" w:rsidR="005057F1" w:rsidRPr="00EE1F6E" w:rsidRDefault="005057F1" w:rsidP="005057F1">
      <w:pPr>
        <w:spacing w:after="0"/>
        <w:ind w:firstLine="567"/>
        <w:rPr>
          <w:sz w:val="18"/>
          <w:szCs w:val="18"/>
        </w:rPr>
      </w:pPr>
      <w:r w:rsidRPr="00EE1F6E">
        <w:rPr>
          <w:sz w:val="18"/>
          <w:szCs w:val="18"/>
        </w:rPr>
        <w:t>4.2.34.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14:paraId="324491A6" w14:textId="77777777" w:rsidR="005057F1" w:rsidRPr="00EE1F6E" w:rsidRDefault="005057F1" w:rsidP="005057F1">
      <w:pPr>
        <w:spacing w:after="0"/>
        <w:ind w:firstLine="567"/>
        <w:rPr>
          <w:sz w:val="18"/>
          <w:szCs w:val="18"/>
        </w:rPr>
      </w:pPr>
      <w:r w:rsidRPr="00EE1F6E">
        <w:rPr>
          <w:sz w:val="18"/>
          <w:szCs w:val="18"/>
        </w:rPr>
        <w:t>4.2.35. Организовать дополнительное питание обучающихся через буфеты в условиях свободного выбора в соответствии с ассортиментным перечнем дополнительного питания.</w:t>
      </w:r>
    </w:p>
    <w:p w14:paraId="0B944EF2" w14:textId="77777777" w:rsidR="005057F1" w:rsidRPr="00EE1F6E" w:rsidRDefault="005057F1" w:rsidP="005057F1">
      <w:pPr>
        <w:spacing w:after="0"/>
        <w:ind w:firstLine="567"/>
        <w:rPr>
          <w:sz w:val="18"/>
          <w:szCs w:val="18"/>
        </w:rPr>
      </w:pPr>
      <w:r w:rsidRPr="00EE1F6E">
        <w:rPr>
          <w:sz w:val="18"/>
          <w:szCs w:val="18"/>
        </w:rPr>
        <w:t xml:space="preserve"> 4.2.36.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49856E3B" w14:textId="77777777" w:rsidR="00DD3A3F" w:rsidRPr="00EE1F6E" w:rsidRDefault="00DD3A3F" w:rsidP="00DD3A3F">
      <w:pPr>
        <w:spacing w:after="0"/>
        <w:ind w:firstLine="567"/>
        <w:rPr>
          <w:sz w:val="18"/>
          <w:szCs w:val="18"/>
        </w:rPr>
      </w:pPr>
      <w:r w:rsidRPr="00EE1F6E">
        <w:rPr>
          <w:sz w:val="18"/>
          <w:szCs w:val="18"/>
        </w:rPr>
        <w:t>4.2.37. В случае если Исполнитель является субъектом малого предпринимательства или социально ориентированной некоммерческой организацией, в срок не более 5 рабочих дней с даты заключения Контракта предоставить Заказчику декларацию о принадлежности к субъектам малого предпринимательства или социально ориентированной некоммерческой организации, составленную в простой письменной форме, подписанную руководителем (иным уполномоченным лицом) Исполнителя и заверенную печатью (при наличии печати).</w:t>
      </w:r>
    </w:p>
    <w:p w14:paraId="1EE296B7" w14:textId="5335F8DB" w:rsidR="00DD3A3F" w:rsidRPr="00EE1F6E" w:rsidRDefault="00DD3A3F" w:rsidP="00DD3A3F">
      <w:pPr>
        <w:spacing w:after="0"/>
        <w:ind w:firstLine="567"/>
        <w:rPr>
          <w:sz w:val="18"/>
          <w:szCs w:val="18"/>
        </w:rPr>
      </w:pPr>
      <w:r w:rsidRPr="00EE1F6E">
        <w:rPr>
          <w:sz w:val="18"/>
          <w:szCs w:val="18"/>
        </w:rPr>
        <w:t>4.2.38.  В случае если Исполнитель не является субъектом малого предпринимательства или социально ориентированной некоммерческой организацией,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Соисполнитель) в объеме 25% от цены Контракта.</w:t>
      </w:r>
    </w:p>
    <w:p w14:paraId="75BCB6AE" w14:textId="77777777" w:rsidR="00DD3A3F" w:rsidRPr="00EE1F6E" w:rsidRDefault="00DD3A3F" w:rsidP="00DD3A3F">
      <w:pPr>
        <w:spacing w:after="0"/>
        <w:ind w:firstLine="567"/>
        <w:rPr>
          <w:sz w:val="18"/>
          <w:szCs w:val="18"/>
        </w:rPr>
      </w:pPr>
      <w:r w:rsidRPr="00EE1F6E">
        <w:rPr>
          <w:sz w:val="18"/>
          <w:szCs w:val="18"/>
        </w:rPr>
        <w:t>4.2.39. В срок не более 5 рабочих дней со дня заключения договора с Соисполнителем представить Заказчику:</w:t>
      </w:r>
    </w:p>
    <w:p w14:paraId="63B926FF" w14:textId="77777777" w:rsidR="00DD3A3F" w:rsidRPr="00EE1F6E" w:rsidRDefault="00DD3A3F" w:rsidP="00DD3A3F">
      <w:pPr>
        <w:spacing w:after="0"/>
        <w:ind w:firstLine="567"/>
        <w:rPr>
          <w:sz w:val="18"/>
          <w:szCs w:val="18"/>
        </w:rPr>
      </w:pPr>
      <w:r w:rsidRPr="00EE1F6E">
        <w:rPr>
          <w:sz w:val="18"/>
          <w:szCs w:val="18"/>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119F328" w14:textId="77777777" w:rsidR="00DD3A3F" w:rsidRPr="00EE1F6E" w:rsidRDefault="00DD3A3F" w:rsidP="00DD3A3F">
      <w:pPr>
        <w:spacing w:after="0"/>
        <w:ind w:firstLine="567"/>
        <w:rPr>
          <w:sz w:val="18"/>
          <w:szCs w:val="18"/>
        </w:rPr>
      </w:pPr>
      <w:r w:rsidRPr="00EE1F6E">
        <w:rPr>
          <w:sz w:val="18"/>
          <w:szCs w:val="18"/>
        </w:rPr>
        <w:t>б) копию договора (договоров), заключенного с Соисполнителем, заверенную Исполнителем.</w:t>
      </w:r>
    </w:p>
    <w:p w14:paraId="6B921C4C" w14:textId="2652F07A" w:rsidR="00DD3A3F" w:rsidRPr="00EE1F6E" w:rsidRDefault="00DD3A3F" w:rsidP="00DD3A3F">
      <w:pPr>
        <w:spacing w:after="0"/>
        <w:ind w:firstLine="567"/>
        <w:rPr>
          <w:sz w:val="18"/>
          <w:szCs w:val="18"/>
        </w:rPr>
      </w:pPr>
      <w:r w:rsidRPr="00EE1F6E">
        <w:rPr>
          <w:sz w:val="18"/>
          <w:szCs w:val="18"/>
        </w:rPr>
        <w:t xml:space="preserve">4.2.40. В случае замены Соисполнителя на этапе исполнения Контракта на другого Соисполнителя, представлять Заказчику документы, </w:t>
      </w:r>
      <w:r w:rsidR="00267994" w:rsidRPr="00EE1F6E">
        <w:rPr>
          <w:sz w:val="18"/>
          <w:szCs w:val="18"/>
        </w:rPr>
        <w:t>указанные в подпункте 4.2.39 настоящего раздела</w:t>
      </w:r>
      <w:r w:rsidRPr="00EE1F6E">
        <w:rPr>
          <w:sz w:val="18"/>
          <w:szCs w:val="18"/>
        </w:rPr>
        <w:t>, в течение 5 рабочих дней со дня заключения договора с новым Соисполнителем.</w:t>
      </w:r>
    </w:p>
    <w:p w14:paraId="5F54767C" w14:textId="77777777" w:rsidR="00DD3A3F" w:rsidRPr="00EE1F6E" w:rsidRDefault="00DD3A3F" w:rsidP="00DD3A3F">
      <w:pPr>
        <w:spacing w:after="0"/>
        <w:ind w:firstLine="567"/>
        <w:rPr>
          <w:sz w:val="18"/>
          <w:szCs w:val="18"/>
        </w:rPr>
      </w:pPr>
      <w:r w:rsidRPr="00EE1F6E">
        <w:rPr>
          <w:sz w:val="18"/>
          <w:szCs w:val="18"/>
        </w:rPr>
        <w:t>4.2.41. В течение 10 рабочих дней со дня оплаты Исполнителем выполненных обязательств по договору с Соисполнителем представлять Заказчику следующие документы:</w:t>
      </w:r>
    </w:p>
    <w:p w14:paraId="46525C05" w14:textId="77777777" w:rsidR="00DD3A3F" w:rsidRPr="00EE1F6E" w:rsidRDefault="00DD3A3F" w:rsidP="00DD3A3F">
      <w:pPr>
        <w:spacing w:after="0"/>
        <w:ind w:firstLine="567"/>
        <w:rPr>
          <w:sz w:val="18"/>
          <w:szCs w:val="18"/>
        </w:rPr>
      </w:pPr>
      <w:r w:rsidRPr="00EE1F6E">
        <w:rPr>
          <w:sz w:val="18"/>
          <w:szCs w:val="18"/>
        </w:rPr>
        <w:t>а) 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14:paraId="60A11803" w14:textId="77777777" w:rsidR="00DD3A3F" w:rsidRPr="00EE1F6E" w:rsidRDefault="00DD3A3F" w:rsidP="00DD3A3F">
      <w:pPr>
        <w:spacing w:after="0"/>
        <w:ind w:firstLine="567"/>
        <w:rPr>
          <w:sz w:val="18"/>
          <w:szCs w:val="18"/>
        </w:rPr>
      </w:pPr>
      <w:r w:rsidRPr="00EE1F6E">
        <w:rPr>
          <w:sz w:val="18"/>
          <w:szCs w:val="18"/>
        </w:rPr>
        <w:t>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исполненных обязательств до срока оплаты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рабочих дней со дня оплаты Исполнителем обязательств, выполненных Соисполнителем).</w:t>
      </w:r>
    </w:p>
    <w:p w14:paraId="1F231005" w14:textId="77777777" w:rsidR="00DD3A3F" w:rsidRPr="00EE1F6E" w:rsidRDefault="00DD3A3F" w:rsidP="00DD3A3F">
      <w:pPr>
        <w:spacing w:after="0"/>
        <w:ind w:firstLine="567"/>
        <w:rPr>
          <w:sz w:val="18"/>
          <w:szCs w:val="18"/>
        </w:rPr>
      </w:pPr>
      <w:r w:rsidRPr="00EE1F6E">
        <w:rPr>
          <w:sz w:val="18"/>
          <w:szCs w:val="18"/>
        </w:rPr>
        <w:t>4.2.42. Оплачивать оказанные Соисполнителем услуги (их результаты), отдельные этапы исполнения договора, заключенного с таким Соисполнителем, в течение 7 рабочих дней с даты подписания Исполнителем документа о приемке оказанных услуг (их результатов), отдельных этапов исполнения договора.</w:t>
      </w:r>
    </w:p>
    <w:p w14:paraId="1F2A5CFF" w14:textId="77777777" w:rsidR="00DD3A3F" w:rsidRPr="00EE1F6E" w:rsidRDefault="00DD3A3F" w:rsidP="00DD3A3F">
      <w:pPr>
        <w:spacing w:after="0"/>
        <w:ind w:firstLine="567"/>
        <w:rPr>
          <w:sz w:val="18"/>
          <w:szCs w:val="18"/>
        </w:rPr>
      </w:pPr>
      <w:r w:rsidRPr="00EE1F6E">
        <w:rPr>
          <w:sz w:val="18"/>
          <w:szCs w:val="18"/>
        </w:rPr>
        <w:t>4.2.43.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в том числе:</w:t>
      </w:r>
    </w:p>
    <w:p w14:paraId="373E598F" w14:textId="5B2194A4" w:rsidR="00DD3A3F" w:rsidRPr="00EE1F6E" w:rsidRDefault="00DD3A3F" w:rsidP="00DD3A3F">
      <w:pPr>
        <w:spacing w:after="0"/>
        <w:ind w:firstLine="567"/>
        <w:rPr>
          <w:sz w:val="18"/>
          <w:szCs w:val="18"/>
        </w:rPr>
      </w:pPr>
      <w:r w:rsidRPr="00EE1F6E">
        <w:rPr>
          <w:sz w:val="18"/>
          <w:szCs w:val="18"/>
        </w:rPr>
        <w:lastRenderedPageBreak/>
        <w:t xml:space="preserve">а) за представление документов, указанных в </w:t>
      </w:r>
      <w:r w:rsidR="00267994" w:rsidRPr="00EE1F6E">
        <w:rPr>
          <w:sz w:val="18"/>
          <w:szCs w:val="18"/>
        </w:rPr>
        <w:t>подпунктах 4.2.39-4.2.41 настоящего раздела</w:t>
      </w:r>
      <w:r w:rsidRPr="00EE1F6E">
        <w:rPr>
          <w:sz w:val="18"/>
          <w:szCs w:val="18"/>
        </w:rPr>
        <w:t>, содержащих недостоверные сведения, либо их непредставление или представление таких документов с нарушением установленных сроков;</w:t>
      </w:r>
    </w:p>
    <w:p w14:paraId="6DFEA241" w14:textId="77777777" w:rsidR="00DD3A3F" w:rsidRPr="00EE1F6E" w:rsidRDefault="00DD3A3F" w:rsidP="00DD3A3F">
      <w:pPr>
        <w:spacing w:after="0"/>
        <w:ind w:firstLine="567"/>
        <w:rPr>
          <w:sz w:val="18"/>
          <w:szCs w:val="18"/>
        </w:rPr>
      </w:pPr>
      <w:r w:rsidRPr="00EE1F6E">
        <w:rPr>
          <w:sz w:val="18"/>
          <w:szCs w:val="18"/>
        </w:rPr>
        <w:t xml:space="preserve">б) за </w:t>
      </w:r>
      <w:proofErr w:type="spellStart"/>
      <w:r w:rsidRPr="00EE1F6E">
        <w:rPr>
          <w:sz w:val="18"/>
          <w:szCs w:val="18"/>
        </w:rPr>
        <w:t>непривлечение</w:t>
      </w:r>
      <w:proofErr w:type="spellEnd"/>
      <w:r w:rsidRPr="00EE1F6E">
        <w:rPr>
          <w:sz w:val="18"/>
          <w:szCs w:val="18"/>
        </w:rPr>
        <w:t xml:space="preserve"> Соисполнителей в объеме, установленном в Контракте.</w:t>
      </w:r>
    </w:p>
    <w:p w14:paraId="08BF7533" w14:textId="33FFE37E" w:rsidR="00245669" w:rsidRPr="00EE1F6E" w:rsidRDefault="00245669" w:rsidP="00DD3A3F">
      <w:pPr>
        <w:spacing w:after="0"/>
        <w:ind w:firstLine="567"/>
        <w:rPr>
          <w:sz w:val="18"/>
          <w:szCs w:val="18"/>
        </w:rPr>
      </w:pPr>
      <w:r w:rsidRPr="00EE1F6E">
        <w:rPr>
          <w:sz w:val="18"/>
          <w:szCs w:val="18"/>
        </w:rPr>
        <w:t>4.2.44.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 предусмотренных сметами к Контракту, изменения способа оказания услуг при отсутствии соответствующих согласований с Заказчиком</w:t>
      </w:r>
    </w:p>
    <w:p w14:paraId="03FA3B8C" w14:textId="77777777" w:rsidR="005057F1" w:rsidRPr="00EE1F6E" w:rsidRDefault="005057F1" w:rsidP="005057F1">
      <w:pPr>
        <w:spacing w:after="0"/>
        <w:ind w:firstLine="567"/>
        <w:rPr>
          <w:b/>
          <w:sz w:val="18"/>
          <w:szCs w:val="18"/>
        </w:rPr>
      </w:pPr>
      <w:r w:rsidRPr="00EE1F6E">
        <w:rPr>
          <w:b/>
          <w:sz w:val="18"/>
          <w:szCs w:val="18"/>
        </w:rPr>
        <w:t>4.3. Заказчик вправе:</w:t>
      </w:r>
    </w:p>
    <w:p w14:paraId="31CB26A1" w14:textId="77777777" w:rsidR="005057F1" w:rsidRPr="00EE1F6E" w:rsidRDefault="005057F1" w:rsidP="005057F1">
      <w:pPr>
        <w:spacing w:after="0"/>
        <w:ind w:firstLine="567"/>
        <w:rPr>
          <w:sz w:val="18"/>
          <w:szCs w:val="18"/>
        </w:rPr>
      </w:pPr>
      <w:r w:rsidRPr="00EE1F6E">
        <w:rPr>
          <w:sz w:val="18"/>
          <w:szCs w:val="18"/>
        </w:rPr>
        <w:t>4.3.1. Требовать от Исполнителя надлежащего исполнения принятых на себя обязательств в соответствии с настоящим Контрактом.</w:t>
      </w:r>
    </w:p>
    <w:p w14:paraId="5995ADE0" w14:textId="77777777" w:rsidR="005057F1" w:rsidRPr="00EE1F6E" w:rsidRDefault="005057F1" w:rsidP="005057F1">
      <w:pPr>
        <w:spacing w:after="0"/>
        <w:ind w:firstLine="567"/>
        <w:rPr>
          <w:sz w:val="18"/>
          <w:szCs w:val="18"/>
        </w:rPr>
      </w:pPr>
      <w:r w:rsidRPr="00EE1F6E">
        <w:rPr>
          <w:sz w:val="18"/>
          <w:szCs w:val="18"/>
        </w:rPr>
        <w:t>4.3.2. Предоставить ответственным лицам право в присутствии законного представителя Исполнителя:</w:t>
      </w:r>
    </w:p>
    <w:p w14:paraId="5E3C5DD7" w14:textId="77777777" w:rsidR="005057F1" w:rsidRPr="00EE1F6E" w:rsidRDefault="005057F1" w:rsidP="005057F1">
      <w:pPr>
        <w:spacing w:after="0"/>
        <w:ind w:firstLine="567"/>
        <w:rPr>
          <w:sz w:val="18"/>
          <w:szCs w:val="18"/>
        </w:rPr>
      </w:pPr>
      <w:r w:rsidRPr="00EE1F6E">
        <w:rPr>
          <w:sz w:val="18"/>
          <w:szCs w:val="18"/>
        </w:rPr>
        <w:t>-   производить контрольное взвешивание блюд;</w:t>
      </w:r>
    </w:p>
    <w:p w14:paraId="4CE8D76C" w14:textId="375E290F" w:rsidR="005057F1" w:rsidRPr="00EE1F6E" w:rsidRDefault="005057F1" w:rsidP="005057F1">
      <w:pPr>
        <w:spacing w:after="0"/>
        <w:ind w:firstLine="567"/>
        <w:rPr>
          <w:sz w:val="18"/>
          <w:szCs w:val="18"/>
        </w:rPr>
      </w:pPr>
      <w:r w:rsidRPr="00EE1F6E">
        <w:rPr>
          <w:rFonts w:eastAsia="Calibri"/>
          <w:sz w:val="18"/>
          <w:szCs w:val="18"/>
        </w:rPr>
        <w:t xml:space="preserve">- </w:t>
      </w:r>
      <w:r w:rsidR="00245669" w:rsidRPr="00EE1F6E">
        <w:rPr>
          <w:rFonts w:eastAsia="Calibri"/>
          <w:sz w:val="18"/>
          <w:szCs w:val="18"/>
        </w:rPr>
        <w:t xml:space="preserve">проверять помещения согласно подпункту 4.2.11 Контракта </w:t>
      </w:r>
      <w:r w:rsidRPr="00EE1F6E">
        <w:rPr>
          <w:rFonts w:eastAsia="Calibri"/>
          <w:sz w:val="18"/>
          <w:szCs w:val="18"/>
        </w:rPr>
        <w:t>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14:paraId="1B9D2DAB" w14:textId="77777777" w:rsidR="005057F1" w:rsidRPr="00EE1F6E" w:rsidRDefault="005057F1" w:rsidP="005057F1">
      <w:pPr>
        <w:spacing w:after="0"/>
        <w:ind w:firstLine="567"/>
        <w:rPr>
          <w:sz w:val="18"/>
          <w:szCs w:val="18"/>
        </w:rPr>
      </w:pPr>
      <w:r w:rsidRPr="00EE1F6E">
        <w:rPr>
          <w:sz w:val="18"/>
          <w:szCs w:val="18"/>
        </w:rPr>
        <w:t>4.3.3. Предъявлять Исполнителю обоснованные претензии по качеству услуг, оказываемых в рамках исполнения Контракта.</w:t>
      </w:r>
    </w:p>
    <w:p w14:paraId="77EDAE04" w14:textId="77777777" w:rsidR="005057F1" w:rsidRPr="00EE1F6E" w:rsidRDefault="005057F1" w:rsidP="005057F1">
      <w:pPr>
        <w:spacing w:after="0"/>
        <w:ind w:firstLine="567"/>
        <w:rPr>
          <w:sz w:val="18"/>
          <w:szCs w:val="18"/>
        </w:rPr>
      </w:pPr>
      <w:r w:rsidRPr="00EE1F6E">
        <w:rPr>
          <w:sz w:val="18"/>
          <w:szCs w:val="18"/>
        </w:rPr>
        <w:t>4.3.4. Проверять качество оказываемых услуг, не вмешиваясь в оперативно-хозяйственную деятельность Исполнителя.</w:t>
      </w:r>
    </w:p>
    <w:p w14:paraId="7439D8CB" w14:textId="77777777" w:rsidR="005057F1" w:rsidRPr="00EE1F6E" w:rsidRDefault="005057F1" w:rsidP="005057F1">
      <w:pPr>
        <w:spacing w:after="0"/>
        <w:ind w:firstLine="567"/>
        <w:rPr>
          <w:sz w:val="18"/>
          <w:szCs w:val="18"/>
        </w:rPr>
      </w:pPr>
      <w:r w:rsidRPr="00EE1F6E">
        <w:rPr>
          <w:sz w:val="18"/>
          <w:szCs w:val="18"/>
        </w:rPr>
        <w:t>4.3.6. Осуществлять проверку производственных площадей Исполнителя и/или его поставщиков по изготовлению полуфабрикатов и/или полуфабрикатов высокой степени готовности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14:paraId="6A3EE1FF" w14:textId="77777777" w:rsidR="005057F1" w:rsidRPr="00EE1F6E" w:rsidRDefault="005057F1" w:rsidP="005057F1">
      <w:pPr>
        <w:spacing w:after="0"/>
        <w:ind w:firstLine="567"/>
        <w:rPr>
          <w:sz w:val="18"/>
          <w:szCs w:val="18"/>
        </w:rPr>
      </w:pPr>
      <w:r w:rsidRPr="00EE1F6E">
        <w:rPr>
          <w:sz w:val="18"/>
          <w:szCs w:val="18"/>
        </w:rPr>
        <w:t>1) перед заключением Контракта;</w:t>
      </w:r>
    </w:p>
    <w:p w14:paraId="0970F664" w14:textId="77777777" w:rsidR="005057F1" w:rsidRPr="00EE1F6E" w:rsidRDefault="005057F1" w:rsidP="005057F1">
      <w:pPr>
        <w:spacing w:after="0"/>
        <w:ind w:firstLine="567"/>
        <w:rPr>
          <w:sz w:val="18"/>
          <w:szCs w:val="18"/>
        </w:rPr>
      </w:pPr>
      <w:r w:rsidRPr="00EE1F6E">
        <w:rPr>
          <w:sz w:val="18"/>
          <w:szCs w:val="18"/>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14:paraId="4DA90C61" w14:textId="77777777" w:rsidR="005057F1" w:rsidRPr="00EE1F6E" w:rsidRDefault="005057F1" w:rsidP="005057F1">
      <w:pPr>
        <w:spacing w:after="0"/>
        <w:ind w:firstLine="567"/>
        <w:rPr>
          <w:sz w:val="18"/>
          <w:szCs w:val="18"/>
        </w:rPr>
      </w:pPr>
      <w:r w:rsidRPr="00EE1F6E">
        <w:rPr>
          <w:sz w:val="18"/>
          <w:szCs w:val="18"/>
        </w:rPr>
        <w:t>3) в случае поступления жалобы на качество сырья от учащихся, родителей и иных заинтересованных третьих лиц;</w:t>
      </w:r>
    </w:p>
    <w:p w14:paraId="694CCBF6" w14:textId="77777777" w:rsidR="005057F1" w:rsidRPr="00EE1F6E" w:rsidRDefault="005057F1" w:rsidP="005057F1">
      <w:pPr>
        <w:spacing w:after="0"/>
        <w:ind w:firstLine="567"/>
        <w:rPr>
          <w:sz w:val="18"/>
          <w:szCs w:val="18"/>
        </w:rPr>
      </w:pPr>
      <w:r w:rsidRPr="00EE1F6E">
        <w:rPr>
          <w:sz w:val="18"/>
          <w:szCs w:val="18"/>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14:paraId="42399DB2" w14:textId="77777777" w:rsidR="005057F1" w:rsidRPr="00EE1F6E" w:rsidRDefault="005057F1" w:rsidP="005057F1">
      <w:pPr>
        <w:spacing w:after="0"/>
        <w:ind w:firstLine="567"/>
        <w:rPr>
          <w:sz w:val="18"/>
          <w:szCs w:val="18"/>
        </w:rPr>
      </w:pPr>
      <w:r w:rsidRPr="00EE1F6E">
        <w:rPr>
          <w:sz w:val="18"/>
          <w:szCs w:val="18"/>
        </w:rPr>
        <w:t xml:space="preserve">Все затраты по доставке проверяющих лиц от Заказчика несет Исполнитель. </w:t>
      </w:r>
    </w:p>
    <w:p w14:paraId="37637CC6" w14:textId="77777777" w:rsidR="005057F1" w:rsidRPr="00EE1F6E" w:rsidRDefault="005057F1" w:rsidP="005057F1">
      <w:pPr>
        <w:spacing w:after="0"/>
        <w:ind w:firstLine="567"/>
        <w:rPr>
          <w:sz w:val="18"/>
          <w:szCs w:val="18"/>
        </w:rPr>
      </w:pPr>
      <w:r w:rsidRPr="00EE1F6E">
        <w:rPr>
          <w:sz w:val="18"/>
          <w:szCs w:val="18"/>
        </w:rPr>
        <w:t xml:space="preserve">По результатам такой проверки составляется акт Заказчика. </w:t>
      </w:r>
    </w:p>
    <w:p w14:paraId="7EB679DD" w14:textId="77777777" w:rsidR="005057F1" w:rsidRPr="00EE1F6E" w:rsidRDefault="005057F1" w:rsidP="005057F1">
      <w:pPr>
        <w:spacing w:after="0"/>
        <w:ind w:firstLine="567"/>
        <w:rPr>
          <w:b/>
          <w:sz w:val="18"/>
          <w:szCs w:val="18"/>
        </w:rPr>
      </w:pPr>
      <w:r w:rsidRPr="00EE1F6E">
        <w:rPr>
          <w:b/>
          <w:sz w:val="18"/>
          <w:szCs w:val="18"/>
        </w:rPr>
        <w:t>4.4. Исполнитель вправе:</w:t>
      </w:r>
    </w:p>
    <w:p w14:paraId="396E0D7E" w14:textId="77777777" w:rsidR="005057F1" w:rsidRPr="00EE1F6E" w:rsidRDefault="005057F1" w:rsidP="005057F1">
      <w:pPr>
        <w:spacing w:after="0"/>
        <w:ind w:firstLine="567"/>
        <w:rPr>
          <w:sz w:val="18"/>
          <w:szCs w:val="18"/>
        </w:rPr>
      </w:pPr>
      <w:r w:rsidRPr="00EE1F6E">
        <w:rPr>
          <w:sz w:val="18"/>
          <w:szCs w:val="18"/>
        </w:rPr>
        <w:t>4.4.1. Получить оплату надлежащим образом оказанных услуг, согласно настоящему Контракту.</w:t>
      </w:r>
    </w:p>
    <w:p w14:paraId="4E087E81" w14:textId="77777777" w:rsidR="005057F1" w:rsidRPr="00EE1F6E" w:rsidRDefault="005057F1" w:rsidP="005057F1">
      <w:pPr>
        <w:spacing w:after="0"/>
        <w:ind w:firstLine="567"/>
        <w:rPr>
          <w:sz w:val="18"/>
          <w:szCs w:val="18"/>
        </w:rPr>
      </w:pPr>
      <w:r w:rsidRPr="00EE1F6E">
        <w:rPr>
          <w:sz w:val="18"/>
          <w:szCs w:val="18"/>
        </w:rPr>
        <w:t>4.4.2. Предложить измененное Меню в соответствии с действующим законодательством Российской Федерации.</w:t>
      </w:r>
    </w:p>
    <w:p w14:paraId="36E9EBA3" w14:textId="77777777" w:rsidR="005057F1" w:rsidRPr="00EE1F6E" w:rsidRDefault="005057F1" w:rsidP="005057F1">
      <w:pPr>
        <w:spacing w:after="0"/>
        <w:ind w:firstLine="567"/>
        <w:rPr>
          <w:sz w:val="18"/>
          <w:szCs w:val="18"/>
        </w:rPr>
      </w:pPr>
      <w:r w:rsidRPr="00EE1F6E">
        <w:rPr>
          <w:sz w:val="18"/>
          <w:szCs w:val="18"/>
        </w:rPr>
        <w:t xml:space="preserve">4.4.3. Производить замену продуктов, согласно взаимозаменяемости продуктов в соответствии с требованиями Приложения № 11 </w:t>
      </w:r>
      <w:proofErr w:type="gramStart"/>
      <w:r w:rsidRPr="00EE1F6E">
        <w:rPr>
          <w:sz w:val="18"/>
          <w:szCs w:val="18"/>
        </w:rPr>
        <w:t>к СанПиН</w:t>
      </w:r>
      <w:proofErr w:type="gramEnd"/>
      <w:r w:rsidRPr="00EE1F6E">
        <w:rPr>
          <w:sz w:val="18"/>
          <w:szCs w:val="18"/>
        </w:rPr>
        <w:t xml:space="preserve"> 2.3/2.4.3590-20, согласно действующему законодательству Российской Федерации при приготовлении блюд по Меню с последующим уведомлением Заказчика.</w:t>
      </w:r>
    </w:p>
    <w:p w14:paraId="47019EB6" w14:textId="77777777" w:rsidR="005057F1" w:rsidRPr="00EE1F6E" w:rsidRDefault="005057F1" w:rsidP="005057F1">
      <w:pPr>
        <w:spacing w:after="0"/>
        <w:ind w:firstLine="567"/>
        <w:rPr>
          <w:sz w:val="18"/>
          <w:szCs w:val="18"/>
        </w:rPr>
      </w:pPr>
      <w:r w:rsidRPr="00EE1F6E">
        <w:rPr>
          <w:sz w:val="18"/>
          <w:szCs w:val="18"/>
        </w:rPr>
        <w:t xml:space="preserve">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 </w:t>
      </w:r>
    </w:p>
    <w:p w14:paraId="2432856F" w14:textId="3E9F84F7" w:rsidR="005057F1" w:rsidRPr="00EE1F6E" w:rsidRDefault="005057F1" w:rsidP="005057F1">
      <w:pPr>
        <w:spacing w:after="0"/>
        <w:ind w:firstLine="567"/>
        <w:rPr>
          <w:rFonts w:eastAsia="Calibri"/>
          <w:sz w:val="18"/>
          <w:szCs w:val="18"/>
        </w:rPr>
      </w:pPr>
      <w:r w:rsidRPr="00EE1F6E">
        <w:rPr>
          <w:rFonts w:eastAsia="Calibri"/>
          <w:sz w:val="18"/>
          <w:szCs w:val="18"/>
        </w:rPr>
        <w:t xml:space="preserve">4.4.5. В случае неисполнения или ненадлежащего исполнения Соисполнителем обязательств, предусмотренных договором, заключенным </w:t>
      </w:r>
      <w:r w:rsidR="00245669" w:rsidRPr="00EE1F6E">
        <w:rPr>
          <w:rFonts w:eastAsia="Calibri"/>
          <w:sz w:val="18"/>
          <w:szCs w:val="18"/>
        </w:rPr>
        <w:t>с Исполнителем во исполнение подпункта 4.2.38 Контракта</w:t>
      </w:r>
      <w:r w:rsidRPr="00EE1F6E">
        <w:rPr>
          <w:rFonts w:eastAsia="Calibri"/>
          <w:sz w:val="18"/>
          <w:szCs w:val="18"/>
        </w:rPr>
        <w:t>, осуществлять замену Соисполнителя, с которым ранее был заключен договор, на другого Соисполнителя.</w:t>
      </w:r>
    </w:p>
    <w:p w14:paraId="4135BA95" w14:textId="77777777" w:rsidR="005057F1" w:rsidRPr="00EE1F6E" w:rsidRDefault="005057F1" w:rsidP="005057F1">
      <w:pPr>
        <w:spacing w:after="0"/>
        <w:ind w:firstLine="567"/>
        <w:rPr>
          <w:rFonts w:eastAsia="Calibri"/>
          <w:sz w:val="18"/>
          <w:szCs w:val="18"/>
        </w:rPr>
      </w:pPr>
      <w:r w:rsidRPr="00EE1F6E">
        <w:rPr>
          <w:rFonts w:eastAsia="Calibri"/>
          <w:sz w:val="18"/>
          <w:szCs w:val="18"/>
        </w:rPr>
        <w:t>4.4.7.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14:paraId="4543B601" w14:textId="77777777" w:rsidR="005057F1" w:rsidRPr="00EE1F6E" w:rsidRDefault="005057F1" w:rsidP="005057F1">
      <w:pPr>
        <w:tabs>
          <w:tab w:val="left" w:pos="0"/>
          <w:tab w:val="left" w:pos="485"/>
          <w:tab w:val="left" w:leader="underscore" w:pos="2880"/>
          <w:tab w:val="left" w:pos="5614"/>
        </w:tabs>
        <w:rPr>
          <w:sz w:val="18"/>
          <w:szCs w:val="18"/>
        </w:rPr>
      </w:pPr>
    </w:p>
    <w:p w14:paraId="51AA0FF7" w14:textId="77777777" w:rsidR="005057F1" w:rsidRPr="00EE1F6E" w:rsidRDefault="005057F1" w:rsidP="005057F1">
      <w:pPr>
        <w:tabs>
          <w:tab w:val="left" w:pos="0"/>
          <w:tab w:val="left" w:pos="485"/>
          <w:tab w:val="left" w:leader="underscore" w:pos="2880"/>
        </w:tabs>
        <w:spacing w:after="0"/>
        <w:ind w:firstLine="539"/>
        <w:jc w:val="center"/>
        <w:rPr>
          <w:b/>
          <w:bCs/>
          <w:sz w:val="18"/>
          <w:szCs w:val="18"/>
        </w:rPr>
      </w:pPr>
      <w:r w:rsidRPr="00EE1F6E">
        <w:rPr>
          <w:b/>
          <w:bCs/>
          <w:sz w:val="18"/>
          <w:szCs w:val="18"/>
        </w:rPr>
        <w:t xml:space="preserve">5. ОБЕСПЕЧЕНИЕ ИСПОЛНЕНИЯ КОНТРАКТА </w:t>
      </w:r>
    </w:p>
    <w:p w14:paraId="04335B23" w14:textId="77777777" w:rsidR="005057F1" w:rsidRPr="00EE1F6E" w:rsidRDefault="005057F1" w:rsidP="005057F1">
      <w:pPr>
        <w:tabs>
          <w:tab w:val="left" w:pos="0"/>
        </w:tabs>
        <w:spacing w:after="0"/>
        <w:ind w:firstLine="567"/>
        <w:rPr>
          <w:sz w:val="18"/>
          <w:szCs w:val="18"/>
        </w:rPr>
      </w:pPr>
      <w:r w:rsidRPr="00EE1F6E">
        <w:rPr>
          <w:sz w:val="18"/>
          <w:szCs w:val="18"/>
        </w:rPr>
        <w:t>5.1.</w:t>
      </w:r>
      <w:r w:rsidRPr="00EE1F6E">
        <w:rPr>
          <w:sz w:val="18"/>
          <w:szCs w:val="18"/>
        </w:rPr>
        <w:tab/>
        <w:t>Исполнение Контракта может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413C107A" w14:textId="21E1952E" w:rsidR="005057F1" w:rsidRPr="00EE1F6E" w:rsidRDefault="005057F1" w:rsidP="005057F1">
      <w:pPr>
        <w:spacing w:after="0"/>
        <w:ind w:firstLine="539"/>
        <w:rPr>
          <w:sz w:val="18"/>
          <w:szCs w:val="18"/>
        </w:rPr>
      </w:pPr>
      <w:r w:rsidRPr="00EE1F6E">
        <w:rPr>
          <w:sz w:val="18"/>
          <w:szCs w:val="18"/>
        </w:rPr>
        <w:t xml:space="preserve">5.2. Размер обеспечения исполнения контракта составляет 5% от начальной (максимальной) цены контракта, что составляет </w:t>
      </w:r>
      <w:r w:rsidR="00F97E99" w:rsidRPr="00EE1F6E">
        <w:rPr>
          <w:b/>
          <w:sz w:val="18"/>
          <w:szCs w:val="18"/>
        </w:rPr>
        <w:t>31 482,8</w:t>
      </w:r>
      <w:r w:rsidR="00D15C06">
        <w:rPr>
          <w:b/>
          <w:sz w:val="18"/>
          <w:szCs w:val="18"/>
        </w:rPr>
        <w:t>5</w:t>
      </w:r>
      <w:r w:rsidR="007B7544" w:rsidRPr="00EE1F6E">
        <w:rPr>
          <w:b/>
          <w:sz w:val="18"/>
          <w:szCs w:val="18"/>
        </w:rPr>
        <w:t xml:space="preserve"> </w:t>
      </w:r>
      <w:r w:rsidRPr="00EE1F6E">
        <w:rPr>
          <w:sz w:val="18"/>
          <w:szCs w:val="18"/>
        </w:rPr>
        <w:t>рублей.</w:t>
      </w:r>
    </w:p>
    <w:p w14:paraId="3850EC17" w14:textId="370B3B5E" w:rsidR="005057F1" w:rsidRPr="00EE1F6E" w:rsidRDefault="005057F1" w:rsidP="005057F1">
      <w:pPr>
        <w:tabs>
          <w:tab w:val="left" w:pos="0"/>
        </w:tabs>
        <w:spacing w:after="0"/>
        <w:ind w:firstLine="567"/>
        <w:rPr>
          <w:sz w:val="18"/>
          <w:szCs w:val="18"/>
        </w:rPr>
      </w:pPr>
      <w:r w:rsidRPr="00EE1F6E">
        <w:rPr>
          <w:sz w:val="18"/>
          <w:szCs w:val="18"/>
        </w:rPr>
        <w:t>5.3.</w:t>
      </w:r>
      <w:r w:rsidRPr="00EE1F6E">
        <w:rPr>
          <w:sz w:val="18"/>
          <w:szCs w:val="18"/>
        </w:rPr>
        <w:tab/>
        <w:t xml:space="preserve">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а также в пункте 5.2. настоящего Контракта, что составляет         </w:t>
      </w:r>
      <w:r w:rsidR="00F97E99" w:rsidRPr="00EE1F6E">
        <w:rPr>
          <w:b/>
          <w:sz w:val="18"/>
          <w:szCs w:val="18"/>
        </w:rPr>
        <w:t xml:space="preserve">47 224,28  </w:t>
      </w:r>
      <w:r w:rsidRPr="00EE1F6E">
        <w:rPr>
          <w:sz w:val="18"/>
          <w:szCs w:val="18"/>
        </w:rPr>
        <w:t>рублей или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а также пункте 5.2. настоящего Контракта.</w:t>
      </w:r>
    </w:p>
    <w:p w14:paraId="137E0B0B" w14:textId="77777777" w:rsidR="005057F1" w:rsidRPr="00EE1F6E" w:rsidRDefault="005057F1" w:rsidP="005057F1">
      <w:pPr>
        <w:tabs>
          <w:tab w:val="left" w:pos="0"/>
        </w:tabs>
        <w:spacing w:after="0"/>
        <w:ind w:firstLine="567"/>
        <w:rPr>
          <w:sz w:val="18"/>
          <w:szCs w:val="18"/>
        </w:rPr>
      </w:pPr>
      <w:r w:rsidRPr="00EE1F6E">
        <w:rPr>
          <w:sz w:val="18"/>
          <w:szCs w:val="18"/>
        </w:rPr>
        <w:t>5.4.</w:t>
      </w:r>
      <w:r w:rsidRPr="00EE1F6E">
        <w:rPr>
          <w:sz w:val="18"/>
          <w:szCs w:val="18"/>
        </w:rPr>
        <w:tab/>
        <w:t>В случае если по каким-либо причинам обеспечение исполнения Контракта стало недействительным или стало ненадлежащим, Исполнитель обязуется в течение 10 (десяти) рабочих дней предоставить Заказчику иное надлежащее обеспечение исполнения Контракта.</w:t>
      </w:r>
    </w:p>
    <w:p w14:paraId="657A72EB" w14:textId="77777777" w:rsidR="005057F1" w:rsidRPr="00EE1F6E" w:rsidRDefault="005057F1" w:rsidP="005057F1">
      <w:pPr>
        <w:tabs>
          <w:tab w:val="left" w:pos="0"/>
        </w:tabs>
        <w:spacing w:after="0"/>
        <w:ind w:firstLine="567"/>
        <w:rPr>
          <w:sz w:val="18"/>
          <w:szCs w:val="18"/>
        </w:rPr>
      </w:pPr>
      <w:r w:rsidRPr="00EE1F6E">
        <w:rPr>
          <w:sz w:val="18"/>
          <w:szCs w:val="18"/>
        </w:rPr>
        <w:t>5.5. 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5979DFB" w14:textId="77777777" w:rsidR="005057F1" w:rsidRPr="00EE1F6E" w:rsidRDefault="005057F1" w:rsidP="005057F1">
      <w:pPr>
        <w:tabs>
          <w:tab w:val="left" w:pos="0"/>
        </w:tabs>
        <w:spacing w:after="0"/>
        <w:ind w:firstLine="567"/>
        <w:rPr>
          <w:sz w:val="18"/>
          <w:szCs w:val="18"/>
        </w:rPr>
      </w:pPr>
      <w:r w:rsidRPr="00EE1F6E">
        <w:rPr>
          <w:sz w:val="18"/>
          <w:szCs w:val="18"/>
        </w:rPr>
        <w:t>5.6.</w:t>
      </w:r>
      <w:r w:rsidRPr="00EE1F6E">
        <w:rPr>
          <w:sz w:val="18"/>
          <w:szCs w:val="18"/>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w:t>
      </w:r>
      <w:r w:rsidRPr="00EE1F6E">
        <w:rPr>
          <w:sz w:val="18"/>
          <w:szCs w:val="18"/>
        </w:rPr>
        <w:lastRenderedPageBreak/>
        <w:t xml:space="preserve">Контракта, размер которого может быть уменьшен в порядке и случаях, которые предусмотрены частями 7.2 и 7.3 статьи 96 Федерального закона № 44-ФЗ. </w:t>
      </w:r>
    </w:p>
    <w:p w14:paraId="44945C48" w14:textId="77777777" w:rsidR="005057F1" w:rsidRPr="00EE1F6E" w:rsidRDefault="005057F1" w:rsidP="005057F1">
      <w:pPr>
        <w:tabs>
          <w:tab w:val="left" w:pos="0"/>
        </w:tabs>
        <w:spacing w:after="0"/>
        <w:ind w:firstLine="567"/>
        <w:rPr>
          <w:sz w:val="18"/>
          <w:szCs w:val="18"/>
        </w:rPr>
      </w:pPr>
      <w:r w:rsidRPr="00EE1F6E">
        <w:rPr>
          <w:sz w:val="18"/>
          <w:szCs w:val="18"/>
        </w:rPr>
        <w:t>5.7.</w:t>
      </w:r>
      <w:r w:rsidRPr="00EE1F6E">
        <w:rPr>
          <w:sz w:val="18"/>
          <w:szCs w:val="18"/>
        </w:rPr>
        <w:tab/>
        <w:t>Срок возврата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не должен превышать 30 дней с даты исполнения Исполнителем обязательств, предусмотренных Контрактом.</w:t>
      </w:r>
    </w:p>
    <w:p w14:paraId="0AA5158B" w14:textId="77777777" w:rsidR="005057F1" w:rsidRPr="00EE1F6E" w:rsidRDefault="005057F1" w:rsidP="005057F1">
      <w:pPr>
        <w:tabs>
          <w:tab w:val="left" w:pos="0"/>
        </w:tabs>
        <w:spacing w:after="0"/>
        <w:ind w:firstLine="567"/>
        <w:rPr>
          <w:sz w:val="18"/>
          <w:szCs w:val="18"/>
        </w:rPr>
      </w:pPr>
      <w:r w:rsidRPr="00EE1F6E">
        <w:rPr>
          <w:sz w:val="18"/>
          <w:szCs w:val="18"/>
        </w:rPr>
        <w:t>5.8.</w:t>
      </w:r>
      <w:r w:rsidRPr="00EE1F6E">
        <w:rPr>
          <w:sz w:val="18"/>
          <w:szCs w:val="18"/>
        </w:rPr>
        <w:tab/>
        <w:t>В случае если Исполнителем в ходе исполнения Контракта были нарушены обязательства, предусмотренные настоящим Контрактом, Заказчик возвращает обеспечение в установленный п. 5.7. настоящего Контракта срок за вычетом суммы штрафных санкций, предусмотренных настоящим Контрактом.</w:t>
      </w:r>
    </w:p>
    <w:p w14:paraId="7A3831BC" w14:textId="77777777" w:rsidR="005057F1" w:rsidRPr="00EE1F6E" w:rsidRDefault="005057F1" w:rsidP="005057F1">
      <w:pPr>
        <w:tabs>
          <w:tab w:val="left" w:pos="0"/>
        </w:tabs>
        <w:spacing w:after="0"/>
        <w:ind w:firstLine="567"/>
        <w:rPr>
          <w:sz w:val="18"/>
          <w:szCs w:val="18"/>
        </w:rPr>
      </w:pPr>
      <w:r w:rsidRPr="00EE1F6E">
        <w:rPr>
          <w:sz w:val="18"/>
          <w:szCs w:val="18"/>
        </w:rPr>
        <w:t>5.9.</w:t>
      </w:r>
      <w:r w:rsidRPr="00EE1F6E">
        <w:rPr>
          <w:sz w:val="18"/>
          <w:szCs w:val="18"/>
        </w:rPr>
        <w:tab/>
        <w:t>В случае отзыва в соответствии с законодательством Российской Федерации у организации, предоставившей независимую гарантию в качестве обеспечения исполнения Контракта, лицензии на осуществление соответствующих операций, Исполнитель обязан предоставить новое обеспечение исполнения Контракта в срок 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предусмотренных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14:paraId="58D8FAFF" w14:textId="77777777" w:rsidR="005057F1" w:rsidRPr="00EE1F6E" w:rsidRDefault="005057F1" w:rsidP="005057F1">
      <w:pPr>
        <w:tabs>
          <w:tab w:val="left" w:pos="0"/>
        </w:tabs>
        <w:spacing w:after="0"/>
        <w:ind w:firstLine="567"/>
        <w:rPr>
          <w:sz w:val="18"/>
          <w:szCs w:val="18"/>
        </w:rPr>
      </w:pPr>
      <w:r w:rsidRPr="00EE1F6E">
        <w:rPr>
          <w:sz w:val="18"/>
          <w:szCs w:val="18"/>
        </w:rPr>
        <w:t>5.10.</w:t>
      </w:r>
      <w:r w:rsidRPr="00EE1F6E">
        <w:rPr>
          <w:sz w:val="18"/>
          <w:szCs w:val="18"/>
        </w:rPr>
        <w:tab/>
        <w:t>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721F2AA" w14:textId="77777777" w:rsidR="005057F1" w:rsidRPr="00EE1F6E" w:rsidRDefault="005057F1" w:rsidP="005057F1">
      <w:pPr>
        <w:tabs>
          <w:tab w:val="left" w:pos="0"/>
        </w:tabs>
        <w:spacing w:after="0"/>
        <w:ind w:firstLine="567"/>
        <w:rPr>
          <w:bCs/>
          <w:sz w:val="18"/>
          <w:szCs w:val="18"/>
        </w:rPr>
      </w:pPr>
      <w:r w:rsidRPr="00EE1F6E">
        <w:rPr>
          <w:sz w:val="18"/>
          <w:szCs w:val="18"/>
        </w:rPr>
        <w:t>5.11.</w:t>
      </w:r>
      <w:r w:rsidRPr="00EE1F6E">
        <w:rPr>
          <w:sz w:val="18"/>
          <w:szCs w:val="18"/>
        </w:rPr>
        <w:tab/>
        <w:t>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случаях, указанных в части 8 статьи 96 Федерального закона № 44-ФЗ.</w:t>
      </w:r>
    </w:p>
    <w:p w14:paraId="0C671810" w14:textId="77777777" w:rsidR="005057F1" w:rsidRPr="00EE1F6E" w:rsidRDefault="005057F1" w:rsidP="005057F1">
      <w:pPr>
        <w:tabs>
          <w:tab w:val="left" w:pos="0"/>
          <w:tab w:val="left" w:pos="485"/>
          <w:tab w:val="left" w:leader="underscore" w:pos="2880"/>
        </w:tabs>
        <w:spacing w:after="0"/>
        <w:ind w:firstLine="567"/>
        <w:rPr>
          <w:bCs/>
          <w:sz w:val="18"/>
          <w:szCs w:val="18"/>
        </w:rPr>
      </w:pPr>
    </w:p>
    <w:p w14:paraId="6A12C90B" w14:textId="77777777" w:rsidR="005057F1" w:rsidRPr="00EE1F6E" w:rsidRDefault="005057F1" w:rsidP="005057F1">
      <w:pPr>
        <w:spacing w:after="0"/>
        <w:ind w:firstLine="567"/>
        <w:jc w:val="center"/>
        <w:rPr>
          <w:b/>
          <w:sz w:val="18"/>
          <w:szCs w:val="18"/>
        </w:rPr>
      </w:pPr>
      <w:r w:rsidRPr="00EE1F6E">
        <w:rPr>
          <w:b/>
          <w:sz w:val="18"/>
          <w:szCs w:val="18"/>
        </w:rPr>
        <w:t xml:space="preserve">6. ОТВЕТСТВЕННОСТЬ СТОРОН </w:t>
      </w:r>
    </w:p>
    <w:p w14:paraId="6DB7A3C7" w14:textId="77777777" w:rsidR="005057F1" w:rsidRPr="00EE1F6E" w:rsidRDefault="005057F1" w:rsidP="005057F1">
      <w:pPr>
        <w:autoSpaceDE w:val="0"/>
        <w:spacing w:after="0"/>
        <w:ind w:firstLine="567"/>
        <w:rPr>
          <w:sz w:val="18"/>
          <w:szCs w:val="18"/>
        </w:rPr>
      </w:pPr>
      <w:r w:rsidRPr="00EE1F6E">
        <w:rPr>
          <w:sz w:val="18"/>
          <w:szCs w:val="18"/>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14:paraId="39130201" w14:textId="77777777" w:rsidR="005057F1" w:rsidRPr="00EE1F6E" w:rsidRDefault="005057F1" w:rsidP="005057F1">
      <w:pPr>
        <w:autoSpaceDE w:val="0"/>
        <w:spacing w:after="0"/>
        <w:ind w:firstLine="567"/>
        <w:rPr>
          <w:sz w:val="18"/>
          <w:szCs w:val="18"/>
        </w:rPr>
      </w:pPr>
      <w:r w:rsidRPr="00EE1F6E">
        <w:rPr>
          <w:sz w:val="18"/>
          <w:szCs w:val="18"/>
        </w:rPr>
        <w:t xml:space="preserve">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w:t>
      </w:r>
    </w:p>
    <w:p w14:paraId="2940ABD1" w14:textId="77777777" w:rsidR="005057F1" w:rsidRPr="00EE1F6E" w:rsidRDefault="005057F1" w:rsidP="005057F1">
      <w:pPr>
        <w:autoSpaceDE w:val="0"/>
        <w:spacing w:after="0"/>
        <w:ind w:firstLine="709"/>
        <w:rPr>
          <w:sz w:val="18"/>
          <w:szCs w:val="18"/>
        </w:rPr>
      </w:pPr>
      <w:r w:rsidRPr="00EE1F6E">
        <w:rPr>
          <w:sz w:val="18"/>
          <w:szCs w:val="18"/>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6.3-6.5. настоящего Контракта):</w:t>
      </w:r>
    </w:p>
    <w:p w14:paraId="310C4765" w14:textId="77777777" w:rsidR="005057F1" w:rsidRPr="00EE1F6E" w:rsidRDefault="005057F1" w:rsidP="005057F1">
      <w:pPr>
        <w:autoSpaceDE w:val="0"/>
        <w:spacing w:after="0"/>
        <w:ind w:firstLine="709"/>
        <w:rPr>
          <w:sz w:val="18"/>
          <w:szCs w:val="18"/>
        </w:rPr>
      </w:pPr>
      <w:r w:rsidRPr="00EE1F6E">
        <w:rPr>
          <w:sz w:val="18"/>
          <w:szCs w:val="18"/>
        </w:rPr>
        <w:t>а) 10 процентов цены Контракта (этапа) в случае, если цена Контракта (этапа) не превышает 3 млн. рублей;</w:t>
      </w:r>
    </w:p>
    <w:p w14:paraId="3F1BB8B2" w14:textId="77777777" w:rsidR="005057F1" w:rsidRPr="00EE1F6E" w:rsidRDefault="005057F1" w:rsidP="005057F1">
      <w:pPr>
        <w:autoSpaceDE w:val="0"/>
        <w:spacing w:after="0"/>
        <w:ind w:firstLine="709"/>
        <w:rPr>
          <w:sz w:val="18"/>
          <w:szCs w:val="18"/>
        </w:rPr>
      </w:pPr>
      <w:r w:rsidRPr="00EE1F6E">
        <w:rPr>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258957B0" w14:textId="77777777" w:rsidR="005057F1" w:rsidRPr="00EE1F6E" w:rsidRDefault="005057F1" w:rsidP="005057F1">
      <w:pPr>
        <w:spacing w:after="0"/>
        <w:ind w:firstLine="709"/>
        <w:rPr>
          <w:sz w:val="18"/>
          <w:szCs w:val="18"/>
        </w:rPr>
      </w:pPr>
      <w:r w:rsidRPr="00EE1F6E">
        <w:rPr>
          <w:sz w:val="18"/>
          <w:szCs w:val="18"/>
        </w:rPr>
        <w:t>6.3.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20F5B84E" w14:textId="77777777" w:rsidR="005057F1" w:rsidRPr="00EE1F6E" w:rsidRDefault="005057F1" w:rsidP="005057F1">
      <w:pPr>
        <w:spacing w:after="0"/>
        <w:ind w:firstLine="709"/>
        <w:rPr>
          <w:sz w:val="18"/>
          <w:szCs w:val="18"/>
        </w:rPr>
      </w:pPr>
      <w:r w:rsidRPr="00EE1F6E">
        <w:rPr>
          <w:sz w:val="18"/>
          <w:szCs w:val="18"/>
        </w:rPr>
        <w:t>а) в случае, если цена Контракта не превышает начальную (максимальную) цену Контракта:</w:t>
      </w:r>
    </w:p>
    <w:p w14:paraId="0DAC591D" w14:textId="77777777" w:rsidR="005057F1" w:rsidRPr="00EE1F6E" w:rsidRDefault="005057F1" w:rsidP="005057F1">
      <w:pPr>
        <w:spacing w:after="0"/>
        <w:ind w:firstLine="709"/>
        <w:rPr>
          <w:sz w:val="18"/>
          <w:szCs w:val="18"/>
        </w:rPr>
      </w:pPr>
      <w:r w:rsidRPr="00EE1F6E">
        <w:rPr>
          <w:sz w:val="18"/>
          <w:szCs w:val="18"/>
        </w:rPr>
        <w:t>10 процентов начальной (максимальной) цены Контракта, если цена Контракта не превышает 3 млн. рублей;</w:t>
      </w:r>
    </w:p>
    <w:p w14:paraId="27E359AB" w14:textId="77777777" w:rsidR="005057F1" w:rsidRPr="00EE1F6E" w:rsidRDefault="005057F1" w:rsidP="005057F1">
      <w:pPr>
        <w:spacing w:after="0"/>
        <w:ind w:firstLine="709"/>
        <w:rPr>
          <w:sz w:val="18"/>
          <w:szCs w:val="18"/>
        </w:rPr>
      </w:pPr>
      <w:r w:rsidRPr="00EE1F6E">
        <w:rPr>
          <w:sz w:val="18"/>
          <w:szCs w:val="18"/>
        </w:rPr>
        <w:t>5 процентов начальной (максимальной) цены Контракта, если цена Контракта составляет от 3 млн. рублей до 50 млн. рублей (включительно);</w:t>
      </w:r>
    </w:p>
    <w:p w14:paraId="57F3CE6F" w14:textId="77777777" w:rsidR="005057F1" w:rsidRPr="00EE1F6E" w:rsidRDefault="005057F1" w:rsidP="005057F1">
      <w:pPr>
        <w:spacing w:after="0"/>
        <w:ind w:firstLine="709"/>
        <w:rPr>
          <w:sz w:val="18"/>
          <w:szCs w:val="18"/>
        </w:rPr>
      </w:pPr>
      <w:r w:rsidRPr="00EE1F6E">
        <w:rPr>
          <w:sz w:val="18"/>
          <w:szCs w:val="18"/>
        </w:rPr>
        <w:t>1 процент начальной (максимальной) цены Контракта, если цена Контракта составляет от 50 млн. рублей до 100 млн. рублей (включительно);</w:t>
      </w:r>
    </w:p>
    <w:p w14:paraId="3F4365F2" w14:textId="77777777" w:rsidR="005057F1" w:rsidRPr="00EE1F6E" w:rsidRDefault="005057F1" w:rsidP="005057F1">
      <w:pPr>
        <w:spacing w:after="0"/>
        <w:ind w:firstLine="709"/>
        <w:rPr>
          <w:sz w:val="18"/>
          <w:szCs w:val="18"/>
        </w:rPr>
      </w:pPr>
      <w:r w:rsidRPr="00EE1F6E">
        <w:rPr>
          <w:sz w:val="18"/>
          <w:szCs w:val="18"/>
        </w:rPr>
        <w:t>б) в случае, если цена Контракта превышает начальную (максимальную) цену Контракта:</w:t>
      </w:r>
    </w:p>
    <w:p w14:paraId="17AAC4CA" w14:textId="77777777" w:rsidR="005057F1" w:rsidRPr="00EE1F6E" w:rsidRDefault="005057F1" w:rsidP="005057F1">
      <w:pPr>
        <w:spacing w:after="0"/>
        <w:ind w:firstLine="709"/>
        <w:rPr>
          <w:sz w:val="18"/>
          <w:szCs w:val="18"/>
        </w:rPr>
      </w:pPr>
      <w:r w:rsidRPr="00EE1F6E">
        <w:rPr>
          <w:sz w:val="18"/>
          <w:szCs w:val="18"/>
        </w:rPr>
        <w:t>10 процентов цены Контракта, если цена Контракта не превышает 3 млн. рублей;</w:t>
      </w:r>
    </w:p>
    <w:p w14:paraId="0D4C44FD" w14:textId="77777777" w:rsidR="005057F1" w:rsidRPr="00EE1F6E" w:rsidRDefault="005057F1" w:rsidP="005057F1">
      <w:pPr>
        <w:spacing w:after="0"/>
        <w:ind w:firstLine="709"/>
        <w:rPr>
          <w:sz w:val="18"/>
          <w:szCs w:val="18"/>
        </w:rPr>
      </w:pPr>
      <w:r w:rsidRPr="00EE1F6E">
        <w:rPr>
          <w:sz w:val="18"/>
          <w:szCs w:val="18"/>
        </w:rPr>
        <w:t>5 процентов цены Контракта, если цена Контракта составляет от 3 млн. рублей до 50 млн. рублей (включительно);</w:t>
      </w:r>
    </w:p>
    <w:p w14:paraId="41FF5BF3" w14:textId="77777777" w:rsidR="005057F1" w:rsidRPr="00EE1F6E" w:rsidRDefault="005057F1" w:rsidP="005057F1">
      <w:pPr>
        <w:spacing w:after="0"/>
        <w:ind w:firstLine="709"/>
        <w:rPr>
          <w:sz w:val="18"/>
          <w:szCs w:val="18"/>
        </w:rPr>
      </w:pPr>
      <w:r w:rsidRPr="00EE1F6E">
        <w:rPr>
          <w:sz w:val="18"/>
          <w:szCs w:val="18"/>
        </w:rPr>
        <w:t>1 процент цены Контракта, если цена Контракта составляет от 50 млн. рублей до 100 млн. рублей (включительно).</w:t>
      </w:r>
    </w:p>
    <w:p w14:paraId="7C776266" w14:textId="77777777" w:rsidR="005057F1" w:rsidRPr="00EE1F6E" w:rsidRDefault="005057F1" w:rsidP="005057F1">
      <w:pPr>
        <w:spacing w:after="0"/>
        <w:ind w:firstLine="709"/>
        <w:rPr>
          <w:sz w:val="18"/>
          <w:szCs w:val="18"/>
        </w:rPr>
      </w:pPr>
      <w:r w:rsidRPr="00EE1F6E">
        <w:rPr>
          <w:sz w:val="18"/>
          <w:szCs w:val="18"/>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B06DD31" w14:textId="77777777" w:rsidR="005057F1" w:rsidRPr="00EE1F6E" w:rsidRDefault="005057F1" w:rsidP="005057F1">
      <w:pPr>
        <w:spacing w:after="0"/>
        <w:ind w:firstLine="709"/>
        <w:rPr>
          <w:sz w:val="18"/>
          <w:szCs w:val="18"/>
        </w:rPr>
      </w:pPr>
      <w:r w:rsidRPr="00EE1F6E">
        <w:rPr>
          <w:sz w:val="18"/>
          <w:szCs w:val="18"/>
        </w:rPr>
        <w:t>а) 1000 рублей, если цена Контракта не превышает 3 млн. рублей;</w:t>
      </w:r>
    </w:p>
    <w:p w14:paraId="21605747" w14:textId="77777777" w:rsidR="005057F1" w:rsidRPr="00EE1F6E" w:rsidRDefault="005057F1" w:rsidP="005057F1">
      <w:pPr>
        <w:spacing w:after="0"/>
        <w:ind w:firstLine="709"/>
        <w:rPr>
          <w:sz w:val="18"/>
          <w:szCs w:val="18"/>
        </w:rPr>
      </w:pPr>
      <w:r w:rsidRPr="00EE1F6E">
        <w:rPr>
          <w:sz w:val="18"/>
          <w:szCs w:val="18"/>
        </w:rPr>
        <w:t>б) 5000 рублей, если цена Контракта составляет от 3 млн. рублей до 50 млн. рублей (включительно).</w:t>
      </w:r>
    </w:p>
    <w:p w14:paraId="0800F44C" w14:textId="77777777" w:rsidR="005057F1" w:rsidRPr="00EE1F6E" w:rsidRDefault="005057F1" w:rsidP="005057F1">
      <w:pPr>
        <w:spacing w:after="0"/>
        <w:ind w:firstLine="709"/>
        <w:rPr>
          <w:sz w:val="18"/>
          <w:szCs w:val="18"/>
        </w:rPr>
      </w:pPr>
      <w:r w:rsidRPr="00EE1F6E">
        <w:rPr>
          <w:sz w:val="18"/>
          <w:szCs w:val="18"/>
        </w:rPr>
        <w:t xml:space="preserve">6.5. В случае если в соответствии с частью 6 статьи 30 Федерального закона № 44-ФЗ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14:paraId="27A8AF40" w14:textId="77777777" w:rsidR="005057F1" w:rsidRPr="00EE1F6E" w:rsidRDefault="005057F1" w:rsidP="005057F1">
      <w:pPr>
        <w:spacing w:after="0"/>
        <w:ind w:firstLine="709"/>
        <w:rPr>
          <w:sz w:val="18"/>
          <w:szCs w:val="18"/>
        </w:rPr>
      </w:pPr>
      <w:r w:rsidRPr="00EE1F6E">
        <w:rPr>
          <w:sz w:val="18"/>
          <w:szCs w:val="18"/>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D57E11A" w14:textId="77777777" w:rsidR="005057F1" w:rsidRPr="00EE1F6E" w:rsidRDefault="005057F1" w:rsidP="005057F1">
      <w:pPr>
        <w:spacing w:after="0"/>
        <w:ind w:firstLine="709"/>
        <w:rPr>
          <w:sz w:val="18"/>
          <w:szCs w:val="18"/>
        </w:rPr>
      </w:pPr>
      <w:r w:rsidRPr="00EE1F6E">
        <w:rPr>
          <w:sz w:val="18"/>
          <w:szCs w:val="18"/>
        </w:rPr>
        <w:t>а) 1000 рублей, если цена Контракта не превышает 3 млн. рублей (включительно);</w:t>
      </w:r>
    </w:p>
    <w:p w14:paraId="7F63546B" w14:textId="77777777" w:rsidR="005057F1" w:rsidRPr="00EE1F6E" w:rsidRDefault="005057F1" w:rsidP="005057F1">
      <w:pPr>
        <w:spacing w:after="0"/>
        <w:ind w:firstLine="709"/>
        <w:rPr>
          <w:sz w:val="18"/>
          <w:szCs w:val="18"/>
        </w:rPr>
      </w:pPr>
      <w:r w:rsidRPr="00EE1F6E">
        <w:rPr>
          <w:sz w:val="18"/>
          <w:szCs w:val="18"/>
        </w:rPr>
        <w:t>б) 5000 рублей, если цена Контракта составляет от 3 млн. рублей до 50 млн. рублей (включительно).</w:t>
      </w:r>
    </w:p>
    <w:p w14:paraId="20AA92FF" w14:textId="77777777" w:rsidR="005057F1" w:rsidRPr="00EE1F6E" w:rsidRDefault="005057F1" w:rsidP="005057F1">
      <w:pPr>
        <w:spacing w:after="0"/>
        <w:ind w:firstLine="709"/>
        <w:rPr>
          <w:sz w:val="18"/>
          <w:szCs w:val="18"/>
        </w:rPr>
      </w:pPr>
      <w:r w:rsidRPr="00EE1F6E">
        <w:rPr>
          <w:sz w:val="18"/>
          <w:szCs w:val="18"/>
        </w:rPr>
        <w:lastRenderedPageBreak/>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AD5F982" w14:textId="77777777" w:rsidR="005057F1" w:rsidRPr="00EE1F6E" w:rsidRDefault="005057F1" w:rsidP="005057F1">
      <w:pPr>
        <w:spacing w:after="0"/>
        <w:ind w:firstLine="709"/>
        <w:rPr>
          <w:sz w:val="18"/>
          <w:szCs w:val="18"/>
        </w:rPr>
      </w:pPr>
      <w:r w:rsidRPr="00EE1F6E">
        <w:rPr>
          <w:sz w:val="18"/>
          <w:szCs w:val="18"/>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DD1C4E6" w14:textId="77777777" w:rsidR="005057F1" w:rsidRPr="00EE1F6E" w:rsidRDefault="005057F1" w:rsidP="005057F1">
      <w:pPr>
        <w:spacing w:after="0"/>
        <w:ind w:firstLine="709"/>
        <w:rPr>
          <w:sz w:val="18"/>
          <w:szCs w:val="18"/>
        </w:rPr>
      </w:pPr>
      <w:r w:rsidRPr="00EE1F6E">
        <w:rPr>
          <w:sz w:val="18"/>
          <w:szCs w:val="18"/>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37B68C5" w14:textId="77777777" w:rsidR="005057F1" w:rsidRPr="00EE1F6E" w:rsidRDefault="005057F1" w:rsidP="005057F1">
      <w:pPr>
        <w:spacing w:after="0"/>
        <w:ind w:firstLine="709"/>
        <w:rPr>
          <w:sz w:val="18"/>
          <w:szCs w:val="18"/>
        </w:rPr>
      </w:pPr>
      <w:r w:rsidRPr="00EE1F6E">
        <w:rPr>
          <w:sz w:val="18"/>
          <w:szCs w:val="18"/>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6F36C3" w14:textId="77777777" w:rsidR="005057F1" w:rsidRPr="00EE1F6E" w:rsidRDefault="005057F1" w:rsidP="005057F1">
      <w:pPr>
        <w:spacing w:after="0"/>
        <w:ind w:firstLine="709"/>
        <w:rPr>
          <w:sz w:val="18"/>
          <w:szCs w:val="18"/>
        </w:rPr>
      </w:pPr>
      <w:r w:rsidRPr="00EE1F6E">
        <w:rPr>
          <w:sz w:val="18"/>
          <w:szCs w:val="18"/>
        </w:rPr>
        <w:t>6.11.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7594D7F0" w14:textId="77777777" w:rsidR="005057F1" w:rsidRPr="00EE1F6E" w:rsidRDefault="005057F1" w:rsidP="005057F1">
      <w:pPr>
        <w:tabs>
          <w:tab w:val="left" w:pos="0"/>
          <w:tab w:val="left" w:pos="360"/>
        </w:tabs>
        <w:suppressAutoHyphens/>
        <w:spacing w:after="0"/>
        <w:ind w:right="-1" w:firstLine="709"/>
        <w:rPr>
          <w:sz w:val="18"/>
          <w:szCs w:val="18"/>
        </w:rPr>
      </w:pPr>
      <w:r w:rsidRPr="00EE1F6E">
        <w:rPr>
          <w:sz w:val="18"/>
          <w:szCs w:val="18"/>
        </w:rPr>
        <w:t>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 в соответствии с пунктом 3.5 Контракта.</w:t>
      </w:r>
    </w:p>
    <w:p w14:paraId="6A2D1130" w14:textId="77777777" w:rsidR="005057F1" w:rsidRPr="00EE1F6E" w:rsidRDefault="005057F1" w:rsidP="005057F1">
      <w:pPr>
        <w:autoSpaceDE w:val="0"/>
        <w:spacing w:after="0"/>
        <w:ind w:firstLine="709"/>
        <w:rPr>
          <w:sz w:val="18"/>
          <w:szCs w:val="18"/>
        </w:rPr>
      </w:pPr>
      <w:r w:rsidRPr="00EE1F6E">
        <w:rPr>
          <w:sz w:val="18"/>
          <w:szCs w:val="18"/>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DF95A25" w14:textId="77777777" w:rsidR="005057F1" w:rsidRPr="00EE1F6E" w:rsidRDefault="005057F1" w:rsidP="005057F1">
      <w:pPr>
        <w:autoSpaceDE w:val="0"/>
        <w:spacing w:after="0"/>
        <w:ind w:firstLine="709"/>
        <w:rPr>
          <w:sz w:val="18"/>
          <w:szCs w:val="18"/>
        </w:rPr>
      </w:pPr>
      <w:r w:rsidRPr="00EE1F6E">
        <w:rPr>
          <w:sz w:val="18"/>
          <w:szCs w:val="18"/>
        </w:rPr>
        <w:t>6.14. 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14:paraId="42041302" w14:textId="77777777" w:rsidR="005057F1" w:rsidRPr="00EE1F6E" w:rsidRDefault="005057F1" w:rsidP="005057F1">
      <w:pPr>
        <w:autoSpaceDE w:val="0"/>
        <w:spacing w:after="0"/>
        <w:ind w:firstLine="567"/>
        <w:rPr>
          <w:sz w:val="18"/>
          <w:szCs w:val="18"/>
        </w:rPr>
      </w:pPr>
    </w:p>
    <w:p w14:paraId="315A1E33" w14:textId="77777777" w:rsidR="005057F1" w:rsidRPr="00EE1F6E" w:rsidRDefault="005057F1" w:rsidP="005057F1">
      <w:pPr>
        <w:spacing w:after="0"/>
        <w:ind w:firstLine="567"/>
        <w:jc w:val="center"/>
        <w:rPr>
          <w:b/>
          <w:sz w:val="18"/>
          <w:szCs w:val="18"/>
        </w:rPr>
      </w:pPr>
      <w:r w:rsidRPr="00EE1F6E">
        <w:rPr>
          <w:b/>
          <w:sz w:val="18"/>
          <w:szCs w:val="18"/>
        </w:rPr>
        <w:t>7. СРОК ДЕЙСТВИЯ КОНТРАКТА</w:t>
      </w:r>
    </w:p>
    <w:p w14:paraId="694568A3" w14:textId="3765FF0E" w:rsidR="005057F1" w:rsidRPr="00EE1F6E" w:rsidRDefault="005057F1" w:rsidP="005057F1">
      <w:pPr>
        <w:spacing w:after="0"/>
        <w:ind w:firstLine="567"/>
        <w:rPr>
          <w:sz w:val="18"/>
          <w:szCs w:val="18"/>
        </w:rPr>
      </w:pPr>
      <w:r w:rsidRPr="00EE1F6E">
        <w:rPr>
          <w:sz w:val="18"/>
          <w:szCs w:val="18"/>
        </w:rPr>
        <w:t>7.1. Настоящий Контракт вступает в силу с момента его подписания Сторонами, действует по 31.12.</w:t>
      </w:r>
      <w:r w:rsidR="00877F28" w:rsidRPr="00EE1F6E">
        <w:rPr>
          <w:sz w:val="18"/>
          <w:szCs w:val="18"/>
        </w:rPr>
        <w:t>2026</w:t>
      </w:r>
      <w:r w:rsidRPr="00EE1F6E">
        <w:rPr>
          <w:sz w:val="18"/>
          <w:szCs w:val="18"/>
        </w:rPr>
        <w:t>, а в части возмещения убытков, выплаты неустоек – до полного исполнения Сторонами своих обязательств по Контракту.</w:t>
      </w:r>
    </w:p>
    <w:p w14:paraId="26CC1473" w14:textId="77777777" w:rsidR="005057F1" w:rsidRPr="00EE1F6E" w:rsidRDefault="005057F1" w:rsidP="005057F1">
      <w:pPr>
        <w:spacing w:after="0"/>
        <w:ind w:firstLine="567"/>
        <w:rPr>
          <w:sz w:val="18"/>
          <w:szCs w:val="18"/>
        </w:rPr>
      </w:pPr>
    </w:p>
    <w:p w14:paraId="7E395471" w14:textId="77777777" w:rsidR="005057F1" w:rsidRPr="00EE1F6E" w:rsidRDefault="005057F1" w:rsidP="005057F1">
      <w:pPr>
        <w:spacing w:after="0"/>
        <w:ind w:firstLine="567"/>
        <w:jc w:val="center"/>
        <w:rPr>
          <w:b/>
          <w:sz w:val="18"/>
          <w:szCs w:val="18"/>
        </w:rPr>
      </w:pPr>
      <w:r w:rsidRPr="00EE1F6E">
        <w:rPr>
          <w:b/>
          <w:sz w:val="18"/>
          <w:szCs w:val="18"/>
        </w:rPr>
        <w:t>8. УСЛОВИЯ И ПОРЯДОК ИЗМЕНЕНИЯ, РАСТОРЖЕНИЯ КОНТРАКТА</w:t>
      </w:r>
    </w:p>
    <w:p w14:paraId="78697CFE" w14:textId="77777777" w:rsidR="005057F1" w:rsidRPr="00EE1F6E" w:rsidRDefault="005057F1" w:rsidP="005057F1">
      <w:pPr>
        <w:widowControl w:val="0"/>
        <w:autoSpaceDE w:val="0"/>
        <w:spacing w:after="0"/>
        <w:ind w:firstLine="567"/>
        <w:rPr>
          <w:rFonts w:eastAsia="Calibri"/>
          <w:spacing w:val="5"/>
          <w:sz w:val="18"/>
          <w:szCs w:val="18"/>
        </w:rPr>
      </w:pPr>
      <w:r w:rsidRPr="00EE1F6E">
        <w:rPr>
          <w:rFonts w:eastAsia="Calibri"/>
          <w:spacing w:val="5"/>
          <w:sz w:val="18"/>
          <w:szCs w:val="18"/>
        </w:rPr>
        <w:t xml:space="preserve">8.1.  </w:t>
      </w:r>
      <w:proofErr w:type="gramStart"/>
      <w:r w:rsidRPr="00EE1F6E">
        <w:rPr>
          <w:rFonts w:eastAsia="Calibri"/>
          <w:spacing w:val="5"/>
          <w:sz w:val="18"/>
          <w:szCs w:val="18"/>
        </w:rPr>
        <w:t>Настоящий  Контракт</w:t>
      </w:r>
      <w:proofErr w:type="gramEnd"/>
      <w:r w:rsidRPr="00EE1F6E">
        <w:rPr>
          <w:rFonts w:eastAsia="Calibri"/>
          <w:spacing w:val="5"/>
          <w:sz w:val="18"/>
          <w:szCs w:val="18"/>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предусмотренном частями 8-11, 12.1-19, 20.1-23 статьи 95 Федерального закона № 44-ФЗ.</w:t>
      </w:r>
    </w:p>
    <w:p w14:paraId="01ED058D" w14:textId="77777777" w:rsidR="005057F1" w:rsidRPr="00EE1F6E" w:rsidRDefault="005057F1" w:rsidP="005057F1">
      <w:pPr>
        <w:widowControl w:val="0"/>
        <w:autoSpaceDE w:val="0"/>
        <w:spacing w:after="0"/>
        <w:ind w:firstLine="567"/>
        <w:rPr>
          <w:rFonts w:eastAsia="Calibri"/>
          <w:spacing w:val="5"/>
          <w:sz w:val="18"/>
          <w:szCs w:val="18"/>
        </w:rPr>
      </w:pPr>
      <w:r w:rsidRPr="00EE1F6E">
        <w:rPr>
          <w:rFonts w:eastAsia="Calibri"/>
          <w:spacing w:val="5"/>
          <w:sz w:val="18"/>
          <w:szCs w:val="18"/>
        </w:rPr>
        <w:t>8.2. Изменение существенных условий Контракта при его исполнении допускается по соглашению Сторон в следующих случаях:</w:t>
      </w:r>
    </w:p>
    <w:p w14:paraId="7CFAADA3" w14:textId="77777777" w:rsidR="005057F1" w:rsidRPr="00EE1F6E" w:rsidRDefault="005057F1" w:rsidP="005057F1">
      <w:pPr>
        <w:widowControl w:val="0"/>
        <w:autoSpaceDE w:val="0"/>
        <w:spacing w:after="0"/>
        <w:ind w:firstLine="567"/>
        <w:rPr>
          <w:rFonts w:eastAsia="Calibri"/>
          <w:spacing w:val="5"/>
          <w:sz w:val="18"/>
          <w:szCs w:val="18"/>
        </w:rPr>
      </w:pPr>
      <w:r w:rsidRPr="00EE1F6E">
        <w:rPr>
          <w:rFonts w:eastAsia="Calibri"/>
          <w:spacing w:val="5"/>
          <w:sz w:val="18"/>
          <w:szCs w:val="18"/>
        </w:rPr>
        <w:t>- при снижении цены Контракта без изменения предусмотренных Контрактом объема услуги, качества оказываемой услуги и иных условий Контракта;</w:t>
      </w:r>
    </w:p>
    <w:p w14:paraId="26B552C1" w14:textId="77777777" w:rsidR="00C37681" w:rsidRPr="00EE1F6E" w:rsidRDefault="005057F1" w:rsidP="00C37681">
      <w:pPr>
        <w:widowControl w:val="0"/>
        <w:autoSpaceDE w:val="0"/>
        <w:spacing w:after="0"/>
        <w:ind w:firstLine="567"/>
        <w:rPr>
          <w:rFonts w:eastAsia="Calibri"/>
          <w:sz w:val="18"/>
          <w:szCs w:val="18"/>
        </w:rPr>
      </w:pPr>
      <w:r w:rsidRPr="00EE1F6E">
        <w:rPr>
          <w:rFonts w:eastAsia="Calibri"/>
          <w:spacing w:val="5"/>
          <w:sz w:val="18"/>
          <w:szCs w:val="18"/>
        </w:rPr>
        <w:t xml:space="preserve">- если по предложению Заказчика увеличивается предусмотренный Контрактом объем услуг не более чем на 10 процентов или уменьшается предусмотренный Контрактом объем оказываемой услуги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14:paraId="7FA9DA69" w14:textId="77777777" w:rsidR="00C37681" w:rsidRPr="00EE1F6E" w:rsidRDefault="00C37681" w:rsidP="00C37681">
      <w:pPr>
        <w:widowControl w:val="0"/>
        <w:autoSpaceDE w:val="0"/>
        <w:spacing w:after="0"/>
        <w:ind w:firstLine="567"/>
        <w:rPr>
          <w:rFonts w:eastAsia="Calibri"/>
          <w:sz w:val="18"/>
          <w:szCs w:val="18"/>
        </w:rPr>
      </w:pPr>
      <w:r w:rsidRPr="00EE1F6E">
        <w:rPr>
          <w:rFonts w:eastAsia="Calibri"/>
          <w:sz w:val="18"/>
          <w:szCs w:val="18"/>
        </w:rPr>
        <w:t xml:space="preserve">-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субсидий, указанных в пункте 1 статьи 78.1 Бюджетного кодекса Российской Федерации, допускается изменение размера и (или) сроков оплаты и (или) объема товаров, работ, услуг. </w:t>
      </w:r>
    </w:p>
    <w:p w14:paraId="4BAABCE8" w14:textId="15348038" w:rsidR="005057F1" w:rsidRPr="00EE1F6E" w:rsidRDefault="005057F1" w:rsidP="00C37681">
      <w:pPr>
        <w:widowControl w:val="0"/>
        <w:autoSpaceDE w:val="0"/>
        <w:spacing w:after="0"/>
        <w:ind w:firstLine="567"/>
        <w:rPr>
          <w:rFonts w:eastAsia="Calibri"/>
          <w:sz w:val="18"/>
          <w:szCs w:val="18"/>
        </w:rPr>
      </w:pPr>
      <w:r w:rsidRPr="00EE1F6E">
        <w:rPr>
          <w:rFonts w:eastAsia="Calibri"/>
          <w:sz w:val="18"/>
          <w:szCs w:val="18"/>
        </w:rPr>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701DDDC1" w14:textId="77777777" w:rsidR="005057F1" w:rsidRPr="00EE1F6E" w:rsidRDefault="005057F1" w:rsidP="005057F1">
      <w:pPr>
        <w:autoSpaceDE w:val="0"/>
        <w:spacing w:after="0"/>
        <w:ind w:firstLine="567"/>
        <w:rPr>
          <w:rFonts w:eastAsia="Calibri"/>
          <w:sz w:val="18"/>
          <w:szCs w:val="18"/>
        </w:rPr>
      </w:pPr>
      <w:r w:rsidRPr="00EE1F6E">
        <w:rPr>
          <w:rFonts w:eastAsia="Calibri"/>
          <w:sz w:val="18"/>
          <w:szCs w:val="18"/>
        </w:rPr>
        <w:t>8.3.1. Основания расторжения Контракта в связи с односторонним отказом от исполнения Контракта по инициативе Заказчика:</w:t>
      </w:r>
    </w:p>
    <w:p w14:paraId="44D12E46" w14:textId="77777777" w:rsidR="005057F1" w:rsidRPr="00EE1F6E" w:rsidRDefault="005057F1" w:rsidP="005057F1">
      <w:pPr>
        <w:autoSpaceDE w:val="0"/>
        <w:spacing w:after="0"/>
        <w:ind w:firstLine="567"/>
        <w:rPr>
          <w:rFonts w:eastAsia="Calibri"/>
          <w:sz w:val="18"/>
          <w:szCs w:val="18"/>
        </w:rPr>
      </w:pPr>
      <w:r w:rsidRPr="00EE1F6E">
        <w:rPr>
          <w:rFonts w:eastAsia="Calibri"/>
          <w:sz w:val="18"/>
          <w:szCs w:val="18"/>
        </w:rPr>
        <w:t>8.3.1.1. Оказание услуг ненадлежащего качества, если недостатки не могут быть устранены в приемлемый для Заказчика срок.</w:t>
      </w:r>
    </w:p>
    <w:p w14:paraId="27E90255" w14:textId="77777777" w:rsidR="005057F1" w:rsidRPr="00EE1F6E" w:rsidRDefault="005057F1" w:rsidP="005057F1">
      <w:pPr>
        <w:autoSpaceDE w:val="0"/>
        <w:spacing w:after="0"/>
        <w:ind w:firstLine="567"/>
        <w:rPr>
          <w:rFonts w:eastAsia="Calibri"/>
          <w:sz w:val="18"/>
          <w:szCs w:val="18"/>
        </w:rPr>
      </w:pPr>
      <w:r w:rsidRPr="00EE1F6E">
        <w:rPr>
          <w:rFonts w:eastAsia="Calibri"/>
          <w:sz w:val="18"/>
          <w:szCs w:val="18"/>
        </w:rPr>
        <w:t>8.3.1.2. Неоднократное (от двух и более раз) нарушение сроков и объемов оказания услуг, предусмотренных Контрактом.</w:t>
      </w:r>
    </w:p>
    <w:p w14:paraId="310B349F" w14:textId="77777777" w:rsidR="005057F1" w:rsidRPr="00EE1F6E" w:rsidRDefault="005057F1" w:rsidP="005057F1">
      <w:pPr>
        <w:autoSpaceDE w:val="0"/>
        <w:spacing w:after="0"/>
        <w:ind w:firstLine="567"/>
        <w:rPr>
          <w:rFonts w:eastAsia="Calibri"/>
          <w:sz w:val="18"/>
          <w:szCs w:val="18"/>
        </w:rPr>
      </w:pPr>
      <w:r w:rsidRPr="00EE1F6E">
        <w:rPr>
          <w:rFonts w:eastAsia="Calibri"/>
          <w:sz w:val="18"/>
          <w:szCs w:val="18"/>
        </w:rPr>
        <w:t>8.3.1.3. Исполнитель не приступает к исполнению Контракта в срок, установленный Контрактом, либо оказывает услуги таким образом, что в ходе их оказания становится очевидно, что они не будут оказаны в установленный Контрактом срок.</w:t>
      </w:r>
    </w:p>
    <w:p w14:paraId="15EE8504" w14:textId="77777777" w:rsidR="005057F1" w:rsidRPr="00EE1F6E" w:rsidRDefault="005057F1" w:rsidP="005057F1">
      <w:pPr>
        <w:autoSpaceDE w:val="0"/>
        <w:spacing w:after="0"/>
        <w:ind w:firstLine="567"/>
        <w:rPr>
          <w:rFonts w:eastAsia="Calibri"/>
          <w:sz w:val="18"/>
          <w:szCs w:val="18"/>
        </w:rPr>
      </w:pPr>
      <w:r w:rsidRPr="00EE1F6E">
        <w:rPr>
          <w:rFonts w:eastAsia="Calibri"/>
          <w:sz w:val="18"/>
          <w:szCs w:val="18"/>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14:paraId="7A71A857" w14:textId="77777777" w:rsidR="005057F1" w:rsidRPr="00EE1F6E" w:rsidRDefault="005057F1" w:rsidP="005057F1">
      <w:pPr>
        <w:autoSpaceDE w:val="0"/>
        <w:spacing w:after="0"/>
        <w:ind w:firstLine="567"/>
        <w:rPr>
          <w:rFonts w:eastAsia="Calibri"/>
          <w:sz w:val="18"/>
          <w:szCs w:val="18"/>
        </w:rPr>
      </w:pPr>
      <w:r w:rsidRPr="00EE1F6E">
        <w:rPr>
          <w:rFonts w:eastAsia="Calibri"/>
          <w:sz w:val="18"/>
          <w:szCs w:val="18"/>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5541327" w14:textId="77777777" w:rsidR="005057F1" w:rsidRPr="00EE1F6E" w:rsidRDefault="005057F1" w:rsidP="005057F1">
      <w:pPr>
        <w:autoSpaceDE w:val="0"/>
        <w:spacing w:after="0"/>
        <w:ind w:firstLine="567"/>
        <w:rPr>
          <w:rFonts w:eastAsia="Calibri"/>
          <w:sz w:val="18"/>
          <w:szCs w:val="18"/>
        </w:rPr>
      </w:pPr>
      <w:r w:rsidRPr="00EE1F6E">
        <w:rPr>
          <w:rFonts w:eastAsia="Calibri"/>
          <w:sz w:val="18"/>
          <w:szCs w:val="18"/>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14:paraId="356FC19E" w14:textId="77777777" w:rsidR="005057F1" w:rsidRPr="00EE1F6E" w:rsidRDefault="005057F1" w:rsidP="005057F1">
      <w:pPr>
        <w:autoSpaceDE w:val="0"/>
        <w:spacing w:after="0"/>
        <w:ind w:firstLine="567"/>
        <w:rPr>
          <w:rFonts w:eastAsia="Calibri"/>
          <w:sz w:val="18"/>
          <w:szCs w:val="18"/>
        </w:rPr>
      </w:pPr>
      <w:r w:rsidRPr="00EE1F6E">
        <w:rPr>
          <w:rFonts w:eastAsia="Calibri"/>
          <w:sz w:val="18"/>
          <w:szCs w:val="18"/>
        </w:rPr>
        <w:lastRenderedPageBreak/>
        <w:t>8.3.1.7. В случае установления Заказчиком факта предоставления Исполнителем недостоверной независимой гарантии.</w:t>
      </w:r>
    </w:p>
    <w:p w14:paraId="1B63AD62" w14:textId="66D85872" w:rsidR="005057F1" w:rsidRPr="00EE1F6E" w:rsidRDefault="005057F1" w:rsidP="005057F1">
      <w:pPr>
        <w:autoSpaceDE w:val="0"/>
        <w:spacing w:after="0"/>
        <w:ind w:firstLine="567"/>
        <w:rPr>
          <w:rFonts w:eastAsia="Calibri"/>
          <w:sz w:val="18"/>
          <w:szCs w:val="18"/>
        </w:rPr>
      </w:pPr>
      <w:r w:rsidRPr="00EE1F6E">
        <w:rPr>
          <w:rFonts w:eastAsia="Calibri"/>
          <w:spacing w:val="5"/>
          <w:sz w:val="18"/>
          <w:szCs w:val="18"/>
        </w:rPr>
        <w:t xml:space="preserve">8.3.1.8. </w:t>
      </w:r>
      <w:r w:rsidR="00075C12" w:rsidRPr="00EE1F6E">
        <w:rPr>
          <w:rFonts w:eastAsia="Calibri"/>
          <w:spacing w:val="5"/>
          <w:sz w:val="18"/>
          <w:szCs w:val="18"/>
        </w:rPr>
        <w:t>Неисполнения Исполнителем подпункта 4.2.11 Контракта.</w:t>
      </w:r>
    </w:p>
    <w:p w14:paraId="59FF3A0E" w14:textId="77777777" w:rsidR="005057F1" w:rsidRPr="00EE1F6E" w:rsidRDefault="005057F1" w:rsidP="005057F1">
      <w:pPr>
        <w:autoSpaceDE w:val="0"/>
        <w:spacing w:after="0"/>
        <w:ind w:firstLine="567"/>
        <w:rPr>
          <w:rFonts w:eastAsia="Calibri"/>
          <w:sz w:val="18"/>
          <w:szCs w:val="18"/>
        </w:rPr>
      </w:pPr>
      <w:r w:rsidRPr="00EE1F6E">
        <w:rPr>
          <w:rFonts w:eastAsia="Calibri"/>
          <w:sz w:val="18"/>
          <w:szCs w:val="18"/>
        </w:rPr>
        <w:t>8.3.2. Основания расторжения Контракта в связи с односторонним отказом от исполнения Контракта по инициативе Исполнителя:</w:t>
      </w:r>
    </w:p>
    <w:p w14:paraId="2F63006E" w14:textId="77777777" w:rsidR="005057F1" w:rsidRPr="00EE1F6E" w:rsidRDefault="005057F1" w:rsidP="005057F1">
      <w:pPr>
        <w:autoSpaceDE w:val="0"/>
        <w:spacing w:after="0"/>
        <w:ind w:firstLine="567"/>
        <w:rPr>
          <w:rFonts w:eastAsia="Calibri"/>
          <w:sz w:val="18"/>
          <w:szCs w:val="18"/>
        </w:rPr>
      </w:pPr>
      <w:r w:rsidRPr="00EE1F6E">
        <w:rPr>
          <w:rFonts w:eastAsia="Calibri"/>
          <w:sz w:val="18"/>
          <w:szCs w:val="18"/>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14:paraId="04145188" w14:textId="77777777" w:rsidR="005057F1" w:rsidRPr="00EE1F6E" w:rsidRDefault="005057F1" w:rsidP="005057F1">
      <w:pPr>
        <w:autoSpaceDE w:val="0"/>
        <w:spacing w:after="0"/>
        <w:ind w:firstLine="567"/>
        <w:rPr>
          <w:rFonts w:eastAsia="Calibri"/>
          <w:sz w:val="18"/>
          <w:szCs w:val="18"/>
        </w:rPr>
      </w:pPr>
      <w:r w:rsidRPr="00EE1F6E">
        <w:rPr>
          <w:rFonts w:eastAsia="Calibri"/>
          <w:sz w:val="18"/>
          <w:szCs w:val="18"/>
        </w:rPr>
        <w:t>8.4. 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При этом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 что считается надлежащим уведомлением Исполнителя об одностороннем отказе от исполнения Контракта.</w:t>
      </w:r>
    </w:p>
    <w:p w14:paraId="1A889285" w14:textId="77777777" w:rsidR="005057F1" w:rsidRPr="00EE1F6E" w:rsidRDefault="005057F1" w:rsidP="005057F1">
      <w:pPr>
        <w:autoSpaceDE w:val="0"/>
        <w:spacing w:after="0"/>
        <w:ind w:firstLine="567"/>
        <w:rPr>
          <w:rFonts w:eastAsia="Calibri"/>
          <w:sz w:val="18"/>
          <w:szCs w:val="18"/>
        </w:rPr>
      </w:pPr>
      <w:r w:rsidRPr="00EE1F6E">
        <w:rPr>
          <w:rFonts w:eastAsia="Calibri"/>
          <w:sz w:val="18"/>
          <w:szCs w:val="18"/>
        </w:rPr>
        <w:t>8.5. Решение Заказчика об одностороннем отказе от исполнения Контракта вступает в силу и Контракт считается расторгнутым через 10 дней с даты надлежащего уведомления Заказчиком Исполнителя об одностороннем отказе от исполнения Контракта.</w:t>
      </w:r>
    </w:p>
    <w:p w14:paraId="0469B011" w14:textId="77777777" w:rsidR="005057F1" w:rsidRPr="00EE1F6E" w:rsidRDefault="005057F1" w:rsidP="005057F1">
      <w:pPr>
        <w:autoSpaceDE w:val="0"/>
        <w:spacing w:after="0"/>
        <w:ind w:firstLine="567"/>
        <w:rPr>
          <w:rFonts w:eastAsia="Calibri"/>
          <w:sz w:val="18"/>
          <w:szCs w:val="18"/>
        </w:rPr>
      </w:pPr>
      <w:r w:rsidRPr="00EE1F6E">
        <w:rPr>
          <w:rFonts w:eastAsia="Calibri"/>
          <w:sz w:val="18"/>
          <w:szCs w:val="18"/>
        </w:rPr>
        <w:t>8.6. Заказчик обязан отменить не вступившее в силу решение об одностороннем отказе от исполнения Контракта, если в течение 10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14:paraId="6594350B" w14:textId="77777777" w:rsidR="005057F1" w:rsidRPr="00EE1F6E" w:rsidRDefault="005057F1" w:rsidP="005057F1">
      <w:pPr>
        <w:autoSpaceDE w:val="0"/>
        <w:spacing w:after="0"/>
        <w:ind w:firstLine="567"/>
        <w:rPr>
          <w:rFonts w:eastAsia="Calibri"/>
          <w:sz w:val="18"/>
          <w:szCs w:val="18"/>
        </w:rPr>
      </w:pPr>
      <w:r w:rsidRPr="00EE1F6E">
        <w:rPr>
          <w:rFonts w:eastAsia="Calibri"/>
          <w:sz w:val="18"/>
          <w:szCs w:val="18"/>
        </w:rPr>
        <w:t>8.7. 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ЕИС.</w:t>
      </w:r>
    </w:p>
    <w:p w14:paraId="01C3E208" w14:textId="77777777" w:rsidR="005057F1" w:rsidRPr="00EE1F6E" w:rsidRDefault="005057F1" w:rsidP="005057F1">
      <w:pPr>
        <w:autoSpaceDE w:val="0"/>
        <w:spacing w:after="0"/>
        <w:ind w:firstLine="567"/>
        <w:rPr>
          <w:rFonts w:eastAsia="Calibri"/>
          <w:sz w:val="18"/>
          <w:szCs w:val="18"/>
        </w:rPr>
      </w:pPr>
      <w:r w:rsidRPr="00EE1F6E">
        <w:rPr>
          <w:rFonts w:eastAsia="Calibri"/>
          <w:sz w:val="18"/>
          <w:szCs w:val="18"/>
        </w:rPr>
        <w:t xml:space="preserve">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52C30A1F" w14:textId="77777777" w:rsidR="005057F1" w:rsidRPr="00EE1F6E" w:rsidRDefault="005057F1" w:rsidP="005057F1">
      <w:pPr>
        <w:autoSpaceDE w:val="0"/>
        <w:spacing w:after="0"/>
        <w:ind w:firstLine="567"/>
        <w:rPr>
          <w:rFonts w:eastAsia="Calibri"/>
          <w:sz w:val="18"/>
          <w:szCs w:val="18"/>
        </w:rPr>
      </w:pPr>
      <w:r w:rsidRPr="00EE1F6E">
        <w:rPr>
          <w:rFonts w:eastAsia="Calibri"/>
          <w:sz w:val="18"/>
          <w:szCs w:val="18"/>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14:paraId="1F683077" w14:textId="77777777" w:rsidR="005057F1" w:rsidRPr="00EE1F6E" w:rsidRDefault="005057F1" w:rsidP="005057F1">
      <w:pPr>
        <w:autoSpaceDE w:val="0"/>
        <w:spacing w:after="0"/>
        <w:ind w:firstLine="567"/>
        <w:rPr>
          <w:rFonts w:eastAsia="Calibri"/>
          <w:sz w:val="18"/>
          <w:szCs w:val="18"/>
        </w:rPr>
      </w:pPr>
      <w:r w:rsidRPr="00EE1F6E">
        <w:rPr>
          <w:rFonts w:eastAsia="Calibri"/>
          <w:sz w:val="18"/>
          <w:szCs w:val="18"/>
        </w:rPr>
        <w:t>8.10. Решение Исполнителя об одностороннем отказе от исполнения Контракта вступает в силу и Контракт считается расторгнутым через 10 дней с даты надлежащего уведомления Исполнителем Заказчика об одностороннем отказе от исполнения Контракта.</w:t>
      </w:r>
    </w:p>
    <w:p w14:paraId="7B18109B" w14:textId="77777777" w:rsidR="005057F1" w:rsidRPr="00EE1F6E" w:rsidRDefault="005057F1" w:rsidP="005057F1">
      <w:pPr>
        <w:autoSpaceDE w:val="0"/>
        <w:spacing w:after="0"/>
        <w:ind w:firstLine="567"/>
        <w:rPr>
          <w:rFonts w:eastAsia="Calibri"/>
          <w:sz w:val="18"/>
          <w:szCs w:val="18"/>
        </w:rPr>
      </w:pPr>
      <w:r w:rsidRPr="00EE1F6E">
        <w:rPr>
          <w:rFonts w:eastAsia="Calibri"/>
          <w:sz w:val="18"/>
          <w:szCs w:val="18"/>
        </w:rPr>
        <w:t>8.11. Исполнитель обязан отменить не вступившее в силу решение об одностороннем отказе от исполнения Контракта, если в течение 10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542002B" w14:textId="77777777" w:rsidR="005057F1" w:rsidRPr="00EE1F6E" w:rsidRDefault="005057F1" w:rsidP="005057F1">
      <w:pPr>
        <w:autoSpaceDE w:val="0"/>
        <w:spacing w:after="0"/>
        <w:ind w:firstLine="567"/>
        <w:rPr>
          <w:rFonts w:eastAsia="Calibri"/>
          <w:sz w:val="18"/>
          <w:szCs w:val="18"/>
        </w:rPr>
      </w:pPr>
      <w:r w:rsidRPr="00EE1F6E">
        <w:rPr>
          <w:rFonts w:eastAsia="Calibri"/>
          <w:sz w:val="18"/>
          <w:szCs w:val="18"/>
        </w:rPr>
        <w:t>8.12. 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8.9 настоящего Контракта, Исполнитель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извещение в ЕИС.</w:t>
      </w:r>
    </w:p>
    <w:p w14:paraId="300D672F" w14:textId="77777777" w:rsidR="005057F1" w:rsidRPr="00EE1F6E" w:rsidRDefault="005057F1" w:rsidP="005057F1">
      <w:pPr>
        <w:autoSpaceDE w:val="0"/>
        <w:spacing w:after="0"/>
        <w:ind w:firstLine="567"/>
        <w:rPr>
          <w:sz w:val="18"/>
          <w:szCs w:val="18"/>
        </w:rPr>
      </w:pPr>
      <w:r w:rsidRPr="00EE1F6E">
        <w:rPr>
          <w:rFonts w:eastAsia="Calibri"/>
          <w:sz w:val="18"/>
          <w:szCs w:val="18"/>
        </w:rPr>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D3C4FB1" w14:textId="77777777" w:rsidR="005057F1" w:rsidRPr="00EE1F6E" w:rsidRDefault="005057F1" w:rsidP="005057F1">
      <w:pPr>
        <w:spacing w:after="0"/>
        <w:ind w:firstLine="567"/>
        <w:rPr>
          <w:sz w:val="18"/>
          <w:szCs w:val="18"/>
        </w:rPr>
      </w:pPr>
      <w:r w:rsidRPr="00EE1F6E">
        <w:rPr>
          <w:sz w:val="18"/>
          <w:szCs w:val="18"/>
        </w:rPr>
        <w:t>8.14.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DC9F611" w14:textId="77777777" w:rsidR="005057F1" w:rsidRPr="00EE1F6E" w:rsidRDefault="005057F1" w:rsidP="005057F1">
      <w:pPr>
        <w:spacing w:after="0"/>
        <w:ind w:firstLine="567"/>
        <w:rPr>
          <w:sz w:val="18"/>
          <w:szCs w:val="18"/>
        </w:rPr>
      </w:pPr>
      <w:r w:rsidRPr="00EE1F6E">
        <w:rPr>
          <w:sz w:val="18"/>
          <w:szCs w:val="18"/>
        </w:rPr>
        <w:t>8.15.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27F1CFEE" w14:textId="77777777" w:rsidR="005057F1" w:rsidRPr="00EE1F6E" w:rsidRDefault="005057F1" w:rsidP="005057F1">
      <w:pPr>
        <w:spacing w:after="0"/>
        <w:ind w:firstLine="567"/>
        <w:rPr>
          <w:sz w:val="18"/>
          <w:szCs w:val="18"/>
        </w:rPr>
      </w:pPr>
      <w:r w:rsidRPr="00EE1F6E">
        <w:rPr>
          <w:sz w:val="18"/>
          <w:szCs w:val="18"/>
        </w:rPr>
        <w:t>8.16.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02C2AA91" w14:textId="77777777" w:rsidR="005057F1" w:rsidRPr="00EE1F6E" w:rsidRDefault="005057F1" w:rsidP="005057F1">
      <w:pPr>
        <w:autoSpaceDE w:val="0"/>
        <w:spacing w:after="0"/>
        <w:ind w:firstLine="567"/>
        <w:rPr>
          <w:sz w:val="18"/>
          <w:szCs w:val="18"/>
        </w:rPr>
      </w:pPr>
      <w:r w:rsidRPr="00EE1F6E">
        <w:rPr>
          <w:sz w:val="18"/>
          <w:szCs w:val="18"/>
        </w:rPr>
        <w:t>8.17.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14:paraId="01162CA2" w14:textId="77777777" w:rsidR="005057F1" w:rsidRPr="00EE1F6E" w:rsidRDefault="005057F1" w:rsidP="005057F1">
      <w:pPr>
        <w:spacing w:after="0"/>
        <w:ind w:firstLine="567"/>
        <w:rPr>
          <w:sz w:val="18"/>
          <w:szCs w:val="18"/>
        </w:rPr>
      </w:pPr>
    </w:p>
    <w:p w14:paraId="4ABAFFEC" w14:textId="77777777" w:rsidR="005057F1" w:rsidRPr="00EE1F6E" w:rsidRDefault="005057F1" w:rsidP="005057F1">
      <w:pPr>
        <w:spacing w:after="0"/>
        <w:ind w:firstLine="567"/>
        <w:jc w:val="center"/>
        <w:rPr>
          <w:b/>
          <w:sz w:val="18"/>
          <w:szCs w:val="18"/>
        </w:rPr>
      </w:pPr>
      <w:r w:rsidRPr="00EE1F6E">
        <w:rPr>
          <w:b/>
          <w:sz w:val="18"/>
          <w:szCs w:val="18"/>
        </w:rPr>
        <w:t>9. 3АКЛЮЧИТЕЛЬНЫЕ ПОЛОЖЕНИЯ</w:t>
      </w:r>
    </w:p>
    <w:p w14:paraId="5EF1CE04" w14:textId="77777777" w:rsidR="00E732BE" w:rsidRPr="00EE1F6E" w:rsidRDefault="00E732BE" w:rsidP="00E732BE">
      <w:pPr>
        <w:spacing w:after="0"/>
        <w:ind w:firstLine="567"/>
        <w:rPr>
          <w:spacing w:val="4"/>
          <w:sz w:val="18"/>
          <w:szCs w:val="18"/>
        </w:rPr>
      </w:pPr>
      <w:r w:rsidRPr="00EE1F6E">
        <w:rPr>
          <w:sz w:val="18"/>
          <w:szCs w:val="18"/>
        </w:rPr>
        <w:t xml:space="preserve">9.1. </w:t>
      </w:r>
      <w:r w:rsidRPr="00EE1F6E">
        <w:rPr>
          <w:spacing w:val="4"/>
          <w:sz w:val="18"/>
          <w:szCs w:val="18"/>
        </w:rPr>
        <w:t>Настоящий Контракт заключен в электронной форме в порядке, предусмотренном статьей 51 Федерального Закона № 44-ФЗ.</w:t>
      </w:r>
    </w:p>
    <w:p w14:paraId="717706B6" w14:textId="77777777" w:rsidR="00A7207F" w:rsidRPr="00EE1F6E" w:rsidRDefault="00A7207F" w:rsidP="00A7207F">
      <w:pPr>
        <w:ind w:firstLine="567"/>
        <w:rPr>
          <w:sz w:val="18"/>
          <w:szCs w:val="18"/>
        </w:rPr>
      </w:pPr>
      <w:r w:rsidRPr="00EE1F6E">
        <w:rPr>
          <w:sz w:val="18"/>
          <w:szCs w:val="18"/>
        </w:rPr>
        <w:t>9.2. Соглашение об изменении условий Контракта заключается в электронной форме с использованием ЕИС. Проект соглашения об изменении условий Контракта может быть направлен одной Стороной другой Стороне посредством ЕИС для рассмотрения. В случае достижения Сторонами согласия срок подписания такого соглашения не должен превышать 7 (семи) рабочих дней.</w:t>
      </w:r>
    </w:p>
    <w:p w14:paraId="7E496209" w14:textId="77777777" w:rsidR="00A7207F" w:rsidRPr="00EE1F6E" w:rsidRDefault="00A7207F" w:rsidP="00A7207F">
      <w:pPr>
        <w:ind w:firstLine="567"/>
        <w:rPr>
          <w:sz w:val="18"/>
          <w:szCs w:val="18"/>
          <w:lang w:eastAsia="en-US"/>
        </w:rPr>
      </w:pPr>
      <w:r w:rsidRPr="00EE1F6E">
        <w:rPr>
          <w:sz w:val="18"/>
          <w:szCs w:val="18"/>
        </w:rPr>
        <w:t xml:space="preserve">Направление проекта соглашения об изменении условий Контракта, его рассмотрение и подписание являются правом, а не обязанностью Сторон. </w:t>
      </w:r>
      <w:proofErr w:type="spellStart"/>
      <w:r w:rsidRPr="00EE1F6E">
        <w:rPr>
          <w:sz w:val="18"/>
          <w:szCs w:val="18"/>
        </w:rPr>
        <w:t>Неподписание</w:t>
      </w:r>
      <w:proofErr w:type="spellEnd"/>
      <w:r w:rsidRPr="00EE1F6E">
        <w:rPr>
          <w:sz w:val="18"/>
          <w:szCs w:val="18"/>
        </w:rPr>
        <w:t xml:space="preserve"> одной из Сторон соглашения об изменении условий Контракта, а равно оставление без </w:t>
      </w:r>
      <w:r w:rsidRPr="00EE1F6E">
        <w:rPr>
          <w:sz w:val="18"/>
          <w:szCs w:val="18"/>
        </w:rPr>
        <w:lastRenderedPageBreak/>
        <w:t>ответа направленного проекта такого соглашения не является нарушением условий Контракта, не влечет применения мер ответственности и не может рассматриваться как уклонение от исполнения обязательств по Контракту.</w:t>
      </w:r>
    </w:p>
    <w:p w14:paraId="33E6126C" w14:textId="77777777" w:rsidR="00E732BE" w:rsidRPr="00EE1F6E" w:rsidRDefault="00E732BE" w:rsidP="00E732BE">
      <w:pPr>
        <w:spacing w:after="0"/>
        <w:ind w:firstLine="567"/>
        <w:rPr>
          <w:sz w:val="18"/>
          <w:szCs w:val="18"/>
        </w:rPr>
      </w:pPr>
      <w:r w:rsidRPr="00EE1F6E">
        <w:rPr>
          <w:sz w:val="18"/>
          <w:szCs w:val="18"/>
        </w:rPr>
        <w:t xml:space="preserve">9.3. Все споры, связанные с выполнением условий настоящего Контракта, разрешаются путем направления письменных претензий одной стороной Контракта другой стороне. Данная претензия должна быть рассмотрена в течение 30 дней со дня ее получения. В случае </w:t>
      </w:r>
      <w:proofErr w:type="spellStart"/>
      <w:r w:rsidRPr="00EE1F6E">
        <w:rPr>
          <w:sz w:val="18"/>
          <w:szCs w:val="18"/>
        </w:rPr>
        <w:t>недостижения</w:t>
      </w:r>
      <w:proofErr w:type="spellEnd"/>
      <w:r w:rsidRPr="00EE1F6E">
        <w:rPr>
          <w:sz w:val="18"/>
          <w:szCs w:val="18"/>
        </w:rPr>
        <w:t xml:space="preserve">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14:paraId="1DCF29A9" w14:textId="1C5D9985" w:rsidR="005057F1" w:rsidRPr="00EE1F6E" w:rsidRDefault="005057F1" w:rsidP="005057F1">
      <w:pPr>
        <w:spacing w:after="0"/>
        <w:ind w:firstLine="567"/>
        <w:rPr>
          <w:sz w:val="18"/>
          <w:szCs w:val="18"/>
        </w:rPr>
      </w:pPr>
    </w:p>
    <w:p w14:paraId="2F7E04D3" w14:textId="77777777" w:rsidR="005057F1" w:rsidRPr="00EE1F6E" w:rsidRDefault="005057F1" w:rsidP="005057F1">
      <w:pPr>
        <w:spacing w:after="0"/>
        <w:rPr>
          <w:sz w:val="18"/>
          <w:szCs w:val="18"/>
        </w:rPr>
      </w:pPr>
    </w:p>
    <w:p w14:paraId="108BE7A0" w14:textId="77777777" w:rsidR="005057F1" w:rsidRPr="00EE1F6E" w:rsidRDefault="005057F1" w:rsidP="005057F1">
      <w:pPr>
        <w:spacing w:after="0"/>
        <w:ind w:firstLine="567"/>
        <w:jc w:val="center"/>
        <w:rPr>
          <w:b/>
          <w:sz w:val="18"/>
          <w:szCs w:val="18"/>
        </w:rPr>
      </w:pPr>
      <w:r w:rsidRPr="00EE1F6E">
        <w:rPr>
          <w:b/>
          <w:sz w:val="18"/>
          <w:szCs w:val="18"/>
        </w:rPr>
        <w:t>10. ПРИЛОЖЕНИЯ К НАСТОЯЩЕМУ КОНТРАКТУ</w:t>
      </w:r>
    </w:p>
    <w:p w14:paraId="624197DA" w14:textId="77777777" w:rsidR="005057F1" w:rsidRPr="00EE1F6E" w:rsidRDefault="005057F1" w:rsidP="005057F1">
      <w:pPr>
        <w:spacing w:after="0"/>
        <w:ind w:firstLine="567"/>
        <w:rPr>
          <w:sz w:val="18"/>
          <w:szCs w:val="18"/>
        </w:rPr>
      </w:pPr>
      <w:r w:rsidRPr="00EE1F6E">
        <w:rPr>
          <w:sz w:val="18"/>
          <w:szCs w:val="18"/>
        </w:rPr>
        <w:t xml:space="preserve">10.1. Приложение № 1 – Примерное меню основного (организованного) питания. </w:t>
      </w:r>
    </w:p>
    <w:p w14:paraId="096B5EEA" w14:textId="77777777" w:rsidR="005057F1" w:rsidRPr="00EE1F6E" w:rsidRDefault="005057F1" w:rsidP="005057F1">
      <w:pPr>
        <w:spacing w:after="0"/>
        <w:ind w:firstLine="567"/>
        <w:rPr>
          <w:sz w:val="18"/>
          <w:szCs w:val="18"/>
        </w:rPr>
      </w:pPr>
      <w:r w:rsidRPr="00EE1F6E">
        <w:rPr>
          <w:sz w:val="18"/>
          <w:szCs w:val="18"/>
        </w:rPr>
        <w:t>10.2. Приложение № 2 – Форма заявки на питание.</w:t>
      </w:r>
    </w:p>
    <w:p w14:paraId="7724ECE1" w14:textId="77777777" w:rsidR="005057F1" w:rsidRPr="00EE1F6E" w:rsidRDefault="005057F1" w:rsidP="005057F1">
      <w:pPr>
        <w:spacing w:after="0"/>
        <w:ind w:firstLine="567"/>
        <w:rPr>
          <w:sz w:val="18"/>
          <w:szCs w:val="18"/>
        </w:rPr>
      </w:pPr>
      <w:r w:rsidRPr="00EE1F6E">
        <w:rPr>
          <w:sz w:val="18"/>
          <w:szCs w:val="18"/>
        </w:rPr>
        <w:t>10.3. Приложение № 3 – Форма Абонементной книжки.</w:t>
      </w:r>
    </w:p>
    <w:p w14:paraId="5EA06494" w14:textId="3116E27C" w:rsidR="005057F1" w:rsidRPr="00EE1F6E" w:rsidRDefault="005057F1" w:rsidP="005057F1">
      <w:pPr>
        <w:spacing w:after="0"/>
        <w:ind w:firstLine="567"/>
        <w:rPr>
          <w:sz w:val="18"/>
          <w:szCs w:val="18"/>
        </w:rPr>
      </w:pPr>
      <w:r w:rsidRPr="00EE1F6E">
        <w:rPr>
          <w:sz w:val="18"/>
          <w:szCs w:val="18"/>
        </w:rPr>
        <w:t xml:space="preserve">10.4. Приложение № 4 – Расчет объема заказа и цены услуг по организации питания обучающихся на базе МОУ </w:t>
      </w:r>
      <w:r w:rsidR="00E516AC" w:rsidRPr="00EE1F6E">
        <w:rPr>
          <w:sz w:val="18"/>
          <w:szCs w:val="18"/>
        </w:rPr>
        <w:t xml:space="preserve">СШ № </w:t>
      </w:r>
      <w:proofErr w:type="gramStart"/>
      <w:r w:rsidR="00E516AC" w:rsidRPr="00EE1F6E">
        <w:rPr>
          <w:sz w:val="18"/>
          <w:szCs w:val="18"/>
        </w:rPr>
        <w:t>128</w:t>
      </w:r>
      <w:r w:rsidRPr="00EE1F6E">
        <w:rPr>
          <w:sz w:val="18"/>
          <w:szCs w:val="18"/>
        </w:rPr>
        <w:t xml:space="preserve">  в</w:t>
      </w:r>
      <w:proofErr w:type="gramEnd"/>
      <w:r w:rsidRPr="00EE1F6E">
        <w:rPr>
          <w:sz w:val="18"/>
          <w:szCs w:val="18"/>
        </w:rPr>
        <w:t xml:space="preserve"> </w:t>
      </w:r>
      <w:r w:rsidR="007A77DB" w:rsidRPr="00EE1F6E">
        <w:rPr>
          <w:sz w:val="18"/>
          <w:szCs w:val="18"/>
        </w:rPr>
        <w:t>летний</w:t>
      </w:r>
      <w:r w:rsidRPr="00EE1F6E">
        <w:rPr>
          <w:sz w:val="18"/>
          <w:szCs w:val="18"/>
        </w:rPr>
        <w:t xml:space="preserve"> каникулярный период </w:t>
      </w:r>
      <w:r w:rsidR="00877F28" w:rsidRPr="00EE1F6E">
        <w:rPr>
          <w:sz w:val="18"/>
          <w:szCs w:val="18"/>
        </w:rPr>
        <w:t>2026</w:t>
      </w:r>
      <w:r w:rsidRPr="00EE1F6E">
        <w:rPr>
          <w:sz w:val="18"/>
          <w:szCs w:val="18"/>
        </w:rPr>
        <w:t xml:space="preserve"> года.</w:t>
      </w:r>
    </w:p>
    <w:p w14:paraId="4A3F70E2" w14:textId="22D1F1B0" w:rsidR="005057F1" w:rsidRPr="00EE1F6E" w:rsidRDefault="005057F1" w:rsidP="005057F1">
      <w:pPr>
        <w:spacing w:after="0"/>
        <w:ind w:firstLine="567"/>
        <w:rPr>
          <w:sz w:val="18"/>
          <w:szCs w:val="18"/>
        </w:rPr>
      </w:pPr>
      <w:r w:rsidRPr="00EE1F6E">
        <w:rPr>
          <w:sz w:val="18"/>
          <w:szCs w:val="18"/>
        </w:rPr>
        <w:t xml:space="preserve">10.5. Приложение № 5 – Сведения о наличии и отсутствии минимального перечня оборудования производственных помещений в столовой МОУ </w:t>
      </w:r>
      <w:r w:rsidR="00E516AC" w:rsidRPr="00EE1F6E">
        <w:rPr>
          <w:sz w:val="18"/>
          <w:szCs w:val="18"/>
        </w:rPr>
        <w:t xml:space="preserve">СШ № 128 </w:t>
      </w:r>
      <w:proofErr w:type="gramStart"/>
      <w:r w:rsidRPr="00EE1F6E">
        <w:rPr>
          <w:sz w:val="18"/>
          <w:szCs w:val="18"/>
        </w:rPr>
        <w:t>согласно СанПиН</w:t>
      </w:r>
      <w:proofErr w:type="gramEnd"/>
      <w:r w:rsidRPr="00EE1F6E">
        <w:rPr>
          <w:sz w:val="18"/>
          <w:szCs w:val="18"/>
        </w:rPr>
        <w:t xml:space="preserve"> </w:t>
      </w:r>
      <w:r w:rsidR="007A77DB" w:rsidRPr="00EE1F6E">
        <w:rPr>
          <w:sz w:val="18"/>
          <w:szCs w:val="18"/>
        </w:rPr>
        <w:t>1.2.3685-21</w:t>
      </w:r>
      <w:r w:rsidRPr="00EE1F6E">
        <w:rPr>
          <w:sz w:val="18"/>
          <w:szCs w:val="18"/>
        </w:rPr>
        <w:t>.</w:t>
      </w:r>
    </w:p>
    <w:p w14:paraId="7EDA7640" w14:textId="41B9FD13" w:rsidR="005057F1" w:rsidRPr="00EE1F6E" w:rsidRDefault="005057F1" w:rsidP="005057F1">
      <w:pPr>
        <w:spacing w:after="0"/>
        <w:ind w:firstLine="567"/>
        <w:rPr>
          <w:sz w:val="18"/>
          <w:szCs w:val="18"/>
        </w:rPr>
      </w:pPr>
      <w:r w:rsidRPr="00EE1F6E">
        <w:rPr>
          <w:sz w:val="18"/>
          <w:szCs w:val="18"/>
        </w:rPr>
        <w:t xml:space="preserve">10.6. Приложение № 6 </w:t>
      </w:r>
      <w:r w:rsidR="00197652" w:rsidRPr="00EE1F6E">
        <w:rPr>
          <w:sz w:val="18"/>
          <w:szCs w:val="18"/>
        </w:rPr>
        <w:t>– Информация о сменах лагерей с дневным пребыванием.</w:t>
      </w:r>
    </w:p>
    <w:p w14:paraId="1DF76186" w14:textId="77777777" w:rsidR="005057F1" w:rsidRPr="00EE1F6E" w:rsidRDefault="005057F1" w:rsidP="005057F1">
      <w:pPr>
        <w:spacing w:after="0"/>
        <w:ind w:firstLine="709"/>
        <w:rPr>
          <w:sz w:val="18"/>
          <w:szCs w:val="18"/>
        </w:rPr>
      </w:pPr>
    </w:p>
    <w:p w14:paraId="3665174A" w14:textId="77777777" w:rsidR="005057F1" w:rsidRPr="00EE1F6E" w:rsidRDefault="005057F1" w:rsidP="005057F1">
      <w:pPr>
        <w:spacing w:after="0"/>
        <w:jc w:val="center"/>
        <w:rPr>
          <w:sz w:val="18"/>
          <w:szCs w:val="18"/>
        </w:rPr>
      </w:pPr>
      <w:r w:rsidRPr="00EE1F6E">
        <w:rPr>
          <w:sz w:val="18"/>
          <w:szCs w:val="18"/>
        </w:rPr>
        <w:t>11. РЕКВИЗИТЫ И ПОДПИСИ СТОРОН</w:t>
      </w:r>
    </w:p>
    <w:p w14:paraId="5F3B41E8" w14:textId="77777777" w:rsidR="005057F1" w:rsidRPr="00EE1F6E" w:rsidRDefault="005057F1" w:rsidP="005057F1">
      <w:pPr>
        <w:spacing w:after="0"/>
        <w:jc w:val="center"/>
        <w:rPr>
          <w:sz w:val="18"/>
          <w:szCs w:val="18"/>
        </w:rPr>
      </w:pPr>
    </w:p>
    <w:p w14:paraId="7F5C3AD1" w14:textId="77777777" w:rsidR="005057F1" w:rsidRPr="00EE1F6E" w:rsidRDefault="005057F1" w:rsidP="005057F1">
      <w:pPr>
        <w:tabs>
          <w:tab w:val="left" w:pos="5529"/>
        </w:tabs>
        <w:suppressAutoHyphens/>
        <w:spacing w:after="0"/>
        <w:jc w:val="left"/>
        <w:rPr>
          <w:b/>
          <w:bCs/>
          <w:sz w:val="18"/>
          <w:szCs w:val="18"/>
          <w:lang w:eastAsia="ar-SA"/>
        </w:rPr>
      </w:pPr>
      <w:proofErr w:type="gramStart"/>
      <w:r w:rsidRPr="00EE1F6E">
        <w:rPr>
          <w:b/>
          <w:bCs/>
          <w:sz w:val="18"/>
          <w:szCs w:val="18"/>
          <w:lang w:eastAsia="ar-SA"/>
        </w:rPr>
        <w:t xml:space="preserve">Заказчик:   </w:t>
      </w:r>
      <w:proofErr w:type="gramEnd"/>
      <w:r w:rsidRPr="00EE1F6E">
        <w:rPr>
          <w:b/>
          <w:bCs/>
          <w:sz w:val="18"/>
          <w:szCs w:val="18"/>
          <w:lang w:eastAsia="ar-SA"/>
        </w:rPr>
        <w:t xml:space="preserve">                                                                                      </w:t>
      </w:r>
      <w:r w:rsidRPr="00EE1F6E">
        <w:rPr>
          <w:b/>
          <w:bCs/>
          <w:sz w:val="18"/>
          <w:szCs w:val="18"/>
          <w:lang w:eastAsia="ar-SA"/>
        </w:rPr>
        <w:tab/>
        <w:t>Исполнитель:</w:t>
      </w:r>
    </w:p>
    <w:p w14:paraId="10496674" w14:textId="77777777" w:rsidR="005057F1" w:rsidRPr="00EE1F6E" w:rsidRDefault="005057F1" w:rsidP="005057F1">
      <w:pPr>
        <w:tabs>
          <w:tab w:val="left" w:pos="4145"/>
        </w:tabs>
        <w:rPr>
          <w:lang w:eastAsia="ar-SA"/>
        </w:rPr>
      </w:pPr>
      <w:r w:rsidRPr="00EE1F6E">
        <w:rPr>
          <w:lang w:eastAsia="ar-SA"/>
        </w:rPr>
        <w:tab/>
      </w:r>
    </w:p>
    <w:tbl>
      <w:tblPr>
        <w:tblW w:w="10488" w:type="dxa"/>
        <w:tblInd w:w="2" w:type="dxa"/>
        <w:tblBorders>
          <w:insideH w:val="single" w:sz="4" w:space="0" w:color="auto"/>
        </w:tblBorders>
        <w:tblLayout w:type="fixed"/>
        <w:tblLook w:val="0000" w:firstRow="0" w:lastRow="0" w:firstColumn="0" w:lastColumn="0" w:noHBand="0" w:noVBand="0"/>
      </w:tblPr>
      <w:tblGrid>
        <w:gridCol w:w="5209"/>
        <w:gridCol w:w="5279"/>
      </w:tblGrid>
      <w:tr w:rsidR="000E60B1" w:rsidRPr="00EE1F6E" w14:paraId="2756EA3F" w14:textId="77777777" w:rsidTr="003F0883">
        <w:trPr>
          <w:trHeight w:val="1080"/>
        </w:trPr>
        <w:tc>
          <w:tcPr>
            <w:tcW w:w="5209" w:type="dxa"/>
          </w:tcPr>
          <w:p w14:paraId="6AEC33CC" w14:textId="77777777" w:rsidR="005057F1" w:rsidRPr="00EE1F6E" w:rsidRDefault="005057F1" w:rsidP="00315449">
            <w:pPr>
              <w:suppressAutoHyphens/>
              <w:spacing w:after="0"/>
              <w:ind w:left="-2"/>
              <w:jc w:val="left"/>
              <w:rPr>
                <w:b/>
                <w:snapToGrid w:val="0"/>
                <w:sz w:val="18"/>
                <w:szCs w:val="18"/>
                <w:lang w:eastAsia="ar-SA"/>
              </w:rPr>
            </w:pPr>
            <w:r w:rsidRPr="00EE1F6E">
              <w:rPr>
                <w:b/>
                <w:snapToGrid w:val="0"/>
                <w:sz w:val="18"/>
                <w:szCs w:val="18"/>
                <w:lang w:eastAsia="ar-SA"/>
              </w:rPr>
              <w:t>Муниципальное общеобразовательное учреждение «</w:t>
            </w:r>
            <w:r w:rsidR="00E516AC" w:rsidRPr="00EE1F6E">
              <w:rPr>
                <w:b/>
                <w:sz w:val="18"/>
                <w:szCs w:val="18"/>
              </w:rPr>
              <w:t xml:space="preserve">Средняя школа № 128 </w:t>
            </w:r>
            <w:r w:rsidRPr="00EE1F6E">
              <w:rPr>
                <w:b/>
                <w:snapToGrid w:val="0"/>
                <w:sz w:val="18"/>
                <w:szCs w:val="18"/>
                <w:lang w:eastAsia="ar-SA"/>
              </w:rPr>
              <w:t>Дзержинского района Волгограда»</w:t>
            </w:r>
          </w:p>
          <w:p w14:paraId="028C1A24" w14:textId="77777777" w:rsidR="005057F1" w:rsidRPr="00EE1F6E" w:rsidRDefault="005057F1" w:rsidP="00315449">
            <w:pPr>
              <w:suppressAutoHyphens/>
              <w:spacing w:after="0"/>
              <w:ind w:left="-2"/>
              <w:jc w:val="left"/>
              <w:rPr>
                <w:snapToGrid w:val="0"/>
                <w:sz w:val="18"/>
                <w:szCs w:val="18"/>
                <w:lang w:eastAsia="ar-SA"/>
              </w:rPr>
            </w:pPr>
          </w:p>
          <w:p w14:paraId="53D38276" w14:textId="06216A5C" w:rsidR="00E516AC" w:rsidRPr="00EE1F6E" w:rsidRDefault="00E516AC" w:rsidP="00E516AC">
            <w:pPr>
              <w:spacing w:after="0"/>
              <w:rPr>
                <w:sz w:val="18"/>
                <w:szCs w:val="18"/>
              </w:rPr>
            </w:pPr>
            <w:r w:rsidRPr="00EE1F6E">
              <w:rPr>
                <w:sz w:val="18"/>
                <w:szCs w:val="18"/>
              </w:rPr>
              <w:t xml:space="preserve">Адрес: 400075, г. Волгоград, ул. </w:t>
            </w:r>
            <w:proofErr w:type="spellStart"/>
            <w:r w:rsidR="00BA08E1" w:rsidRPr="00EE1F6E">
              <w:rPr>
                <w:sz w:val="18"/>
                <w:szCs w:val="18"/>
              </w:rPr>
              <w:t>им.</w:t>
            </w:r>
            <w:r w:rsidRPr="00EE1F6E">
              <w:rPr>
                <w:sz w:val="18"/>
                <w:szCs w:val="18"/>
              </w:rPr>
              <w:t>Гейне</w:t>
            </w:r>
            <w:proofErr w:type="spellEnd"/>
            <w:r w:rsidRPr="00EE1F6E">
              <w:rPr>
                <w:sz w:val="18"/>
                <w:szCs w:val="18"/>
              </w:rPr>
              <w:t>, 7</w:t>
            </w:r>
          </w:p>
          <w:p w14:paraId="7440C939" w14:textId="77777777" w:rsidR="00E516AC" w:rsidRPr="00EE1F6E" w:rsidRDefault="00E516AC" w:rsidP="00E516AC">
            <w:pPr>
              <w:spacing w:after="0"/>
              <w:rPr>
                <w:sz w:val="18"/>
                <w:szCs w:val="18"/>
              </w:rPr>
            </w:pPr>
            <w:r w:rsidRPr="00EE1F6E">
              <w:rPr>
                <w:sz w:val="18"/>
                <w:szCs w:val="18"/>
              </w:rPr>
              <w:t xml:space="preserve">ИНН </w:t>
            </w:r>
            <w:proofErr w:type="gramStart"/>
            <w:r w:rsidRPr="00EE1F6E">
              <w:rPr>
                <w:sz w:val="18"/>
                <w:szCs w:val="18"/>
              </w:rPr>
              <w:t>3443905036  КПП</w:t>
            </w:r>
            <w:proofErr w:type="gramEnd"/>
            <w:r w:rsidRPr="00EE1F6E">
              <w:rPr>
                <w:sz w:val="18"/>
                <w:szCs w:val="18"/>
              </w:rPr>
              <w:t xml:space="preserve"> 344301001</w:t>
            </w:r>
          </w:p>
          <w:p w14:paraId="7474972D" w14:textId="77777777" w:rsidR="00E516AC" w:rsidRPr="00EE1F6E" w:rsidRDefault="00E516AC" w:rsidP="00E516AC">
            <w:pPr>
              <w:spacing w:after="0"/>
              <w:rPr>
                <w:sz w:val="18"/>
                <w:szCs w:val="18"/>
              </w:rPr>
            </w:pPr>
            <w:r w:rsidRPr="00EE1F6E">
              <w:rPr>
                <w:sz w:val="18"/>
                <w:szCs w:val="18"/>
              </w:rPr>
              <w:t xml:space="preserve">Департамент финансов администрации Волгограда (МОУ СШ № 128) </w:t>
            </w:r>
          </w:p>
          <w:p w14:paraId="37D882C6" w14:textId="77777777" w:rsidR="00E516AC" w:rsidRPr="00EE1F6E" w:rsidRDefault="00E516AC" w:rsidP="00E516AC">
            <w:pPr>
              <w:spacing w:after="0"/>
              <w:rPr>
                <w:b/>
                <w:sz w:val="18"/>
                <w:szCs w:val="18"/>
              </w:rPr>
            </w:pPr>
            <w:r w:rsidRPr="00EE1F6E">
              <w:rPr>
                <w:b/>
                <w:sz w:val="18"/>
                <w:szCs w:val="18"/>
              </w:rPr>
              <w:t>л/с 20763002580, 21763002580</w:t>
            </w:r>
          </w:p>
          <w:p w14:paraId="081DAF4A" w14:textId="5CA2B344" w:rsidR="00E516AC" w:rsidRPr="00EE1F6E" w:rsidRDefault="0002515F" w:rsidP="00E516AC">
            <w:pPr>
              <w:spacing w:after="0"/>
              <w:rPr>
                <w:b/>
                <w:sz w:val="18"/>
                <w:szCs w:val="18"/>
              </w:rPr>
            </w:pPr>
            <w:r w:rsidRPr="00EE1F6E">
              <w:rPr>
                <w:sz w:val="18"/>
                <w:szCs w:val="18"/>
              </w:rPr>
              <w:t xml:space="preserve">ОКЦ № 4 ЮГУ Банка России//УФК по Волгоградской области, </w:t>
            </w:r>
            <w:proofErr w:type="spellStart"/>
            <w:r w:rsidRPr="00EE1F6E">
              <w:rPr>
                <w:sz w:val="18"/>
                <w:szCs w:val="18"/>
              </w:rPr>
              <w:t>г.Волгоград</w:t>
            </w:r>
            <w:proofErr w:type="spellEnd"/>
          </w:p>
          <w:p w14:paraId="75DA56B0" w14:textId="77777777" w:rsidR="00E516AC" w:rsidRPr="00EE1F6E" w:rsidRDefault="00E516AC" w:rsidP="00E516AC">
            <w:pPr>
              <w:spacing w:after="0"/>
              <w:rPr>
                <w:sz w:val="18"/>
                <w:szCs w:val="18"/>
              </w:rPr>
            </w:pPr>
            <w:r w:rsidRPr="00EE1F6E">
              <w:rPr>
                <w:sz w:val="18"/>
                <w:szCs w:val="18"/>
              </w:rPr>
              <w:t xml:space="preserve">Счет получателя (казначейский </w:t>
            </w:r>
            <w:proofErr w:type="gramStart"/>
            <w:r w:rsidRPr="00EE1F6E">
              <w:rPr>
                <w:sz w:val="18"/>
                <w:szCs w:val="18"/>
              </w:rPr>
              <w:t>счет)  03234643187010002900</w:t>
            </w:r>
            <w:proofErr w:type="gramEnd"/>
          </w:p>
          <w:p w14:paraId="543C8F9A" w14:textId="77777777" w:rsidR="00E516AC" w:rsidRPr="00EE1F6E" w:rsidRDefault="00E516AC" w:rsidP="00E516AC">
            <w:pPr>
              <w:spacing w:after="0"/>
              <w:rPr>
                <w:sz w:val="18"/>
                <w:szCs w:val="18"/>
              </w:rPr>
            </w:pPr>
            <w:r w:rsidRPr="00EE1F6E">
              <w:rPr>
                <w:sz w:val="18"/>
                <w:szCs w:val="18"/>
              </w:rPr>
              <w:t>к/</w:t>
            </w:r>
            <w:proofErr w:type="spellStart"/>
            <w:r w:rsidRPr="00EE1F6E">
              <w:rPr>
                <w:sz w:val="18"/>
                <w:szCs w:val="18"/>
              </w:rPr>
              <w:t>сч</w:t>
            </w:r>
            <w:proofErr w:type="spellEnd"/>
            <w:r w:rsidRPr="00EE1F6E">
              <w:rPr>
                <w:sz w:val="18"/>
                <w:szCs w:val="18"/>
              </w:rPr>
              <w:t>. (банковский счет) 40102810445370000021</w:t>
            </w:r>
          </w:p>
          <w:p w14:paraId="325DF5EA" w14:textId="77777777" w:rsidR="00E516AC" w:rsidRPr="00EE1F6E" w:rsidRDefault="00E516AC" w:rsidP="00E516AC">
            <w:pPr>
              <w:spacing w:after="0"/>
              <w:rPr>
                <w:sz w:val="18"/>
                <w:szCs w:val="18"/>
              </w:rPr>
            </w:pPr>
            <w:r w:rsidRPr="00EE1F6E">
              <w:rPr>
                <w:sz w:val="18"/>
                <w:szCs w:val="18"/>
              </w:rPr>
              <w:t>БИК 011806101</w:t>
            </w:r>
          </w:p>
          <w:p w14:paraId="59AFEC38" w14:textId="77777777" w:rsidR="00E516AC" w:rsidRPr="00EE1F6E" w:rsidRDefault="00E516AC" w:rsidP="00E516AC">
            <w:pPr>
              <w:spacing w:after="0"/>
              <w:rPr>
                <w:sz w:val="18"/>
                <w:szCs w:val="18"/>
              </w:rPr>
            </w:pPr>
            <w:r w:rsidRPr="00EE1F6E">
              <w:rPr>
                <w:sz w:val="18"/>
                <w:szCs w:val="18"/>
              </w:rPr>
              <w:t>Тел.</w:t>
            </w:r>
            <w:bookmarkStart w:id="0" w:name="OLE_LINK1"/>
            <w:bookmarkStart w:id="1" w:name="OLE_LINK2"/>
            <w:bookmarkStart w:id="2" w:name="OLE_LINK3"/>
            <w:r w:rsidRPr="00EE1F6E">
              <w:rPr>
                <w:sz w:val="18"/>
                <w:szCs w:val="18"/>
              </w:rPr>
              <w:t xml:space="preserve"> 58-44-91</w:t>
            </w:r>
            <w:bookmarkEnd w:id="0"/>
            <w:bookmarkEnd w:id="1"/>
            <w:bookmarkEnd w:id="2"/>
          </w:p>
          <w:p w14:paraId="4D0614DB" w14:textId="77777777" w:rsidR="00E516AC" w:rsidRPr="00EE1F6E" w:rsidRDefault="00E516AC" w:rsidP="00E516AC">
            <w:pPr>
              <w:spacing w:after="0"/>
              <w:rPr>
                <w:sz w:val="18"/>
                <w:szCs w:val="18"/>
              </w:rPr>
            </w:pPr>
            <w:proofErr w:type="spellStart"/>
            <w:proofErr w:type="gramStart"/>
            <w:r w:rsidRPr="00EE1F6E">
              <w:rPr>
                <w:sz w:val="18"/>
                <w:szCs w:val="18"/>
              </w:rPr>
              <w:t>Эл.почта</w:t>
            </w:r>
            <w:proofErr w:type="spellEnd"/>
            <w:proofErr w:type="gramEnd"/>
            <w:r w:rsidRPr="00EE1F6E">
              <w:rPr>
                <w:sz w:val="18"/>
                <w:szCs w:val="18"/>
              </w:rPr>
              <w:t>: school128@volgadmin.ru</w:t>
            </w:r>
          </w:p>
          <w:p w14:paraId="7D5B00B4" w14:textId="2BBAD161" w:rsidR="005057F1" w:rsidRDefault="005057F1" w:rsidP="00315449">
            <w:pPr>
              <w:suppressAutoHyphens/>
              <w:spacing w:after="0"/>
              <w:ind w:left="-2"/>
              <w:jc w:val="left"/>
              <w:rPr>
                <w:b/>
                <w:snapToGrid w:val="0"/>
                <w:sz w:val="18"/>
                <w:szCs w:val="18"/>
                <w:lang w:eastAsia="ar-SA"/>
              </w:rPr>
            </w:pPr>
          </w:p>
          <w:p w14:paraId="38FF2DB0" w14:textId="77777777" w:rsidR="003F0883" w:rsidRPr="00EE1F6E" w:rsidRDefault="003F0883" w:rsidP="00315449">
            <w:pPr>
              <w:suppressAutoHyphens/>
              <w:spacing w:after="0"/>
              <w:ind w:left="-2"/>
              <w:jc w:val="left"/>
              <w:rPr>
                <w:b/>
                <w:snapToGrid w:val="0"/>
                <w:sz w:val="18"/>
                <w:szCs w:val="18"/>
                <w:lang w:eastAsia="ar-SA"/>
              </w:rPr>
            </w:pPr>
          </w:p>
          <w:p w14:paraId="2736EFDB" w14:textId="77777777" w:rsidR="005057F1" w:rsidRPr="00EE1F6E" w:rsidRDefault="005057F1" w:rsidP="00315449">
            <w:pPr>
              <w:suppressAutoHyphens/>
              <w:spacing w:after="0"/>
              <w:ind w:left="-2"/>
              <w:jc w:val="left"/>
              <w:rPr>
                <w:sz w:val="18"/>
                <w:szCs w:val="18"/>
                <w:lang w:eastAsia="ar-SA"/>
              </w:rPr>
            </w:pPr>
          </w:p>
          <w:p w14:paraId="019C5EC8" w14:textId="77777777" w:rsidR="005057F1" w:rsidRPr="00EE1F6E" w:rsidRDefault="005057F1" w:rsidP="00315449">
            <w:pPr>
              <w:suppressAutoHyphens/>
              <w:spacing w:after="0"/>
              <w:ind w:left="-2"/>
              <w:jc w:val="left"/>
              <w:rPr>
                <w:sz w:val="18"/>
                <w:szCs w:val="18"/>
                <w:lang w:eastAsia="ar-SA"/>
              </w:rPr>
            </w:pPr>
            <w:r w:rsidRPr="00EE1F6E">
              <w:rPr>
                <w:sz w:val="18"/>
                <w:szCs w:val="18"/>
                <w:lang w:eastAsia="ar-SA"/>
              </w:rPr>
              <w:t>Директор   _________________ /</w:t>
            </w:r>
            <w:r w:rsidRPr="00EE1F6E">
              <w:rPr>
                <w:sz w:val="18"/>
                <w:szCs w:val="18"/>
              </w:rPr>
              <w:t xml:space="preserve"> </w:t>
            </w:r>
            <w:proofErr w:type="spellStart"/>
            <w:r w:rsidR="006335A1" w:rsidRPr="00EE1F6E">
              <w:rPr>
                <w:sz w:val="18"/>
                <w:szCs w:val="18"/>
              </w:rPr>
              <w:t>Е.В.Харина</w:t>
            </w:r>
            <w:proofErr w:type="spellEnd"/>
            <w:r w:rsidR="006335A1" w:rsidRPr="00EE1F6E">
              <w:rPr>
                <w:sz w:val="18"/>
                <w:szCs w:val="18"/>
              </w:rPr>
              <w:t xml:space="preserve"> </w:t>
            </w:r>
            <w:r w:rsidRPr="00EE1F6E">
              <w:rPr>
                <w:sz w:val="18"/>
                <w:szCs w:val="18"/>
                <w:lang w:eastAsia="ar-SA"/>
              </w:rPr>
              <w:t>/</w:t>
            </w:r>
          </w:p>
          <w:p w14:paraId="66ECD74D" w14:textId="77777777" w:rsidR="005057F1" w:rsidRPr="00EE1F6E" w:rsidRDefault="005057F1" w:rsidP="00315449">
            <w:pPr>
              <w:suppressAutoHyphens/>
              <w:spacing w:after="0"/>
              <w:ind w:left="-2"/>
              <w:jc w:val="left"/>
              <w:rPr>
                <w:snapToGrid w:val="0"/>
                <w:sz w:val="18"/>
                <w:szCs w:val="18"/>
                <w:lang w:eastAsia="ar-SA"/>
              </w:rPr>
            </w:pPr>
            <w:r w:rsidRPr="00EE1F6E">
              <w:rPr>
                <w:b/>
                <w:bCs/>
                <w:sz w:val="18"/>
                <w:szCs w:val="18"/>
                <w:lang w:eastAsia="ar-SA"/>
              </w:rPr>
              <w:t xml:space="preserve">             </w:t>
            </w:r>
            <w:r w:rsidRPr="00EE1F6E">
              <w:rPr>
                <w:bCs/>
                <w:sz w:val="18"/>
                <w:szCs w:val="18"/>
                <w:lang w:eastAsia="ar-SA"/>
              </w:rPr>
              <w:t>М.П.</w:t>
            </w:r>
            <w:r w:rsidRPr="00EE1F6E">
              <w:rPr>
                <w:snapToGrid w:val="0"/>
                <w:sz w:val="18"/>
                <w:szCs w:val="18"/>
                <w:lang w:eastAsia="ar-SA"/>
              </w:rPr>
              <w:t xml:space="preserve"> </w:t>
            </w:r>
          </w:p>
          <w:p w14:paraId="270C8B1A" w14:textId="49C4BB84" w:rsidR="005057F1" w:rsidRPr="00EE1F6E" w:rsidRDefault="006B679E" w:rsidP="006B679E">
            <w:pPr>
              <w:suppressAutoHyphens/>
              <w:spacing w:after="0"/>
              <w:ind w:left="-2"/>
              <w:jc w:val="left"/>
              <w:rPr>
                <w:sz w:val="18"/>
                <w:szCs w:val="18"/>
                <w:lang w:eastAsia="ar-SA"/>
              </w:rPr>
            </w:pPr>
            <w:r>
              <w:rPr>
                <w:snapToGrid w:val="0"/>
                <w:sz w:val="18"/>
                <w:szCs w:val="18"/>
                <w:lang w:eastAsia="ar-SA"/>
              </w:rPr>
              <w:t>«26</w:t>
            </w:r>
            <w:r w:rsidR="005057F1" w:rsidRPr="00EE1F6E">
              <w:rPr>
                <w:snapToGrid w:val="0"/>
                <w:sz w:val="18"/>
                <w:szCs w:val="18"/>
                <w:lang w:eastAsia="ar-SA"/>
              </w:rPr>
              <w:t>»</w:t>
            </w:r>
            <w:r>
              <w:rPr>
                <w:snapToGrid w:val="0"/>
                <w:sz w:val="18"/>
                <w:szCs w:val="18"/>
                <w:lang w:eastAsia="ar-SA"/>
              </w:rPr>
              <w:t xml:space="preserve"> мая</w:t>
            </w:r>
            <w:r w:rsidR="005057F1" w:rsidRPr="00EE1F6E">
              <w:rPr>
                <w:snapToGrid w:val="0"/>
                <w:sz w:val="18"/>
                <w:szCs w:val="18"/>
                <w:lang w:eastAsia="ar-SA"/>
              </w:rPr>
              <w:t xml:space="preserve"> </w:t>
            </w:r>
            <w:r w:rsidR="00877F28" w:rsidRPr="00EE1F6E">
              <w:rPr>
                <w:snapToGrid w:val="0"/>
                <w:sz w:val="18"/>
                <w:szCs w:val="18"/>
                <w:lang w:eastAsia="ar-SA"/>
              </w:rPr>
              <w:t>2026</w:t>
            </w:r>
            <w:r w:rsidR="005057F1" w:rsidRPr="00EE1F6E">
              <w:rPr>
                <w:snapToGrid w:val="0"/>
                <w:sz w:val="18"/>
                <w:szCs w:val="18"/>
                <w:lang w:eastAsia="ar-SA"/>
              </w:rPr>
              <w:t>г.</w:t>
            </w:r>
          </w:p>
        </w:tc>
        <w:tc>
          <w:tcPr>
            <w:tcW w:w="5279" w:type="dxa"/>
          </w:tcPr>
          <w:p w14:paraId="50479D95" w14:textId="08AE02CF" w:rsidR="00D10053" w:rsidRPr="009C1688" w:rsidRDefault="00D10053" w:rsidP="00D10053">
            <w:pPr>
              <w:suppressAutoHyphens/>
              <w:spacing w:after="0"/>
              <w:ind w:left="318"/>
              <w:jc w:val="left"/>
              <w:rPr>
                <w:b/>
                <w:sz w:val="18"/>
                <w:szCs w:val="18"/>
                <w:lang w:eastAsia="ar-SA"/>
              </w:rPr>
            </w:pPr>
            <w:r w:rsidRPr="009C1688">
              <w:rPr>
                <w:b/>
                <w:sz w:val="18"/>
                <w:szCs w:val="18"/>
                <w:lang w:eastAsia="ar-SA"/>
              </w:rPr>
              <w:t>Общество с ограниченной ответственностью «</w:t>
            </w:r>
            <w:proofErr w:type="spellStart"/>
            <w:r w:rsidR="00F724A0">
              <w:rPr>
                <w:b/>
                <w:sz w:val="18"/>
                <w:szCs w:val="18"/>
                <w:lang w:eastAsia="ar-SA"/>
              </w:rPr>
              <w:t>Виво</w:t>
            </w:r>
            <w:proofErr w:type="spellEnd"/>
            <w:r w:rsidR="00F724A0">
              <w:rPr>
                <w:b/>
                <w:sz w:val="18"/>
                <w:szCs w:val="18"/>
                <w:lang w:eastAsia="ar-SA"/>
              </w:rPr>
              <w:t xml:space="preserve"> </w:t>
            </w:r>
            <w:proofErr w:type="spellStart"/>
            <w:r w:rsidR="00F724A0">
              <w:rPr>
                <w:b/>
                <w:sz w:val="18"/>
                <w:szCs w:val="18"/>
                <w:lang w:eastAsia="ar-SA"/>
              </w:rPr>
              <w:t>Маркет</w:t>
            </w:r>
            <w:proofErr w:type="spellEnd"/>
            <w:r w:rsidRPr="009C1688">
              <w:rPr>
                <w:b/>
                <w:sz w:val="18"/>
                <w:szCs w:val="18"/>
                <w:lang w:eastAsia="ar-SA"/>
              </w:rPr>
              <w:t>»</w:t>
            </w:r>
          </w:p>
          <w:p w14:paraId="66752DE6" w14:textId="77777777" w:rsidR="00D10053" w:rsidRDefault="00D10053" w:rsidP="00D10053">
            <w:pPr>
              <w:suppressAutoHyphens/>
              <w:spacing w:after="0"/>
              <w:ind w:left="318"/>
              <w:jc w:val="left"/>
              <w:rPr>
                <w:sz w:val="18"/>
                <w:szCs w:val="18"/>
                <w:lang w:eastAsia="ar-SA"/>
              </w:rPr>
            </w:pPr>
          </w:p>
          <w:p w14:paraId="386EC96A" w14:textId="77777777" w:rsidR="00D10053" w:rsidRPr="009C1688" w:rsidRDefault="00D10053" w:rsidP="00D10053">
            <w:pPr>
              <w:suppressAutoHyphens/>
              <w:spacing w:after="0"/>
              <w:ind w:left="318"/>
              <w:jc w:val="left"/>
              <w:rPr>
                <w:sz w:val="18"/>
                <w:szCs w:val="18"/>
                <w:lang w:eastAsia="ar-SA"/>
              </w:rPr>
            </w:pPr>
            <w:r w:rsidRPr="009C1688">
              <w:rPr>
                <w:sz w:val="18"/>
                <w:szCs w:val="18"/>
                <w:lang w:eastAsia="ar-SA"/>
              </w:rPr>
              <w:t>ИНН 3461061226 КПП 346101001</w:t>
            </w:r>
          </w:p>
          <w:p w14:paraId="0D31C0D3" w14:textId="77777777" w:rsidR="00D10053" w:rsidRPr="009C1688" w:rsidRDefault="00D10053" w:rsidP="00D10053">
            <w:pPr>
              <w:suppressAutoHyphens/>
              <w:spacing w:after="0"/>
              <w:ind w:left="318"/>
              <w:jc w:val="left"/>
              <w:rPr>
                <w:sz w:val="18"/>
                <w:szCs w:val="18"/>
                <w:lang w:eastAsia="ar-SA"/>
              </w:rPr>
            </w:pPr>
            <w:r w:rsidRPr="009C1688">
              <w:rPr>
                <w:sz w:val="18"/>
                <w:szCs w:val="18"/>
                <w:lang w:eastAsia="ar-SA"/>
              </w:rPr>
              <w:t xml:space="preserve"> ОГРН 1163443082813 ОКПО 05895065</w:t>
            </w:r>
          </w:p>
          <w:p w14:paraId="48BF25E9" w14:textId="77777777" w:rsidR="00D10053" w:rsidRPr="009C1688" w:rsidRDefault="00D10053" w:rsidP="00D10053">
            <w:pPr>
              <w:suppressAutoHyphens/>
              <w:spacing w:after="0"/>
              <w:ind w:left="318"/>
              <w:jc w:val="left"/>
              <w:rPr>
                <w:sz w:val="18"/>
                <w:szCs w:val="18"/>
                <w:lang w:eastAsia="ar-SA"/>
              </w:rPr>
            </w:pPr>
            <w:r w:rsidRPr="009C1688">
              <w:rPr>
                <w:sz w:val="18"/>
                <w:szCs w:val="18"/>
                <w:lang w:eastAsia="ar-SA"/>
              </w:rPr>
              <w:t>Юридический адрес 400059, г. Волгоград, ул. им.</w:t>
            </w:r>
          </w:p>
          <w:p w14:paraId="687858EB" w14:textId="6022A257" w:rsidR="00D10053" w:rsidRPr="009C1688" w:rsidRDefault="00D10053" w:rsidP="00D10053">
            <w:pPr>
              <w:suppressAutoHyphens/>
              <w:spacing w:after="0"/>
              <w:ind w:left="318"/>
              <w:jc w:val="left"/>
              <w:rPr>
                <w:sz w:val="18"/>
                <w:szCs w:val="18"/>
                <w:lang w:eastAsia="ar-SA"/>
              </w:rPr>
            </w:pPr>
            <w:r w:rsidRPr="009C1688">
              <w:rPr>
                <w:sz w:val="18"/>
                <w:szCs w:val="18"/>
                <w:lang w:eastAsia="ar-SA"/>
              </w:rPr>
              <w:t>Никитина, д. 2, литер Е, помещение</w:t>
            </w:r>
            <w:r w:rsidR="003F0883" w:rsidRPr="003F0883">
              <w:rPr>
                <w:sz w:val="18"/>
                <w:szCs w:val="18"/>
                <w:lang w:eastAsia="ar-SA"/>
              </w:rPr>
              <w:t xml:space="preserve"> </w:t>
            </w:r>
            <w:r w:rsidRPr="009C1688">
              <w:rPr>
                <w:sz w:val="18"/>
                <w:szCs w:val="18"/>
                <w:lang w:eastAsia="ar-SA"/>
              </w:rPr>
              <w:t>№37</w:t>
            </w:r>
          </w:p>
          <w:p w14:paraId="6BF813C6" w14:textId="77777777" w:rsidR="00D10053" w:rsidRPr="009C1688" w:rsidRDefault="00D10053" w:rsidP="00D10053">
            <w:pPr>
              <w:suppressAutoHyphens/>
              <w:spacing w:after="0"/>
              <w:ind w:left="318"/>
              <w:jc w:val="left"/>
              <w:rPr>
                <w:sz w:val="18"/>
                <w:szCs w:val="18"/>
                <w:lang w:eastAsia="ar-SA"/>
              </w:rPr>
            </w:pPr>
            <w:r w:rsidRPr="009C1688">
              <w:rPr>
                <w:sz w:val="18"/>
                <w:szCs w:val="18"/>
                <w:lang w:eastAsia="ar-SA"/>
              </w:rPr>
              <w:t>Почтовый адрес 400059, г. Волгоград, ул. им.</w:t>
            </w:r>
          </w:p>
          <w:p w14:paraId="6472F8EE" w14:textId="137E377D" w:rsidR="00D10053" w:rsidRPr="009C1688" w:rsidRDefault="00D10053" w:rsidP="00D10053">
            <w:pPr>
              <w:suppressAutoHyphens/>
              <w:spacing w:after="0"/>
              <w:ind w:left="318"/>
              <w:jc w:val="left"/>
              <w:rPr>
                <w:sz w:val="18"/>
                <w:szCs w:val="18"/>
                <w:lang w:eastAsia="ar-SA"/>
              </w:rPr>
            </w:pPr>
            <w:r w:rsidRPr="009C1688">
              <w:rPr>
                <w:sz w:val="18"/>
                <w:szCs w:val="18"/>
                <w:lang w:eastAsia="ar-SA"/>
              </w:rPr>
              <w:t>Никитина, д. 2, литер Е, помещение№37</w:t>
            </w:r>
          </w:p>
          <w:p w14:paraId="29C4A61E" w14:textId="77777777" w:rsidR="00D10053" w:rsidRPr="009C1688" w:rsidRDefault="00D10053" w:rsidP="00D10053">
            <w:pPr>
              <w:suppressAutoHyphens/>
              <w:spacing w:after="0"/>
              <w:ind w:left="318"/>
              <w:jc w:val="left"/>
              <w:rPr>
                <w:sz w:val="18"/>
                <w:szCs w:val="18"/>
                <w:lang w:eastAsia="ar-SA"/>
              </w:rPr>
            </w:pPr>
            <w:r w:rsidRPr="009C1688">
              <w:rPr>
                <w:sz w:val="18"/>
                <w:szCs w:val="18"/>
                <w:lang w:eastAsia="ar-SA"/>
              </w:rPr>
              <w:t>Номер расчетного счета 40702810511000042435</w:t>
            </w:r>
          </w:p>
          <w:p w14:paraId="55134E02" w14:textId="257F7CB1" w:rsidR="00D10053" w:rsidRPr="009C1688" w:rsidRDefault="00D10053" w:rsidP="00D10053">
            <w:pPr>
              <w:suppressAutoHyphens/>
              <w:spacing w:after="0"/>
              <w:ind w:left="318"/>
              <w:jc w:val="left"/>
              <w:rPr>
                <w:sz w:val="18"/>
                <w:szCs w:val="18"/>
                <w:lang w:eastAsia="ar-SA"/>
              </w:rPr>
            </w:pPr>
            <w:r w:rsidRPr="009C1688">
              <w:rPr>
                <w:sz w:val="18"/>
                <w:szCs w:val="18"/>
                <w:lang w:eastAsia="ar-SA"/>
              </w:rPr>
              <w:t>Наименование учреждения</w:t>
            </w:r>
            <w:r w:rsidR="003F0883" w:rsidRPr="00D15C06">
              <w:rPr>
                <w:sz w:val="18"/>
                <w:szCs w:val="18"/>
                <w:lang w:eastAsia="ar-SA"/>
              </w:rPr>
              <w:t xml:space="preserve"> </w:t>
            </w:r>
            <w:r w:rsidRPr="009C1688">
              <w:rPr>
                <w:sz w:val="18"/>
                <w:szCs w:val="18"/>
                <w:lang w:eastAsia="ar-SA"/>
              </w:rPr>
              <w:t>банка</w:t>
            </w:r>
          </w:p>
          <w:p w14:paraId="60A47BAA" w14:textId="77777777" w:rsidR="00D10053" w:rsidRPr="009C1688" w:rsidRDefault="00D10053" w:rsidP="00D10053">
            <w:pPr>
              <w:suppressAutoHyphens/>
              <w:spacing w:after="0"/>
              <w:ind w:left="318"/>
              <w:jc w:val="left"/>
              <w:rPr>
                <w:sz w:val="18"/>
                <w:szCs w:val="18"/>
                <w:lang w:eastAsia="ar-SA"/>
              </w:rPr>
            </w:pPr>
            <w:r w:rsidRPr="009C1688">
              <w:rPr>
                <w:sz w:val="18"/>
                <w:szCs w:val="18"/>
                <w:lang w:eastAsia="ar-SA"/>
              </w:rPr>
              <w:t xml:space="preserve">ВОЛГОГРАДСКОЕ ОТДЕЛЕНИЕ №8621 </w:t>
            </w:r>
          </w:p>
          <w:p w14:paraId="212919E7" w14:textId="77777777" w:rsidR="00D10053" w:rsidRPr="009C1688" w:rsidRDefault="00D10053" w:rsidP="00D10053">
            <w:pPr>
              <w:suppressAutoHyphens/>
              <w:spacing w:after="0"/>
              <w:ind w:left="318"/>
              <w:jc w:val="left"/>
              <w:rPr>
                <w:sz w:val="18"/>
                <w:szCs w:val="18"/>
                <w:lang w:eastAsia="ar-SA"/>
              </w:rPr>
            </w:pPr>
            <w:r w:rsidRPr="009C1688">
              <w:rPr>
                <w:sz w:val="18"/>
                <w:szCs w:val="18"/>
                <w:lang w:eastAsia="ar-SA"/>
              </w:rPr>
              <w:t xml:space="preserve">ПАО СБЕРБАНК </w:t>
            </w:r>
          </w:p>
          <w:p w14:paraId="40D37109" w14:textId="77777777" w:rsidR="00D10053" w:rsidRPr="009C1688" w:rsidRDefault="00D10053" w:rsidP="00D10053">
            <w:pPr>
              <w:suppressAutoHyphens/>
              <w:spacing w:after="0"/>
              <w:ind w:left="318"/>
              <w:jc w:val="left"/>
              <w:rPr>
                <w:sz w:val="18"/>
                <w:szCs w:val="18"/>
                <w:lang w:eastAsia="ar-SA"/>
              </w:rPr>
            </w:pPr>
            <w:r w:rsidRPr="009C1688">
              <w:rPr>
                <w:sz w:val="18"/>
                <w:szCs w:val="18"/>
                <w:lang w:eastAsia="ar-SA"/>
              </w:rPr>
              <w:t>Корреспондентский счет банка 30101810100000000647</w:t>
            </w:r>
          </w:p>
          <w:p w14:paraId="0AA43001" w14:textId="77777777" w:rsidR="00D10053" w:rsidRPr="009C1688" w:rsidRDefault="00D10053" w:rsidP="00D10053">
            <w:pPr>
              <w:suppressAutoHyphens/>
              <w:spacing w:after="0"/>
              <w:ind w:left="318"/>
              <w:jc w:val="left"/>
              <w:rPr>
                <w:sz w:val="18"/>
                <w:szCs w:val="18"/>
                <w:lang w:val="en-US" w:eastAsia="ar-SA"/>
              </w:rPr>
            </w:pPr>
            <w:r w:rsidRPr="009C1688">
              <w:rPr>
                <w:sz w:val="18"/>
                <w:szCs w:val="18"/>
                <w:lang w:eastAsia="ar-SA"/>
              </w:rPr>
              <w:t>БИК</w:t>
            </w:r>
            <w:r w:rsidRPr="009C1688">
              <w:rPr>
                <w:sz w:val="18"/>
                <w:szCs w:val="18"/>
                <w:lang w:val="en-US" w:eastAsia="ar-SA"/>
              </w:rPr>
              <w:t xml:space="preserve"> 041806647</w:t>
            </w:r>
          </w:p>
          <w:p w14:paraId="57D23FA6" w14:textId="77777777" w:rsidR="00D10053" w:rsidRPr="009C1688" w:rsidRDefault="00D10053" w:rsidP="00D10053">
            <w:pPr>
              <w:suppressAutoHyphens/>
              <w:spacing w:after="0"/>
              <w:ind w:left="318"/>
              <w:jc w:val="left"/>
              <w:rPr>
                <w:sz w:val="18"/>
                <w:szCs w:val="18"/>
                <w:lang w:val="en-US" w:eastAsia="ar-SA"/>
              </w:rPr>
            </w:pPr>
            <w:r w:rsidRPr="009C1688">
              <w:rPr>
                <w:sz w:val="18"/>
                <w:szCs w:val="18"/>
                <w:lang w:val="en-US" w:eastAsia="ar-SA"/>
              </w:rPr>
              <w:t>e-mail info@vivomarket.ru</w:t>
            </w:r>
          </w:p>
          <w:p w14:paraId="37E0A05E" w14:textId="77777777" w:rsidR="00D10053" w:rsidRPr="009C1688" w:rsidRDefault="00D10053" w:rsidP="00D10053">
            <w:pPr>
              <w:suppressAutoHyphens/>
              <w:spacing w:after="0"/>
              <w:ind w:left="318"/>
              <w:jc w:val="left"/>
              <w:rPr>
                <w:sz w:val="18"/>
                <w:szCs w:val="18"/>
                <w:lang w:eastAsia="ar-SA"/>
              </w:rPr>
            </w:pPr>
            <w:r w:rsidRPr="009C1688">
              <w:rPr>
                <w:sz w:val="18"/>
                <w:szCs w:val="18"/>
                <w:lang w:eastAsia="ar-SA"/>
              </w:rPr>
              <w:t>Телефон 8 (906) 172-17-55</w:t>
            </w:r>
          </w:p>
          <w:p w14:paraId="3F75008D" w14:textId="77777777" w:rsidR="00D10053" w:rsidRPr="00EE1F6E" w:rsidRDefault="00D10053" w:rsidP="00D10053">
            <w:pPr>
              <w:suppressAutoHyphens/>
              <w:spacing w:after="0"/>
              <w:ind w:left="-2"/>
              <w:jc w:val="left"/>
              <w:rPr>
                <w:sz w:val="18"/>
                <w:szCs w:val="18"/>
                <w:lang w:eastAsia="ar-SA"/>
              </w:rPr>
            </w:pPr>
          </w:p>
          <w:p w14:paraId="3EA53469" w14:textId="06A3093A" w:rsidR="005057F1" w:rsidRPr="00EE1F6E" w:rsidRDefault="00D10053" w:rsidP="00D10053">
            <w:pPr>
              <w:suppressAutoHyphens/>
              <w:spacing w:after="0"/>
              <w:ind w:left="318"/>
              <w:jc w:val="left"/>
              <w:rPr>
                <w:sz w:val="18"/>
                <w:szCs w:val="18"/>
                <w:lang w:eastAsia="ar-SA"/>
              </w:rPr>
            </w:pPr>
            <w:r w:rsidRPr="00EE1F6E">
              <w:rPr>
                <w:sz w:val="18"/>
                <w:szCs w:val="18"/>
                <w:lang w:eastAsia="ar-SA"/>
              </w:rPr>
              <w:t>Директор _________________ /</w:t>
            </w:r>
            <w:proofErr w:type="spellStart"/>
            <w:r>
              <w:rPr>
                <w:sz w:val="18"/>
                <w:szCs w:val="18"/>
                <w:lang w:eastAsia="ar-SA"/>
              </w:rPr>
              <w:t>Р.С.Ковалев</w:t>
            </w:r>
            <w:proofErr w:type="spellEnd"/>
            <w:r w:rsidRPr="00EE1F6E">
              <w:rPr>
                <w:sz w:val="18"/>
                <w:szCs w:val="18"/>
                <w:lang w:eastAsia="ar-SA"/>
              </w:rPr>
              <w:t>/</w:t>
            </w:r>
          </w:p>
          <w:p w14:paraId="62D86EAB" w14:textId="77777777" w:rsidR="005057F1" w:rsidRPr="00EE1F6E" w:rsidRDefault="005057F1" w:rsidP="00315449">
            <w:pPr>
              <w:suppressAutoHyphens/>
              <w:spacing w:after="0"/>
              <w:ind w:left="318"/>
              <w:jc w:val="left"/>
              <w:rPr>
                <w:snapToGrid w:val="0"/>
                <w:sz w:val="18"/>
                <w:szCs w:val="18"/>
                <w:lang w:eastAsia="ar-SA"/>
              </w:rPr>
            </w:pPr>
            <w:r w:rsidRPr="00EE1F6E">
              <w:rPr>
                <w:b/>
                <w:bCs/>
                <w:sz w:val="18"/>
                <w:szCs w:val="18"/>
                <w:lang w:eastAsia="ar-SA"/>
              </w:rPr>
              <w:t xml:space="preserve">             </w:t>
            </w:r>
            <w:r w:rsidRPr="00EE1F6E">
              <w:rPr>
                <w:bCs/>
                <w:sz w:val="18"/>
                <w:szCs w:val="18"/>
                <w:lang w:eastAsia="ar-SA"/>
              </w:rPr>
              <w:t>М.П.</w:t>
            </w:r>
            <w:r w:rsidRPr="00EE1F6E">
              <w:rPr>
                <w:snapToGrid w:val="0"/>
                <w:sz w:val="18"/>
                <w:szCs w:val="18"/>
                <w:lang w:eastAsia="ar-SA"/>
              </w:rPr>
              <w:t xml:space="preserve"> </w:t>
            </w:r>
          </w:p>
          <w:p w14:paraId="241A7DC0" w14:textId="2E67847B" w:rsidR="005057F1" w:rsidRPr="00EE1F6E" w:rsidRDefault="006B679E" w:rsidP="00315449">
            <w:pPr>
              <w:suppressAutoHyphens/>
              <w:spacing w:after="0"/>
              <w:ind w:left="318"/>
              <w:jc w:val="left"/>
              <w:rPr>
                <w:sz w:val="18"/>
                <w:szCs w:val="18"/>
                <w:lang w:eastAsia="ar-SA"/>
              </w:rPr>
            </w:pPr>
            <w:r>
              <w:rPr>
                <w:snapToGrid w:val="0"/>
                <w:sz w:val="18"/>
                <w:szCs w:val="18"/>
                <w:lang w:eastAsia="ar-SA"/>
              </w:rPr>
              <w:t>«26</w:t>
            </w:r>
            <w:r w:rsidRPr="00EE1F6E">
              <w:rPr>
                <w:snapToGrid w:val="0"/>
                <w:sz w:val="18"/>
                <w:szCs w:val="18"/>
                <w:lang w:eastAsia="ar-SA"/>
              </w:rPr>
              <w:t>»</w:t>
            </w:r>
            <w:r>
              <w:rPr>
                <w:snapToGrid w:val="0"/>
                <w:sz w:val="18"/>
                <w:szCs w:val="18"/>
                <w:lang w:eastAsia="ar-SA"/>
              </w:rPr>
              <w:t xml:space="preserve"> мая</w:t>
            </w:r>
            <w:r w:rsidRPr="00EE1F6E">
              <w:rPr>
                <w:snapToGrid w:val="0"/>
                <w:sz w:val="18"/>
                <w:szCs w:val="18"/>
                <w:lang w:eastAsia="ar-SA"/>
              </w:rPr>
              <w:t xml:space="preserve"> 2026г.</w:t>
            </w:r>
            <w:r w:rsidR="005057F1" w:rsidRPr="00EE1F6E">
              <w:rPr>
                <w:snapToGrid w:val="0"/>
                <w:sz w:val="18"/>
                <w:szCs w:val="18"/>
                <w:lang w:eastAsia="ar-SA"/>
              </w:rPr>
              <w:t>.</w:t>
            </w:r>
          </w:p>
        </w:tc>
      </w:tr>
    </w:tbl>
    <w:p w14:paraId="4C652EE7" w14:textId="77777777" w:rsidR="005057F1" w:rsidRPr="00EE1F6E" w:rsidRDefault="005057F1" w:rsidP="005057F1">
      <w:pPr>
        <w:spacing w:after="0"/>
        <w:jc w:val="right"/>
        <w:rPr>
          <w:sz w:val="18"/>
          <w:szCs w:val="18"/>
        </w:rPr>
      </w:pPr>
    </w:p>
    <w:p w14:paraId="60C540B6" w14:textId="77777777" w:rsidR="005057F1" w:rsidRPr="00EE1F6E" w:rsidRDefault="005057F1" w:rsidP="005057F1">
      <w:pPr>
        <w:spacing w:after="0"/>
        <w:jc w:val="right"/>
        <w:rPr>
          <w:sz w:val="18"/>
          <w:szCs w:val="18"/>
        </w:rPr>
      </w:pPr>
    </w:p>
    <w:p w14:paraId="0A507C6F" w14:textId="77777777" w:rsidR="005057F1" w:rsidRPr="00EE1F6E" w:rsidRDefault="005057F1" w:rsidP="005057F1">
      <w:pPr>
        <w:spacing w:after="0"/>
        <w:jc w:val="right"/>
        <w:rPr>
          <w:sz w:val="18"/>
          <w:szCs w:val="18"/>
        </w:rPr>
      </w:pPr>
    </w:p>
    <w:p w14:paraId="4CC25A88" w14:textId="77777777" w:rsidR="005057F1" w:rsidRPr="00EE1F6E" w:rsidRDefault="005057F1" w:rsidP="005057F1">
      <w:pPr>
        <w:pageBreakBefore/>
        <w:spacing w:after="0"/>
        <w:jc w:val="right"/>
        <w:rPr>
          <w:b/>
          <w:sz w:val="18"/>
          <w:szCs w:val="18"/>
        </w:rPr>
      </w:pPr>
      <w:r w:rsidRPr="00EE1F6E">
        <w:rPr>
          <w:b/>
          <w:sz w:val="18"/>
          <w:szCs w:val="18"/>
        </w:rPr>
        <w:lastRenderedPageBreak/>
        <w:t>Приложение № 1</w:t>
      </w:r>
    </w:p>
    <w:p w14:paraId="5717F3B0" w14:textId="32363292" w:rsidR="005057F1" w:rsidRPr="00EE1F6E" w:rsidRDefault="0006602C" w:rsidP="005057F1">
      <w:pPr>
        <w:spacing w:after="0"/>
        <w:jc w:val="right"/>
        <w:rPr>
          <w:sz w:val="18"/>
          <w:szCs w:val="18"/>
        </w:rPr>
      </w:pPr>
      <w:r>
        <w:rPr>
          <w:sz w:val="18"/>
          <w:szCs w:val="18"/>
        </w:rPr>
        <w:t>к Контракту № 19/</w:t>
      </w:r>
      <w:r w:rsidR="007C75D0">
        <w:rPr>
          <w:bCs/>
          <w:caps/>
          <w:sz w:val="18"/>
          <w:szCs w:val="18"/>
        </w:rPr>
        <w:t>128</w:t>
      </w:r>
      <w:r w:rsidR="005057F1" w:rsidRPr="00EE1F6E">
        <w:rPr>
          <w:sz w:val="18"/>
          <w:szCs w:val="18"/>
        </w:rPr>
        <w:t xml:space="preserve"> </w:t>
      </w:r>
    </w:p>
    <w:p w14:paraId="4CEC9070" w14:textId="0B1BE5C3" w:rsidR="005057F1" w:rsidRPr="00EE1F6E" w:rsidRDefault="005057F1" w:rsidP="005057F1">
      <w:pPr>
        <w:spacing w:after="0"/>
        <w:jc w:val="right"/>
        <w:rPr>
          <w:sz w:val="18"/>
          <w:szCs w:val="18"/>
        </w:rPr>
      </w:pPr>
      <w:r w:rsidRPr="00EE1F6E">
        <w:rPr>
          <w:sz w:val="18"/>
          <w:szCs w:val="18"/>
        </w:rPr>
        <w:t xml:space="preserve">от </w:t>
      </w:r>
      <w:r w:rsidR="006B679E">
        <w:rPr>
          <w:sz w:val="18"/>
          <w:szCs w:val="18"/>
        </w:rPr>
        <w:t xml:space="preserve">26.05. </w:t>
      </w:r>
      <w:r w:rsidR="00877F28" w:rsidRPr="00EE1F6E">
        <w:rPr>
          <w:sz w:val="18"/>
          <w:szCs w:val="18"/>
        </w:rPr>
        <w:t>2026</w:t>
      </w:r>
      <w:r w:rsidRPr="00EE1F6E">
        <w:rPr>
          <w:sz w:val="18"/>
          <w:szCs w:val="18"/>
        </w:rPr>
        <w:t>г.</w:t>
      </w:r>
    </w:p>
    <w:p w14:paraId="2A6DE8F0" w14:textId="77777777" w:rsidR="005057F1" w:rsidRPr="00EE1F6E" w:rsidRDefault="005057F1" w:rsidP="005057F1">
      <w:pPr>
        <w:spacing w:after="0"/>
        <w:rPr>
          <w:b/>
          <w:sz w:val="18"/>
          <w:szCs w:val="18"/>
        </w:rPr>
      </w:pPr>
    </w:p>
    <w:p w14:paraId="558E0744" w14:textId="77777777" w:rsidR="005057F1" w:rsidRPr="00EE1F6E" w:rsidRDefault="005057F1" w:rsidP="005057F1">
      <w:pPr>
        <w:spacing w:after="0"/>
        <w:jc w:val="center"/>
        <w:rPr>
          <w:b/>
          <w:sz w:val="18"/>
          <w:szCs w:val="18"/>
        </w:rPr>
      </w:pPr>
    </w:p>
    <w:p w14:paraId="44B9B1DD" w14:textId="77777777" w:rsidR="005057F1" w:rsidRPr="00EE1F6E" w:rsidRDefault="005057F1" w:rsidP="005057F1">
      <w:pPr>
        <w:spacing w:after="0"/>
        <w:jc w:val="center"/>
        <w:rPr>
          <w:b/>
          <w:sz w:val="18"/>
          <w:szCs w:val="18"/>
        </w:rPr>
      </w:pPr>
      <w:r w:rsidRPr="00EE1F6E">
        <w:rPr>
          <w:b/>
          <w:sz w:val="18"/>
          <w:szCs w:val="18"/>
        </w:rPr>
        <w:t>Примерное меню основного (организованного) питания.</w:t>
      </w:r>
    </w:p>
    <w:p w14:paraId="22E95649" w14:textId="77777777" w:rsidR="005057F1" w:rsidRPr="00EE1F6E" w:rsidRDefault="005057F1" w:rsidP="005057F1">
      <w:pPr>
        <w:spacing w:after="0"/>
        <w:jc w:val="center"/>
        <w:rPr>
          <w:b/>
          <w:sz w:val="18"/>
          <w:szCs w:val="18"/>
        </w:rPr>
      </w:pPr>
    </w:p>
    <w:p w14:paraId="6C9FF0AE" w14:textId="77777777" w:rsidR="005057F1" w:rsidRPr="00EE1F6E" w:rsidRDefault="005057F1" w:rsidP="005057F1">
      <w:pPr>
        <w:spacing w:after="0"/>
        <w:jc w:val="center"/>
        <w:rPr>
          <w:b/>
          <w:sz w:val="18"/>
          <w:szCs w:val="18"/>
        </w:rPr>
      </w:pPr>
      <w:r w:rsidRPr="00EE1F6E">
        <w:rPr>
          <w:b/>
          <w:sz w:val="18"/>
          <w:szCs w:val="18"/>
        </w:rPr>
        <w:t>(прилагается)</w:t>
      </w:r>
    </w:p>
    <w:p w14:paraId="4EE12BF6" w14:textId="77777777" w:rsidR="005057F1" w:rsidRPr="00EE1F6E" w:rsidRDefault="005057F1" w:rsidP="005057F1">
      <w:pPr>
        <w:spacing w:after="0"/>
        <w:jc w:val="center"/>
        <w:rPr>
          <w:b/>
          <w:sz w:val="18"/>
          <w:szCs w:val="18"/>
        </w:rPr>
      </w:pPr>
    </w:p>
    <w:p w14:paraId="2F6053CF" w14:textId="77777777" w:rsidR="005057F1" w:rsidRPr="00EE1F6E" w:rsidRDefault="005057F1" w:rsidP="005057F1">
      <w:pPr>
        <w:spacing w:after="0"/>
        <w:rPr>
          <w:sz w:val="18"/>
          <w:szCs w:val="18"/>
        </w:rPr>
      </w:pPr>
    </w:p>
    <w:p w14:paraId="1D7C0511" w14:textId="77777777" w:rsidR="005057F1" w:rsidRPr="00EE1F6E" w:rsidRDefault="005057F1" w:rsidP="005057F1">
      <w:pPr>
        <w:spacing w:after="0"/>
        <w:jc w:val="right"/>
        <w:rPr>
          <w:sz w:val="18"/>
          <w:szCs w:val="18"/>
        </w:rPr>
      </w:pPr>
    </w:p>
    <w:p w14:paraId="39DB20FD" w14:textId="77777777" w:rsidR="005057F1" w:rsidRPr="00EE1F6E" w:rsidRDefault="005057F1" w:rsidP="005057F1">
      <w:pPr>
        <w:spacing w:after="0"/>
        <w:jc w:val="left"/>
        <w:rPr>
          <w:sz w:val="18"/>
          <w:szCs w:val="18"/>
        </w:rPr>
      </w:pPr>
      <w:r w:rsidRPr="00EE1F6E">
        <w:rPr>
          <w:sz w:val="18"/>
          <w:szCs w:val="18"/>
        </w:rPr>
        <w:br w:type="page"/>
      </w:r>
    </w:p>
    <w:p w14:paraId="268D4C26" w14:textId="77777777" w:rsidR="005057F1" w:rsidRPr="00EE1F6E" w:rsidRDefault="005057F1" w:rsidP="005057F1">
      <w:pPr>
        <w:spacing w:after="0"/>
        <w:jc w:val="right"/>
        <w:rPr>
          <w:sz w:val="18"/>
          <w:szCs w:val="18"/>
        </w:rPr>
      </w:pPr>
    </w:p>
    <w:p w14:paraId="15AF172A" w14:textId="77777777" w:rsidR="005057F1" w:rsidRPr="00EE1F6E" w:rsidRDefault="005057F1" w:rsidP="005057F1">
      <w:pPr>
        <w:spacing w:after="0"/>
        <w:jc w:val="right"/>
        <w:rPr>
          <w:b/>
          <w:sz w:val="18"/>
          <w:szCs w:val="18"/>
        </w:rPr>
      </w:pPr>
      <w:r w:rsidRPr="00EE1F6E">
        <w:rPr>
          <w:b/>
          <w:sz w:val="18"/>
          <w:szCs w:val="18"/>
        </w:rPr>
        <w:t>Приложение № 2</w:t>
      </w:r>
    </w:p>
    <w:p w14:paraId="79185310" w14:textId="643EE420" w:rsidR="005057F1" w:rsidRPr="00EE1F6E" w:rsidRDefault="0006602C" w:rsidP="005057F1">
      <w:pPr>
        <w:spacing w:after="0"/>
        <w:jc w:val="right"/>
        <w:rPr>
          <w:sz w:val="18"/>
          <w:szCs w:val="18"/>
        </w:rPr>
      </w:pPr>
      <w:r>
        <w:rPr>
          <w:sz w:val="18"/>
          <w:szCs w:val="18"/>
        </w:rPr>
        <w:t>к Контракту № 19/</w:t>
      </w:r>
      <w:r w:rsidR="007C75D0">
        <w:rPr>
          <w:sz w:val="18"/>
          <w:szCs w:val="18"/>
        </w:rPr>
        <w:t>128</w:t>
      </w:r>
    </w:p>
    <w:p w14:paraId="35377E7B" w14:textId="26C8AFB1" w:rsidR="005057F1" w:rsidRPr="00EE1F6E" w:rsidRDefault="006B679E" w:rsidP="005057F1">
      <w:pPr>
        <w:spacing w:after="0"/>
        <w:jc w:val="right"/>
        <w:rPr>
          <w:b/>
          <w:sz w:val="18"/>
          <w:szCs w:val="18"/>
        </w:rPr>
      </w:pPr>
      <w:r w:rsidRPr="00EE1F6E">
        <w:rPr>
          <w:sz w:val="18"/>
          <w:szCs w:val="18"/>
        </w:rPr>
        <w:t xml:space="preserve">от </w:t>
      </w:r>
      <w:r>
        <w:rPr>
          <w:sz w:val="18"/>
          <w:szCs w:val="18"/>
        </w:rPr>
        <w:t xml:space="preserve">26.05. </w:t>
      </w:r>
      <w:r w:rsidRPr="00EE1F6E">
        <w:rPr>
          <w:sz w:val="18"/>
          <w:szCs w:val="18"/>
        </w:rPr>
        <w:t>2026г.</w:t>
      </w:r>
    </w:p>
    <w:p w14:paraId="2CFBFD4A" w14:textId="77777777" w:rsidR="005057F1" w:rsidRPr="00EE1F6E" w:rsidRDefault="005057F1" w:rsidP="005057F1">
      <w:pPr>
        <w:jc w:val="center"/>
        <w:rPr>
          <w:b/>
          <w:sz w:val="18"/>
          <w:szCs w:val="18"/>
        </w:rPr>
      </w:pPr>
    </w:p>
    <w:p w14:paraId="5A30DA18" w14:textId="77777777" w:rsidR="005057F1" w:rsidRPr="00EE1F6E" w:rsidRDefault="005057F1" w:rsidP="005057F1">
      <w:pPr>
        <w:jc w:val="center"/>
        <w:rPr>
          <w:b/>
          <w:sz w:val="18"/>
          <w:szCs w:val="18"/>
        </w:rPr>
      </w:pPr>
      <w:r w:rsidRPr="00EE1F6E">
        <w:rPr>
          <w:b/>
          <w:sz w:val="18"/>
          <w:szCs w:val="18"/>
        </w:rPr>
        <w:t>Форма заявки на питание ____________</w:t>
      </w:r>
    </w:p>
    <w:p w14:paraId="1F2BBF3C" w14:textId="77777777" w:rsidR="005057F1" w:rsidRPr="00EE1F6E" w:rsidRDefault="005057F1" w:rsidP="005057F1">
      <w:pPr>
        <w:ind w:left="720"/>
        <w:jc w:val="center"/>
        <w:rPr>
          <w:sz w:val="18"/>
          <w:szCs w:val="18"/>
        </w:rPr>
      </w:pPr>
      <w:r w:rsidRPr="00EE1F6E">
        <w:rPr>
          <w:sz w:val="18"/>
          <w:szCs w:val="18"/>
        </w:rPr>
        <w:t xml:space="preserve">                                (дата)</w:t>
      </w:r>
    </w:p>
    <w:p w14:paraId="6C542594" w14:textId="77777777" w:rsidR="005057F1" w:rsidRPr="00EE1F6E" w:rsidRDefault="005057F1" w:rsidP="005057F1">
      <w:pPr>
        <w:ind w:left="720"/>
        <w:rPr>
          <w:sz w:val="18"/>
          <w:szCs w:val="18"/>
        </w:rPr>
      </w:pPr>
      <w:r w:rsidRPr="00EE1F6E">
        <w:rPr>
          <w:b/>
          <w:sz w:val="18"/>
          <w:szCs w:val="18"/>
        </w:rPr>
        <w:t>Исполнитель: __________________________________________________</w:t>
      </w:r>
    </w:p>
    <w:p w14:paraId="73329539" w14:textId="77777777" w:rsidR="005057F1" w:rsidRPr="00EE1F6E" w:rsidRDefault="005057F1" w:rsidP="005057F1">
      <w:pPr>
        <w:ind w:firstLine="708"/>
        <w:rPr>
          <w:b/>
          <w:bCs/>
          <w:sz w:val="18"/>
          <w:szCs w:val="18"/>
        </w:rPr>
      </w:pPr>
      <w:r w:rsidRPr="00EE1F6E">
        <w:rPr>
          <w:b/>
          <w:sz w:val="18"/>
          <w:szCs w:val="18"/>
        </w:rPr>
        <w:t xml:space="preserve">Заказчик: </w:t>
      </w:r>
      <w:r w:rsidRPr="00EE1F6E">
        <w:rPr>
          <w:b/>
          <w:bCs/>
          <w:sz w:val="18"/>
          <w:szCs w:val="18"/>
        </w:rPr>
        <w:t>МОУ ______________</w:t>
      </w:r>
    </w:p>
    <w:p w14:paraId="7693B2A6" w14:textId="77777777" w:rsidR="005057F1" w:rsidRPr="00EE1F6E" w:rsidRDefault="005057F1" w:rsidP="005057F1">
      <w:pPr>
        <w:rPr>
          <w:b/>
          <w:bCs/>
          <w:sz w:val="18"/>
          <w:szCs w:val="18"/>
        </w:rPr>
      </w:pP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
        <w:gridCol w:w="355"/>
        <w:gridCol w:w="30"/>
        <w:gridCol w:w="236"/>
        <w:gridCol w:w="236"/>
        <w:gridCol w:w="390"/>
        <w:gridCol w:w="69"/>
        <w:gridCol w:w="434"/>
        <w:gridCol w:w="245"/>
        <w:gridCol w:w="129"/>
        <w:gridCol w:w="377"/>
        <w:gridCol w:w="1052"/>
        <w:gridCol w:w="245"/>
        <w:gridCol w:w="383"/>
        <w:gridCol w:w="368"/>
        <w:gridCol w:w="267"/>
        <w:gridCol w:w="164"/>
        <w:gridCol w:w="751"/>
        <w:gridCol w:w="500"/>
        <w:gridCol w:w="301"/>
        <w:gridCol w:w="127"/>
        <w:gridCol w:w="176"/>
        <w:gridCol w:w="1005"/>
        <w:gridCol w:w="1962"/>
        <w:gridCol w:w="124"/>
      </w:tblGrid>
      <w:tr w:rsidR="000E60B1" w:rsidRPr="00EE1F6E" w14:paraId="158FE4DE" w14:textId="77777777" w:rsidTr="00315449">
        <w:trPr>
          <w:gridAfter w:val="1"/>
          <w:wAfter w:w="124" w:type="dxa"/>
          <w:cantSplit/>
          <w:trHeight w:val="1600"/>
          <w:jc w:val="center"/>
        </w:trPr>
        <w:tc>
          <w:tcPr>
            <w:tcW w:w="2124" w:type="dxa"/>
            <w:gridSpan w:val="9"/>
            <w:tcBorders>
              <w:top w:val="single" w:sz="4" w:space="0" w:color="auto"/>
              <w:left w:val="single" w:sz="4" w:space="0" w:color="auto"/>
              <w:right w:val="single" w:sz="4" w:space="0" w:color="auto"/>
            </w:tcBorders>
            <w:shd w:val="clear" w:color="auto" w:fill="auto"/>
            <w:vAlign w:val="center"/>
            <w:hideMark/>
          </w:tcPr>
          <w:p w14:paraId="1B398FC1" w14:textId="77777777" w:rsidR="005057F1" w:rsidRPr="00EE1F6E" w:rsidRDefault="005057F1" w:rsidP="00315449">
            <w:pPr>
              <w:spacing w:after="0"/>
              <w:jc w:val="center"/>
              <w:rPr>
                <w:sz w:val="18"/>
                <w:szCs w:val="18"/>
              </w:rPr>
            </w:pPr>
            <w:r w:rsidRPr="00EE1F6E">
              <w:rPr>
                <w:sz w:val="18"/>
                <w:szCs w:val="18"/>
              </w:rPr>
              <w:t>Наименование отряда</w:t>
            </w:r>
          </w:p>
        </w:tc>
        <w:tc>
          <w:tcPr>
            <w:tcW w:w="1558" w:type="dxa"/>
            <w:gridSpan w:val="3"/>
            <w:tcBorders>
              <w:top w:val="single" w:sz="4" w:space="0" w:color="auto"/>
              <w:left w:val="single" w:sz="4" w:space="0" w:color="auto"/>
              <w:right w:val="single" w:sz="4" w:space="0" w:color="auto"/>
            </w:tcBorders>
            <w:shd w:val="clear" w:color="auto" w:fill="auto"/>
            <w:vAlign w:val="center"/>
          </w:tcPr>
          <w:p w14:paraId="0A4CA5ED" w14:textId="77777777" w:rsidR="005057F1" w:rsidRPr="00EE1F6E" w:rsidRDefault="005057F1" w:rsidP="00315449">
            <w:pPr>
              <w:spacing w:after="0"/>
              <w:jc w:val="center"/>
              <w:rPr>
                <w:sz w:val="18"/>
                <w:szCs w:val="18"/>
              </w:rPr>
            </w:pPr>
            <w:r w:rsidRPr="00EE1F6E">
              <w:rPr>
                <w:sz w:val="18"/>
                <w:szCs w:val="18"/>
              </w:rPr>
              <w:t>Смена (в случае, если все обучающиеся не помещаются в столовой одновременно)</w:t>
            </w:r>
          </w:p>
        </w:tc>
        <w:tc>
          <w:tcPr>
            <w:tcW w:w="2979" w:type="dxa"/>
            <w:gridSpan w:val="8"/>
            <w:tcBorders>
              <w:top w:val="single" w:sz="4" w:space="0" w:color="auto"/>
              <w:left w:val="single" w:sz="4" w:space="0" w:color="auto"/>
              <w:right w:val="single" w:sz="4" w:space="0" w:color="auto"/>
            </w:tcBorders>
            <w:shd w:val="clear" w:color="auto" w:fill="auto"/>
            <w:vAlign w:val="center"/>
          </w:tcPr>
          <w:p w14:paraId="39861B29" w14:textId="77777777" w:rsidR="005057F1" w:rsidRPr="00EE1F6E" w:rsidRDefault="005057F1" w:rsidP="00315449">
            <w:pPr>
              <w:tabs>
                <w:tab w:val="left" w:pos="5790"/>
              </w:tabs>
              <w:spacing w:after="0"/>
              <w:jc w:val="center"/>
              <w:rPr>
                <w:sz w:val="18"/>
                <w:szCs w:val="18"/>
              </w:rPr>
            </w:pPr>
            <w:r w:rsidRPr="00EE1F6E">
              <w:rPr>
                <w:sz w:val="18"/>
                <w:szCs w:val="18"/>
              </w:rPr>
              <w:t>Оказание услуг по организации питания обучающихся в лагерях с дневным пребыванием (2-х разовое питание)</w:t>
            </w:r>
          </w:p>
        </w:tc>
        <w:tc>
          <w:tcPr>
            <w:tcW w:w="3270" w:type="dxa"/>
            <w:gridSpan w:val="4"/>
            <w:tcBorders>
              <w:top w:val="single" w:sz="4" w:space="0" w:color="auto"/>
              <w:left w:val="single" w:sz="4" w:space="0" w:color="auto"/>
              <w:right w:val="single" w:sz="4" w:space="0" w:color="auto"/>
            </w:tcBorders>
            <w:shd w:val="clear" w:color="auto" w:fill="auto"/>
            <w:vAlign w:val="center"/>
          </w:tcPr>
          <w:p w14:paraId="68CCD839" w14:textId="77777777" w:rsidR="005057F1" w:rsidRPr="00EE1F6E" w:rsidRDefault="005057F1" w:rsidP="00315449">
            <w:pPr>
              <w:tabs>
                <w:tab w:val="left" w:pos="5790"/>
              </w:tabs>
              <w:spacing w:after="0"/>
              <w:jc w:val="center"/>
              <w:rPr>
                <w:sz w:val="18"/>
                <w:szCs w:val="18"/>
              </w:rPr>
            </w:pPr>
            <w:r w:rsidRPr="00EE1F6E">
              <w:rPr>
                <w:sz w:val="18"/>
                <w:szCs w:val="18"/>
              </w:rPr>
              <w:t>Оказание услуг по организации питания обучающихся в лагерях с дневным пребыванием (3-х разовое питание)</w:t>
            </w:r>
          </w:p>
        </w:tc>
      </w:tr>
      <w:tr w:rsidR="000E60B1" w:rsidRPr="00EE1F6E" w14:paraId="5100F561" w14:textId="77777777" w:rsidTr="00315449">
        <w:trPr>
          <w:gridAfter w:val="1"/>
          <w:wAfter w:w="124" w:type="dxa"/>
          <w:cantSplit/>
          <w:trHeight w:val="272"/>
          <w:jc w:val="center"/>
        </w:trPr>
        <w:tc>
          <w:tcPr>
            <w:tcW w:w="2124" w:type="dxa"/>
            <w:gridSpan w:val="9"/>
            <w:tcBorders>
              <w:top w:val="single" w:sz="4" w:space="0" w:color="auto"/>
              <w:left w:val="single" w:sz="4" w:space="0" w:color="auto"/>
              <w:right w:val="single" w:sz="4" w:space="0" w:color="auto"/>
            </w:tcBorders>
            <w:shd w:val="clear" w:color="auto" w:fill="auto"/>
            <w:vAlign w:val="center"/>
          </w:tcPr>
          <w:p w14:paraId="4C4BCA2D" w14:textId="77777777" w:rsidR="005057F1" w:rsidRPr="00EE1F6E" w:rsidRDefault="005057F1" w:rsidP="00315449">
            <w:pPr>
              <w:tabs>
                <w:tab w:val="left" w:pos="5790"/>
              </w:tabs>
              <w:spacing w:after="0"/>
              <w:jc w:val="center"/>
              <w:rPr>
                <w:sz w:val="18"/>
                <w:szCs w:val="18"/>
              </w:rPr>
            </w:pPr>
          </w:p>
        </w:tc>
        <w:tc>
          <w:tcPr>
            <w:tcW w:w="1558" w:type="dxa"/>
            <w:gridSpan w:val="3"/>
            <w:tcBorders>
              <w:top w:val="single" w:sz="4" w:space="0" w:color="auto"/>
              <w:left w:val="single" w:sz="4" w:space="0" w:color="auto"/>
              <w:right w:val="single" w:sz="4" w:space="0" w:color="auto"/>
            </w:tcBorders>
            <w:shd w:val="clear" w:color="auto" w:fill="auto"/>
            <w:vAlign w:val="center"/>
          </w:tcPr>
          <w:p w14:paraId="1297FCAA" w14:textId="77777777" w:rsidR="005057F1" w:rsidRPr="00EE1F6E" w:rsidRDefault="005057F1" w:rsidP="00315449">
            <w:pPr>
              <w:tabs>
                <w:tab w:val="left" w:pos="5790"/>
              </w:tabs>
              <w:spacing w:after="0"/>
              <w:jc w:val="center"/>
              <w:rPr>
                <w:sz w:val="18"/>
                <w:szCs w:val="18"/>
              </w:rPr>
            </w:pPr>
          </w:p>
        </w:tc>
        <w:tc>
          <w:tcPr>
            <w:tcW w:w="2979" w:type="dxa"/>
            <w:gridSpan w:val="8"/>
            <w:tcBorders>
              <w:top w:val="single" w:sz="4" w:space="0" w:color="auto"/>
              <w:left w:val="single" w:sz="4" w:space="0" w:color="auto"/>
              <w:right w:val="single" w:sz="4" w:space="0" w:color="auto"/>
            </w:tcBorders>
            <w:shd w:val="clear" w:color="auto" w:fill="auto"/>
            <w:vAlign w:val="center"/>
          </w:tcPr>
          <w:p w14:paraId="6BC4B0D7" w14:textId="77777777" w:rsidR="005057F1" w:rsidRPr="00EE1F6E" w:rsidRDefault="005057F1" w:rsidP="00315449">
            <w:pPr>
              <w:tabs>
                <w:tab w:val="left" w:pos="5790"/>
              </w:tabs>
              <w:spacing w:after="0"/>
              <w:jc w:val="center"/>
              <w:rPr>
                <w:sz w:val="18"/>
                <w:szCs w:val="18"/>
              </w:rPr>
            </w:pPr>
          </w:p>
        </w:tc>
        <w:tc>
          <w:tcPr>
            <w:tcW w:w="3270" w:type="dxa"/>
            <w:gridSpan w:val="4"/>
            <w:tcBorders>
              <w:top w:val="single" w:sz="4" w:space="0" w:color="auto"/>
              <w:left w:val="single" w:sz="4" w:space="0" w:color="auto"/>
              <w:right w:val="single" w:sz="4" w:space="0" w:color="auto"/>
            </w:tcBorders>
            <w:shd w:val="clear" w:color="auto" w:fill="auto"/>
            <w:vAlign w:val="center"/>
          </w:tcPr>
          <w:p w14:paraId="73C112F3" w14:textId="77777777" w:rsidR="005057F1" w:rsidRPr="00EE1F6E" w:rsidRDefault="005057F1" w:rsidP="00315449">
            <w:pPr>
              <w:tabs>
                <w:tab w:val="left" w:pos="5790"/>
              </w:tabs>
              <w:spacing w:after="0"/>
              <w:jc w:val="center"/>
              <w:rPr>
                <w:sz w:val="18"/>
                <w:szCs w:val="18"/>
              </w:rPr>
            </w:pPr>
          </w:p>
        </w:tc>
      </w:tr>
      <w:tr w:rsidR="000E60B1" w:rsidRPr="00EE1F6E" w14:paraId="60CE991F" w14:textId="77777777" w:rsidTr="00315449">
        <w:trPr>
          <w:gridAfter w:val="1"/>
          <w:wAfter w:w="124" w:type="dxa"/>
          <w:cantSplit/>
          <w:trHeight w:val="272"/>
          <w:jc w:val="center"/>
        </w:trPr>
        <w:tc>
          <w:tcPr>
            <w:tcW w:w="2124" w:type="dxa"/>
            <w:gridSpan w:val="9"/>
            <w:tcBorders>
              <w:top w:val="single" w:sz="4" w:space="0" w:color="auto"/>
              <w:left w:val="single" w:sz="4" w:space="0" w:color="auto"/>
              <w:right w:val="single" w:sz="4" w:space="0" w:color="auto"/>
            </w:tcBorders>
            <w:shd w:val="clear" w:color="auto" w:fill="auto"/>
            <w:vAlign w:val="center"/>
          </w:tcPr>
          <w:p w14:paraId="2CD262E1" w14:textId="77777777" w:rsidR="005057F1" w:rsidRPr="00EE1F6E" w:rsidRDefault="005057F1" w:rsidP="00315449">
            <w:pPr>
              <w:tabs>
                <w:tab w:val="left" w:pos="5790"/>
              </w:tabs>
              <w:spacing w:after="0"/>
              <w:jc w:val="center"/>
              <w:rPr>
                <w:sz w:val="18"/>
                <w:szCs w:val="18"/>
              </w:rPr>
            </w:pPr>
          </w:p>
        </w:tc>
        <w:tc>
          <w:tcPr>
            <w:tcW w:w="1558" w:type="dxa"/>
            <w:gridSpan w:val="3"/>
            <w:tcBorders>
              <w:top w:val="single" w:sz="4" w:space="0" w:color="auto"/>
              <w:left w:val="single" w:sz="4" w:space="0" w:color="auto"/>
              <w:right w:val="single" w:sz="4" w:space="0" w:color="auto"/>
            </w:tcBorders>
            <w:shd w:val="clear" w:color="auto" w:fill="auto"/>
            <w:vAlign w:val="center"/>
          </w:tcPr>
          <w:p w14:paraId="1E282702" w14:textId="77777777" w:rsidR="005057F1" w:rsidRPr="00EE1F6E" w:rsidRDefault="005057F1" w:rsidP="00315449">
            <w:pPr>
              <w:tabs>
                <w:tab w:val="left" w:pos="5790"/>
              </w:tabs>
              <w:spacing w:after="0"/>
              <w:jc w:val="center"/>
              <w:rPr>
                <w:sz w:val="18"/>
                <w:szCs w:val="18"/>
              </w:rPr>
            </w:pPr>
          </w:p>
        </w:tc>
        <w:tc>
          <w:tcPr>
            <w:tcW w:w="2979" w:type="dxa"/>
            <w:gridSpan w:val="8"/>
            <w:tcBorders>
              <w:top w:val="single" w:sz="4" w:space="0" w:color="auto"/>
              <w:left w:val="single" w:sz="4" w:space="0" w:color="auto"/>
              <w:right w:val="single" w:sz="4" w:space="0" w:color="auto"/>
            </w:tcBorders>
            <w:shd w:val="clear" w:color="auto" w:fill="auto"/>
            <w:vAlign w:val="center"/>
          </w:tcPr>
          <w:p w14:paraId="056D4655" w14:textId="77777777" w:rsidR="005057F1" w:rsidRPr="00EE1F6E" w:rsidRDefault="005057F1" w:rsidP="00315449">
            <w:pPr>
              <w:tabs>
                <w:tab w:val="left" w:pos="5790"/>
              </w:tabs>
              <w:spacing w:after="0"/>
              <w:jc w:val="center"/>
              <w:rPr>
                <w:sz w:val="18"/>
                <w:szCs w:val="18"/>
              </w:rPr>
            </w:pPr>
          </w:p>
        </w:tc>
        <w:tc>
          <w:tcPr>
            <w:tcW w:w="3270" w:type="dxa"/>
            <w:gridSpan w:val="4"/>
            <w:tcBorders>
              <w:top w:val="single" w:sz="4" w:space="0" w:color="auto"/>
              <w:left w:val="single" w:sz="4" w:space="0" w:color="auto"/>
              <w:right w:val="single" w:sz="4" w:space="0" w:color="auto"/>
            </w:tcBorders>
            <w:shd w:val="clear" w:color="auto" w:fill="auto"/>
            <w:vAlign w:val="center"/>
          </w:tcPr>
          <w:p w14:paraId="4C2FCCBF" w14:textId="77777777" w:rsidR="005057F1" w:rsidRPr="00EE1F6E" w:rsidRDefault="005057F1" w:rsidP="00315449">
            <w:pPr>
              <w:tabs>
                <w:tab w:val="left" w:pos="5790"/>
              </w:tabs>
              <w:spacing w:after="0"/>
              <w:jc w:val="center"/>
              <w:rPr>
                <w:sz w:val="18"/>
                <w:szCs w:val="18"/>
              </w:rPr>
            </w:pPr>
          </w:p>
        </w:tc>
      </w:tr>
      <w:tr w:rsidR="000E60B1" w:rsidRPr="00EE1F6E" w14:paraId="7CAAB4B9" w14:textId="77777777" w:rsidTr="00315449">
        <w:trPr>
          <w:gridAfter w:val="1"/>
          <w:wAfter w:w="124" w:type="dxa"/>
          <w:cantSplit/>
          <w:trHeight w:val="272"/>
          <w:jc w:val="center"/>
        </w:trPr>
        <w:tc>
          <w:tcPr>
            <w:tcW w:w="2124" w:type="dxa"/>
            <w:gridSpan w:val="9"/>
            <w:tcBorders>
              <w:top w:val="single" w:sz="4" w:space="0" w:color="auto"/>
              <w:left w:val="single" w:sz="4" w:space="0" w:color="auto"/>
              <w:right w:val="single" w:sz="4" w:space="0" w:color="auto"/>
            </w:tcBorders>
            <w:shd w:val="clear" w:color="auto" w:fill="auto"/>
            <w:vAlign w:val="center"/>
          </w:tcPr>
          <w:p w14:paraId="70D51D04" w14:textId="77777777" w:rsidR="005057F1" w:rsidRPr="00EE1F6E" w:rsidRDefault="005057F1" w:rsidP="00315449">
            <w:pPr>
              <w:tabs>
                <w:tab w:val="left" w:pos="5790"/>
              </w:tabs>
              <w:spacing w:after="0"/>
              <w:jc w:val="center"/>
              <w:rPr>
                <w:sz w:val="18"/>
                <w:szCs w:val="18"/>
              </w:rPr>
            </w:pPr>
          </w:p>
        </w:tc>
        <w:tc>
          <w:tcPr>
            <w:tcW w:w="1558" w:type="dxa"/>
            <w:gridSpan w:val="3"/>
            <w:tcBorders>
              <w:top w:val="single" w:sz="4" w:space="0" w:color="auto"/>
              <w:left w:val="single" w:sz="4" w:space="0" w:color="auto"/>
              <w:right w:val="single" w:sz="4" w:space="0" w:color="auto"/>
            </w:tcBorders>
            <w:shd w:val="clear" w:color="auto" w:fill="auto"/>
            <w:vAlign w:val="center"/>
          </w:tcPr>
          <w:p w14:paraId="3AC70BBA" w14:textId="77777777" w:rsidR="005057F1" w:rsidRPr="00EE1F6E" w:rsidRDefault="005057F1" w:rsidP="00315449">
            <w:pPr>
              <w:tabs>
                <w:tab w:val="left" w:pos="5790"/>
              </w:tabs>
              <w:spacing w:after="0"/>
              <w:jc w:val="center"/>
              <w:rPr>
                <w:sz w:val="18"/>
                <w:szCs w:val="18"/>
              </w:rPr>
            </w:pPr>
          </w:p>
        </w:tc>
        <w:tc>
          <w:tcPr>
            <w:tcW w:w="2979" w:type="dxa"/>
            <w:gridSpan w:val="8"/>
            <w:tcBorders>
              <w:top w:val="single" w:sz="4" w:space="0" w:color="auto"/>
              <w:left w:val="single" w:sz="4" w:space="0" w:color="auto"/>
              <w:right w:val="single" w:sz="4" w:space="0" w:color="auto"/>
            </w:tcBorders>
            <w:shd w:val="clear" w:color="auto" w:fill="auto"/>
            <w:vAlign w:val="center"/>
          </w:tcPr>
          <w:p w14:paraId="0119C05B" w14:textId="77777777" w:rsidR="005057F1" w:rsidRPr="00EE1F6E" w:rsidRDefault="005057F1" w:rsidP="00315449">
            <w:pPr>
              <w:tabs>
                <w:tab w:val="left" w:pos="5790"/>
              </w:tabs>
              <w:spacing w:after="0"/>
              <w:jc w:val="center"/>
              <w:rPr>
                <w:sz w:val="18"/>
                <w:szCs w:val="18"/>
              </w:rPr>
            </w:pPr>
          </w:p>
        </w:tc>
        <w:tc>
          <w:tcPr>
            <w:tcW w:w="3270" w:type="dxa"/>
            <w:gridSpan w:val="4"/>
            <w:tcBorders>
              <w:top w:val="single" w:sz="4" w:space="0" w:color="auto"/>
              <w:left w:val="single" w:sz="4" w:space="0" w:color="auto"/>
              <w:right w:val="single" w:sz="4" w:space="0" w:color="auto"/>
            </w:tcBorders>
            <w:shd w:val="clear" w:color="auto" w:fill="auto"/>
            <w:vAlign w:val="center"/>
          </w:tcPr>
          <w:p w14:paraId="53F5181B" w14:textId="77777777" w:rsidR="005057F1" w:rsidRPr="00EE1F6E" w:rsidRDefault="005057F1" w:rsidP="00315449">
            <w:pPr>
              <w:tabs>
                <w:tab w:val="left" w:pos="5790"/>
              </w:tabs>
              <w:spacing w:after="0"/>
              <w:jc w:val="center"/>
              <w:rPr>
                <w:sz w:val="18"/>
                <w:szCs w:val="18"/>
              </w:rPr>
            </w:pPr>
          </w:p>
        </w:tc>
      </w:tr>
      <w:tr w:rsidR="000E60B1" w:rsidRPr="00EE1F6E" w14:paraId="745F5686" w14:textId="77777777" w:rsidTr="00315449">
        <w:trPr>
          <w:gridAfter w:val="1"/>
          <w:wAfter w:w="124" w:type="dxa"/>
          <w:cantSplit/>
          <w:trHeight w:val="272"/>
          <w:jc w:val="center"/>
        </w:trPr>
        <w:tc>
          <w:tcPr>
            <w:tcW w:w="2124" w:type="dxa"/>
            <w:gridSpan w:val="9"/>
            <w:tcBorders>
              <w:top w:val="single" w:sz="4" w:space="0" w:color="auto"/>
              <w:left w:val="single" w:sz="4" w:space="0" w:color="auto"/>
              <w:right w:val="single" w:sz="4" w:space="0" w:color="auto"/>
            </w:tcBorders>
            <w:shd w:val="clear" w:color="auto" w:fill="auto"/>
            <w:vAlign w:val="center"/>
          </w:tcPr>
          <w:p w14:paraId="3BE41E9C" w14:textId="77777777" w:rsidR="005057F1" w:rsidRPr="00EE1F6E" w:rsidRDefault="005057F1" w:rsidP="00315449">
            <w:pPr>
              <w:tabs>
                <w:tab w:val="left" w:pos="5790"/>
              </w:tabs>
              <w:spacing w:after="0"/>
              <w:jc w:val="center"/>
              <w:rPr>
                <w:sz w:val="18"/>
                <w:szCs w:val="18"/>
              </w:rPr>
            </w:pPr>
          </w:p>
        </w:tc>
        <w:tc>
          <w:tcPr>
            <w:tcW w:w="1558" w:type="dxa"/>
            <w:gridSpan w:val="3"/>
            <w:tcBorders>
              <w:top w:val="single" w:sz="4" w:space="0" w:color="auto"/>
              <w:left w:val="single" w:sz="4" w:space="0" w:color="auto"/>
              <w:right w:val="single" w:sz="4" w:space="0" w:color="auto"/>
            </w:tcBorders>
            <w:shd w:val="clear" w:color="auto" w:fill="auto"/>
            <w:vAlign w:val="center"/>
          </w:tcPr>
          <w:p w14:paraId="397714D3" w14:textId="77777777" w:rsidR="005057F1" w:rsidRPr="00EE1F6E" w:rsidRDefault="005057F1" w:rsidP="00315449">
            <w:pPr>
              <w:tabs>
                <w:tab w:val="left" w:pos="5790"/>
              </w:tabs>
              <w:spacing w:after="0"/>
              <w:jc w:val="center"/>
              <w:rPr>
                <w:sz w:val="18"/>
                <w:szCs w:val="18"/>
              </w:rPr>
            </w:pPr>
          </w:p>
        </w:tc>
        <w:tc>
          <w:tcPr>
            <w:tcW w:w="2979" w:type="dxa"/>
            <w:gridSpan w:val="8"/>
            <w:tcBorders>
              <w:top w:val="single" w:sz="4" w:space="0" w:color="auto"/>
              <w:left w:val="single" w:sz="4" w:space="0" w:color="auto"/>
              <w:right w:val="single" w:sz="4" w:space="0" w:color="auto"/>
            </w:tcBorders>
            <w:shd w:val="clear" w:color="auto" w:fill="auto"/>
            <w:vAlign w:val="center"/>
          </w:tcPr>
          <w:p w14:paraId="2866A770" w14:textId="77777777" w:rsidR="005057F1" w:rsidRPr="00EE1F6E" w:rsidRDefault="005057F1" w:rsidP="00315449">
            <w:pPr>
              <w:tabs>
                <w:tab w:val="left" w:pos="5790"/>
              </w:tabs>
              <w:spacing w:after="0"/>
              <w:jc w:val="center"/>
              <w:rPr>
                <w:sz w:val="18"/>
                <w:szCs w:val="18"/>
              </w:rPr>
            </w:pPr>
          </w:p>
        </w:tc>
        <w:tc>
          <w:tcPr>
            <w:tcW w:w="3270" w:type="dxa"/>
            <w:gridSpan w:val="4"/>
            <w:tcBorders>
              <w:top w:val="single" w:sz="4" w:space="0" w:color="auto"/>
              <w:left w:val="single" w:sz="4" w:space="0" w:color="auto"/>
              <w:right w:val="single" w:sz="4" w:space="0" w:color="auto"/>
            </w:tcBorders>
            <w:shd w:val="clear" w:color="auto" w:fill="auto"/>
            <w:vAlign w:val="center"/>
          </w:tcPr>
          <w:p w14:paraId="053243CA" w14:textId="77777777" w:rsidR="005057F1" w:rsidRPr="00EE1F6E" w:rsidRDefault="005057F1" w:rsidP="00315449">
            <w:pPr>
              <w:tabs>
                <w:tab w:val="left" w:pos="5790"/>
              </w:tabs>
              <w:spacing w:after="0"/>
              <w:jc w:val="center"/>
              <w:rPr>
                <w:sz w:val="18"/>
                <w:szCs w:val="18"/>
              </w:rPr>
            </w:pPr>
          </w:p>
        </w:tc>
      </w:tr>
      <w:tr w:rsidR="000E60B1" w:rsidRPr="00EE1F6E" w14:paraId="6AA0068D" w14:textId="77777777" w:rsidTr="00315449">
        <w:trPr>
          <w:gridAfter w:val="1"/>
          <w:wAfter w:w="124" w:type="dxa"/>
          <w:cantSplit/>
          <w:trHeight w:val="272"/>
          <w:jc w:val="center"/>
        </w:trPr>
        <w:tc>
          <w:tcPr>
            <w:tcW w:w="2124" w:type="dxa"/>
            <w:gridSpan w:val="9"/>
            <w:tcBorders>
              <w:top w:val="single" w:sz="4" w:space="0" w:color="auto"/>
              <w:left w:val="single" w:sz="4" w:space="0" w:color="auto"/>
              <w:right w:val="single" w:sz="4" w:space="0" w:color="auto"/>
            </w:tcBorders>
            <w:shd w:val="clear" w:color="auto" w:fill="auto"/>
            <w:vAlign w:val="center"/>
          </w:tcPr>
          <w:p w14:paraId="08875116" w14:textId="77777777" w:rsidR="005057F1" w:rsidRPr="00EE1F6E" w:rsidRDefault="005057F1" w:rsidP="00315449">
            <w:pPr>
              <w:tabs>
                <w:tab w:val="left" w:pos="5790"/>
              </w:tabs>
              <w:spacing w:after="0"/>
              <w:jc w:val="center"/>
              <w:rPr>
                <w:sz w:val="18"/>
                <w:szCs w:val="18"/>
              </w:rPr>
            </w:pPr>
          </w:p>
        </w:tc>
        <w:tc>
          <w:tcPr>
            <w:tcW w:w="1558" w:type="dxa"/>
            <w:gridSpan w:val="3"/>
            <w:tcBorders>
              <w:top w:val="single" w:sz="4" w:space="0" w:color="auto"/>
              <w:left w:val="single" w:sz="4" w:space="0" w:color="auto"/>
              <w:right w:val="single" w:sz="4" w:space="0" w:color="auto"/>
            </w:tcBorders>
            <w:shd w:val="clear" w:color="auto" w:fill="auto"/>
            <w:vAlign w:val="center"/>
          </w:tcPr>
          <w:p w14:paraId="4A3E7CF4" w14:textId="77777777" w:rsidR="005057F1" w:rsidRPr="00EE1F6E" w:rsidRDefault="005057F1" w:rsidP="00315449">
            <w:pPr>
              <w:tabs>
                <w:tab w:val="left" w:pos="5790"/>
              </w:tabs>
              <w:spacing w:after="0"/>
              <w:jc w:val="center"/>
              <w:rPr>
                <w:sz w:val="18"/>
                <w:szCs w:val="18"/>
              </w:rPr>
            </w:pPr>
          </w:p>
        </w:tc>
        <w:tc>
          <w:tcPr>
            <w:tcW w:w="2979" w:type="dxa"/>
            <w:gridSpan w:val="8"/>
            <w:tcBorders>
              <w:top w:val="single" w:sz="4" w:space="0" w:color="auto"/>
              <w:left w:val="single" w:sz="4" w:space="0" w:color="auto"/>
              <w:right w:val="single" w:sz="4" w:space="0" w:color="auto"/>
            </w:tcBorders>
            <w:shd w:val="clear" w:color="auto" w:fill="auto"/>
            <w:vAlign w:val="center"/>
          </w:tcPr>
          <w:p w14:paraId="5A4C6CD0" w14:textId="77777777" w:rsidR="005057F1" w:rsidRPr="00EE1F6E" w:rsidRDefault="005057F1" w:rsidP="00315449">
            <w:pPr>
              <w:tabs>
                <w:tab w:val="left" w:pos="5790"/>
              </w:tabs>
              <w:spacing w:after="0"/>
              <w:jc w:val="center"/>
              <w:rPr>
                <w:sz w:val="18"/>
                <w:szCs w:val="18"/>
              </w:rPr>
            </w:pPr>
          </w:p>
        </w:tc>
        <w:tc>
          <w:tcPr>
            <w:tcW w:w="3270" w:type="dxa"/>
            <w:gridSpan w:val="4"/>
            <w:tcBorders>
              <w:top w:val="single" w:sz="4" w:space="0" w:color="auto"/>
              <w:left w:val="single" w:sz="4" w:space="0" w:color="auto"/>
              <w:right w:val="single" w:sz="4" w:space="0" w:color="auto"/>
            </w:tcBorders>
            <w:shd w:val="clear" w:color="auto" w:fill="auto"/>
            <w:vAlign w:val="center"/>
          </w:tcPr>
          <w:p w14:paraId="40F74F0A" w14:textId="77777777" w:rsidR="005057F1" w:rsidRPr="00EE1F6E" w:rsidRDefault="005057F1" w:rsidP="00315449">
            <w:pPr>
              <w:tabs>
                <w:tab w:val="left" w:pos="5790"/>
              </w:tabs>
              <w:spacing w:after="0"/>
              <w:jc w:val="center"/>
              <w:rPr>
                <w:sz w:val="18"/>
                <w:szCs w:val="18"/>
              </w:rPr>
            </w:pPr>
          </w:p>
        </w:tc>
      </w:tr>
      <w:tr w:rsidR="000E60B1" w:rsidRPr="00EE1F6E" w14:paraId="785FB76A" w14:textId="77777777" w:rsidTr="00315449">
        <w:trPr>
          <w:gridAfter w:val="1"/>
          <w:wAfter w:w="124" w:type="dxa"/>
          <w:trHeight w:val="226"/>
          <w:jc w:val="center"/>
        </w:trPr>
        <w:tc>
          <w:tcPr>
            <w:tcW w:w="2124" w:type="dxa"/>
            <w:gridSpan w:val="9"/>
            <w:tcBorders>
              <w:top w:val="single" w:sz="4" w:space="0" w:color="auto"/>
              <w:left w:val="single" w:sz="4" w:space="0" w:color="auto"/>
              <w:bottom w:val="single" w:sz="4" w:space="0" w:color="auto"/>
              <w:right w:val="single" w:sz="4" w:space="0" w:color="auto"/>
            </w:tcBorders>
            <w:shd w:val="clear" w:color="auto" w:fill="auto"/>
            <w:hideMark/>
          </w:tcPr>
          <w:p w14:paraId="182839D9" w14:textId="77777777" w:rsidR="005057F1" w:rsidRPr="00EE1F6E" w:rsidRDefault="005057F1" w:rsidP="00315449">
            <w:pPr>
              <w:tabs>
                <w:tab w:val="left" w:pos="5790"/>
              </w:tabs>
              <w:spacing w:after="0"/>
              <w:rPr>
                <w:sz w:val="18"/>
                <w:szCs w:val="18"/>
              </w:rPr>
            </w:pPr>
            <w:r w:rsidRPr="00EE1F6E">
              <w:rPr>
                <w:sz w:val="18"/>
                <w:szCs w:val="18"/>
              </w:rPr>
              <w:t>Итого:</w:t>
            </w:r>
          </w:p>
        </w:tc>
        <w:tc>
          <w:tcPr>
            <w:tcW w:w="1558" w:type="dxa"/>
            <w:gridSpan w:val="3"/>
            <w:tcBorders>
              <w:top w:val="single" w:sz="4" w:space="0" w:color="auto"/>
              <w:left w:val="single" w:sz="4" w:space="0" w:color="auto"/>
              <w:bottom w:val="single" w:sz="4" w:space="0" w:color="auto"/>
              <w:right w:val="single" w:sz="4" w:space="0" w:color="auto"/>
            </w:tcBorders>
            <w:shd w:val="clear" w:color="auto" w:fill="auto"/>
          </w:tcPr>
          <w:p w14:paraId="5A3FFF84" w14:textId="77777777" w:rsidR="005057F1" w:rsidRPr="00EE1F6E" w:rsidRDefault="005057F1" w:rsidP="00315449">
            <w:pPr>
              <w:tabs>
                <w:tab w:val="left" w:pos="5790"/>
              </w:tabs>
              <w:spacing w:after="0"/>
              <w:rPr>
                <w:sz w:val="18"/>
                <w:szCs w:val="18"/>
              </w:rPr>
            </w:pPr>
          </w:p>
        </w:tc>
        <w:tc>
          <w:tcPr>
            <w:tcW w:w="2979" w:type="dxa"/>
            <w:gridSpan w:val="8"/>
            <w:tcBorders>
              <w:top w:val="single" w:sz="4" w:space="0" w:color="auto"/>
              <w:left w:val="single" w:sz="4" w:space="0" w:color="auto"/>
              <w:bottom w:val="single" w:sz="4" w:space="0" w:color="auto"/>
              <w:right w:val="single" w:sz="4" w:space="0" w:color="auto"/>
            </w:tcBorders>
            <w:shd w:val="clear" w:color="auto" w:fill="auto"/>
          </w:tcPr>
          <w:p w14:paraId="643A41F1" w14:textId="77777777" w:rsidR="005057F1" w:rsidRPr="00EE1F6E" w:rsidRDefault="005057F1" w:rsidP="00315449">
            <w:pPr>
              <w:tabs>
                <w:tab w:val="left" w:pos="5790"/>
              </w:tabs>
              <w:spacing w:after="0"/>
              <w:rPr>
                <w:sz w:val="18"/>
                <w:szCs w:val="18"/>
              </w:rPr>
            </w:pPr>
          </w:p>
        </w:tc>
        <w:tc>
          <w:tcPr>
            <w:tcW w:w="3270" w:type="dxa"/>
            <w:gridSpan w:val="4"/>
            <w:tcBorders>
              <w:top w:val="single" w:sz="4" w:space="0" w:color="auto"/>
              <w:left w:val="single" w:sz="4" w:space="0" w:color="auto"/>
              <w:bottom w:val="single" w:sz="4" w:space="0" w:color="auto"/>
              <w:right w:val="single" w:sz="4" w:space="0" w:color="auto"/>
            </w:tcBorders>
            <w:shd w:val="clear" w:color="auto" w:fill="auto"/>
          </w:tcPr>
          <w:p w14:paraId="2A00B655" w14:textId="77777777" w:rsidR="005057F1" w:rsidRPr="00EE1F6E" w:rsidRDefault="005057F1" w:rsidP="00315449">
            <w:pPr>
              <w:tabs>
                <w:tab w:val="left" w:pos="5790"/>
              </w:tabs>
              <w:spacing w:after="0"/>
              <w:rPr>
                <w:sz w:val="18"/>
                <w:szCs w:val="18"/>
              </w:rPr>
            </w:pPr>
          </w:p>
        </w:tc>
      </w:tr>
      <w:tr w:rsidR="000E60B1" w:rsidRPr="00EE1F6E" w14:paraId="58BD2C33" w14:textId="77777777" w:rsidTr="00315449">
        <w:tblPrEx>
          <w:tblBorders>
            <w:insideH w:val="none" w:sz="0" w:space="0" w:color="auto"/>
            <w:insideV w:val="none" w:sz="0" w:space="0" w:color="auto"/>
          </w:tblBorders>
        </w:tblPrEx>
        <w:trPr>
          <w:gridAfter w:val="1"/>
          <w:wAfter w:w="124" w:type="dxa"/>
          <w:trHeight w:val="216"/>
          <w:jc w:val="center"/>
        </w:trPr>
        <w:tc>
          <w:tcPr>
            <w:tcW w:w="4310" w:type="dxa"/>
            <w:gridSpan w:val="14"/>
            <w:tcBorders>
              <w:top w:val="single" w:sz="4" w:space="0" w:color="auto"/>
              <w:left w:val="single" w:sz="4" w:space="0" w:color="auto"/>
              <w:bottom w:val="nil"/>
              <w:right w:val="nil"/>
            </w:tcBorders>
            <w:shd w:val="clear" w:color="auto" w:fill="auto"/>
            <w:noWrap/>
            <w:vAlign w:val="bottom"/>
            <w:hideMark/>
          </w:tcPr>
          <w:p w14:paraId="0B0C43DD" w14:textId="77777777" w:rsidR="005057F1" w:rsidRPr="00EE1F6E" w:rsidRDefault="005057F1" w:rsidP="00315449">
            <w:pPr>
              <w:spacing w:after="0"/>
              <w:jc w:val="left"/>
              <w:rPr>
                <w:sz w:val="18"/>
                <w:szCs w:val="18"/>
              </w:rPr>
            </w:pPr>
          </w:p>
          <w:p w14:paraId="70942D8E" w14:textId="77777777" w:rsidR="005057F1" w:rsidRPr="00EE1F6E" w:rsidRDefault="005057F1" w:rsidP="00315449">
            <w:pPr>
              <w:spacing w:after="0"/>
              <w:jc w:val="left"/>
              <w:rPr>
                <w:sz w:val="18"/>
                <w:szCs w:val="18"/>
              </w:rPr>
            </w:pPr>
            <w:r w:rsidRPr="00EE1F6E">
              <w:rPr>
                <w:sz w:val="18"/>
                <w:szCs w:val="18"/>
              </w:rPr>
              <w:t>Заявку принял представитель Исполнителя:</w:t>
            </w:r>
          </w:p>
        </w:tc>
        <w:tc>
          <w:tcPr>
            <w:tcW w:w="5621" w:type="dxa"/>
            <w:gridSpan w:val="10"/>
            <w:tcBorders>
              <w:top w:val="single" w:sz="4" w:space="0" w:color="auto"/>
              <w:left w:val="nil"/>
              <w:bottom w:val="nil"/>
              <w:right w:val="single" w:sz="4" w:space="0" w:color="auto"/>
            </w:tcBorders>
            <w:shd w:val="clear" w:color="auto" w:fill="auto"/>
          </w:tcPr>
          <w:p w14:paraId="7FA48A3B" w14:textId="77777777" w:rsidR="005057F1" w:rsidRPr="00EE1F6E" w:rsidRDefault="005057F1" w:rsidP="00315449">
            <w:pPr>
              <w:spacing w:after="0"/>
              <w:jc w:val="right"/>
              <w:rPr>
                <w:sz w:val="18"/>
                <w:szCs w:val="18"/>
              </w:rPr>
            </w:pPr>
          </w:p>
          <w:p w14:paraId="6657FE21" w14:textId="77777777" w:rsidR="005057F1" w:rsidRPr="00EE1F6E" w:rsidRDefault="005057F1" w:rsidP="00315449">
            <w:pPr>
              <w:spacing w:after="0"/>
              <w:jc w:val="right"/>
              <w:rPr>
                <w:sz w:val="18"/>
                <w:szCs w:val="18"/>
              </w:rPr>
            </w:pPr>
            <w:r w:rsidRPr="00EE1F6E">
              <w:rPr>
                <w:sz w:val="18"/>
                <w:szCs w:val="18"/>
              </w:rPr>
              <w:t>Заявку составил представитель Заказчика:</w:t>
            </w:r>
          </w:p>
        </w:tc>
      </w:tr>
      <w:tr w:rsidR="000E60B1" w:rsidRPr="00EE1F6E" w14:paraId="0DA5E5F4" w14:textId="77777777" w:rsidTr="00315449">
        <w:tblPrEx>
          <w:jc w:val="left"/>
          <w:tblBorders>
            <w:insideH w:val="none" w:sz="0" w:space="0" w:color="auto"/>
            <w:insideV w:val="none" w:sz="0" w:space="0" w:color="auto"/>
          </w:tblBorders>
        </w:tblPrEx>
        <w:trPr>
          <w:gridBefore w:val="1"/>
          <w:wBefore w:w="129" w:type="dxa"/>
          <w:trHeight w:val="216"/>
        </w:trPr>
        <w:tc>
          <w:tcPr>
            <w:tcW w:w="385" w:type="dxa"/>
            <w:gridSpan w:val="2"/>
            <w:tcBorders>
              <w:top w:val="nil"/>
              <w:left w:val="single" w:sz="4" w:space="0" w:color="auto"/>
              <w:bottom w:val="nil"/>
            </w:tcBorders>
            <w:shd w:val="clear" w:color="auto" w:fill="auto"/>
            <w:noWrap/>
            <w:vAlign w:val="bottom"/>
            <w:hideMark/>
          </w:tcPr>
          <w:p w14:paraId="6C55962A" w14:textId="77777777" w:rsidR="005057F1" w:rsidRPr="00EE1F6E" w:rsidRDefault="005057F1" w:rsidP="00315449">
            <w:pPr>
              <w:spacing w:after="0"/>
              <w:rPr>
                <w:sz w:val="18"/>
                <w:szCs w:val="18"/>
              </w:rPr>
            </w:pPr>
          </w:p>
        </w:tc>
        <w:tc>
          <w:tcPr>
            <w:tcW w:w="236" w:type="dxa"/>
            <w:tcBorders>
              <w:top w:val="nil"/>
              <w:bottom w:val="nil"/>
            </w:tcBorders>
            <w:shd w:val="clear" w:color="auto" w:fill="auto"/>
            <w:noWrap/>
            <w:vAlign w:val="bottom"/>
            <w:hideMark/>
          </w:tcPr>
          <w:p w14:paraId="2A6EA9D8" w14:textId="77777777" w:rsidR="005057F1" w:rsidRPr="00EE1F6E" w:rsidRDefault="005057F1" w:rsidP="00315449">
            <w:pPr>
              <w:spacing w:after="0"/>
              <w:rPr>
                <w:sz w:val="18"/>
                <w:szCs w:val="18"/>
              </w:rPr>
            </w:pPr>
          </w:p>
        </w:tc>
        <w:tc>
          <w:tcPr>
            <w:tcW w:w="236" w:type="dxa"/>
            <w:tcBorders>
              <w:top w:val="nil"/>
              <w:bottom w:val="nil"/>
            </w:tcBorders>
            <w:shd w:val="clear" w:color="auto" w:fill="auto"/>
            <w:noWrap/>
            <w:vAlign w:val="bottom"/>
            <w:hideMark/>
          </w:tcPr>
          <w:p w14:paraId="72767C30" w14:textId="77777777" w:rsidR="005057F1" w:rsidRPr="00EE1F6E" w:rsidRDefault="005057F1" w:rsidP="00315449">
            <w:pPr>
              <w:spacing w:after="0"/>
              <w:rPr>
                <w:sz w:val="18"/>
                <w:szCs w:val="18"/>
              </w:rPr>
            </w:pPr>
          </w:p>
        </w:tc>
        <w:tc>
          <w:tcPr>
            <w:tcW w:w="893" w:type="dxa"/>
            <w:gridSpan w:val="3"/>
            <w:tcBorders>
              <w:top w:val="nil"/>
              <w:bottom w:val="nil"/>
            </w:tcBorders>
            <w:shd w:val="clear" w:color="auto" w:fill="auto"/>
            <w:noWrap/>
            <w:vAlign w:val="bottom"/>
            <w:hideMark/>
          </w:tcPr>
          <w:p w14:paraId="46872A88" w14:textId="77777777" w:rsidR="005057F1" w:rsidRPr="00EE1F6E" w:rsidRDefault="005057F1" w:rsidP="00315449">
            <w:pPr>
              <w:spacing w:after="0"/>
              <w:rPr>
                <w:sz w:val="18"/>
                <w:szCs w:val="18"/>
              </w:rPr>
            </w:pPr>
          </w:p>
        </w:tc>
        <w:tc>
          <w:tcPr>
            <w:tcW w:w="2048" w:type="dxa"/>
            <w:gridSpan w:val="5"/>
            <w:tcBorders>
              <w:top w:val="nil"/>
              <w:bottom w:val="nil"/>
            </w:tcBorders>
            <w:shd w:val="clear" w:color="auto" w:fill="auto"/>
            <w:noWrap/>
            <w:vAlign w:val="bottom"/>
          </w:tcPr>
          <w:p w14:paraId="4A778F3A" w14:textId="77777777" w:rsidR="005057F1" w:rsidRPr="00EE1F6E" w:rsidRDefault="005057F1" w:rsidP="00315449">
            <w:pPr>
              <w:spacing w:after="0"/>
              <w:rPr>
                <w:sz w:val="18"/>
                <w:szCs w:val="18"/>
              </w:rPr>
            </w:pPr>
          </w:p>
        </w:tc>
        <w:tc>
          <w:tcPr>
            <w:tcW w:w="1182" w:type="dxa"/>
            <w:gridSpan w:val="4"/>
            <w:tcBorders>
              <w:top w:val="nil"/>
              <w:bottom w:val="nil"/>
            </w:tcBorders>
            <w:shd w:val="clear" w:color="auto" w:fill="auto"/>
            <w:noWrap/>
            <w:vAlign w:val="bottom"/>
            <w:hideMark/>
          </w:tcPr>
          <w:p w14:paraId="67BE8C85" w14:textId="77777777" w:rsidR="005057F1" w:rsidRPr="00EE1F6E" w:rsidRDefault="005057F1" w:rsidP="00315449">
            <w:pPr>
              <w:spacing w:after="0"/>
              <w:rPr>
                <w:sz w:val="18"/>
                <w:szCs w:val="18"/>
              </w:rPr>
            </w:pPr>
          </w:p>
        </w:tc>
        <w:tc>
          <w:tcPr>
            <w:tcW w:w="1679" w:type="dxa"/>
            <w:gridSpan w:val="4"/>
            <w:tcBorders>
              <w:top w:val="nil"/>
              <w:bottom w:val="nil"/>
            </w:tcBorders>
            <w:shd w:val="clear" w:color="auto" w:fill="auto"/>
          </w:tcPr>
          <w:p w14:paraId="1421AC1A" w14:textId="77777777" w:rsidR="005057F1" w:rsidRPr="00EE1F6E" w:rsidRDefault="005057F1" w:rsidP="00315449">
            <w:pPr>
              <w:spacing w:after="0"/>
              <w:rPr>
                <w:sz w:val="18"/>
                <w:szCs w:val="18"/>
              </w:rPr>
            </w:pPr>
          </w:p>
        </w:tc>
        <w:tc>
          <w:tcPr>
            <w:tcW w:w="1181" w:type="dxa"/>
            <w:gridSpan w:val="2"/>
            <w:tcBorders>
              <w:top w:val="nil"/>
              <w:bottom w:val="nil"/>
            </w:tcBorders>
            <w:shd w:val="clear" w:color="auto" w:fill="auto"/>
          </w:tcPr>
          <w:p w14:paraId="6AD4167E" w14:textId="77777777" w:rsidR="005057F1" w:rsidRPr="00EE1F6E" w:rsidRDefault="005057F1" w:rsidP="00315449">
            <w:pPr>
              <w:spacing w:after="0"/>
              <w:rPr>
                <w:sz w:val="18"/>
                <w:szCs w:val="18"/>
              </w:rPr>
            </w:pPr>
          </w:p>
        </w:tc>
        <w:tc>
          <w:tcPr>
            <w:tcW w:w="2086" w:type="dxa"/>
            <w:gridSpan w:val="2"/>
            <w:tcBorders>
              <w:top w:val="nil"/>
              <w:bottom w:val="nil"/>
              <w:right w:val="single" w:sz="4" w:space="0" w:color="auto"/>
            </w:tcBorders>
            <w:shd w:val="clear" w:color="auto" w:fill="auto"/>
          </w:tcPr>
          <w:p w14:paraId="656FD0B0" w14:textId="77777777" w:rsidR="005057F1" w:rsidRPr="00EE1F6E" w:rsidRDefault="005057F1" w:rsidP="00315449">
            <w:pPr>
              <w:spacing w:after="0"/>
              <w:rPr>
                <w:sz w:val="18"/>
                <w:szCs w:val="18"/>
              </w:rPr>
            </w:pPr>
          </w:p>
        </w:tc>
      </w:tr>
      <w:tr w:rsidR="000E60B1" w:rsidRPr="00EE1F6E" w14:paraId="49BBEA57" w14:textId="77777777" w:rsidTr="00315449">
        <w:tblPrEx>
          <w:jc w:val="left"/>
          <w:tblBorders>
            <w:insideH w:val="none" w:sz="0" w:space="0" w:color="auto"/>
            <w:insideV w:val="none" w:sz="0" w:space="0" w:color="auto"/>
          </w:tblBorders>
        </w:tblPrEx>
        <w:trPr>
          <w:gridBefore w:val="1"/>
          <w:wBefore w:w="129" w:type="dxa"/>
          <w:trHeight w:val="216"/>
        </w:trPr>
        <w:tc>
          <w:tcPr>
            <w:tcW w:w="1316" w:type="dxa"/>
            <w:gridSpan w:val="6"/>
            <w:tcBorders>
              <w:top w:val="nil"/>
              <w:left w:val="single" w:sz="4" w:space="0" w:color="auto"/>
              <w:bottom w:val="nil"/>
            </w:tcBorders>
            <w:shd w:val="clear" w:color="auto" w:fill="auto"/>
            <w:noWrap/>
            <w:vAlign w:val="bottom"/>
            <w:hideMark/>
          </w:tcPr>
          <w:p w14:paraId="30737857" w14:textId="77777777" w:rsidR="005057F1" w:rsidRPr="00EE1F6E" w:rsidRDefault="005057F1" w:rsidP="00315449">
            <w:pPr>
              <w:spacing w:after="0"/>
              <w:rPr>
                <w:sz w:val="18"/>
                <w:szCs w:val="18"/>
              </w:rPr>
            </w:pPr>
          </w:p>
        </w:tc>
        <w:tc>
          <w:tcPr>
            <w:tcW w:w="808" w:type="dxa"/>
            <w:gridSpan w:val="3"/>
            <w:tcBorders>
              <w:top w:val="nil"/>
              <w:bottom w:val="nil"/>
            </w:tcBorders>
            <w:shd w:val="clear" w:color="auto" w:fill="auto"/>
            <w:noWrap/>
            <w:vAlign w:val="bottom"/>
            <w:hideMark/>
          </w:tcPr>
          <w:p w14:paraId="58DC6C02" w14:textId="77777777" w:rsidR="005057F1" w:rsidRPr="00EE1F6E" w:rsidRDefault="005057F1" w:rsidP="00315449">
            <w:pPr>
              <w:spacing w:after="0"/>
              <w:rPr>
                <w:sz w:val="18"/>
                <w:szCs w:val="18"/>
              </w:rPr>
            </w:pPr>
          </w:p>
        </w:tc>
        <w:tc>
          <w:tcPr>
            <w:tcW w:w="377" w:type="dxa"/>
            <w:tcBorders>
              <w:top w:val="nil"/>
              <w:bottom w:val="single" w:sz="4" w:space="0" w:color="auto"/>
            </w:tcBorders>
            <w:shd w:val="clear" w:color="auto" w:fill="auto"/>
            <w:noWrap/>
            <w:vAlign w:val="bottom"/>
            <w:hideMark/>
          </w:tcPr>
          <w:p w14:paraId="1B2870BB" w14:textId="77777777" w:rsidR="005057F1" w:rsidRPr="00EE1F6E" w:rsidRDefault="005057F1" w:rsidP="00315449">
            <w:pPr>
              <w:spacing w:after="0"/>
              <w:rPr>
                <w:sz w:val="18"/>
                <w:szCs w:val="18"/>
              </w:rPr>
            </w:pPr>
          </w:p>
        </w:tc>
        <w:tc>
          <w:tcPr>
            <w:tcW w:w="2048" w:type="dxa"/>
            <w:gridSpan w:val="4"/>
            <w:tcBorders>
              <w:top w:val="nil"/>
              <w:bottom w:val="single" w:sz="4" w:space="0" w:color="auto"/>
            </w:tcBorders>
            <w:shd w:val="clear" w:color="auto" w:fill="auto"/>
            <w:noWrap/>
            <w:vAlign w:val="bottom"/>
          </w:tcPr>
          <w:p w14:paraId="79796DE7" w14:textId="77777777" w:rsidR="005057F1" w:rsidRPr="00EE1F6E" w:rsidRDefault="005057F1" w:rsidP="00315449">
            <w:pPr>
              <w:spacing w:after="0"/>
              <w:rPr>
                <w:sz w:val="18"/>
                <w:szCs w:val="18"/>
              </w:rPr>
            </w:pPr>
          </w:p>
        </w:tc>
        <w:tc>
          <w:tcPr>
            <w:tcW w:w="1182" w:type="dxa"/>
            <w:gridSpan w:val="3"/>
            <w:tcBorders>
              <w:top w:val="nil"/>
              <w:bottom w:val="nil"/>
            </w:tcBorders>
            <w:shd w:val="clear" w:color="auto" w:fill="auto"/>
            <w:noWrap/>
            <w:vAlign w:val="bottom"/>
            <w:hideMark/>
          </w:tcPr>
          <w:p w14:paraId="427A2B0F" w14:textId="77777777" w:rsidR="005057F1" w:rsidRPr="00EE1F6E" w:rsidRDefault="005057F1" w:rsidP="00315449">
            <w:pPr>
              <w:spacing w:after="0"/>
              <w:rPr>
                <w:sz w:val="18"/>
                <w:szCs w:val="18"/>
              </w:rPr>
            </w:pPr>
          </w:p>
        </w:tc>
        <w:tc>
          <w:tcPr>
            <w:tcW w:w="1104" w:type="dxa"/>
            <w:gridSpan w:val="4"/>
            <w:tcBorders>
              <w:top w:val="nil"/>
              <w:bottom w:val="nil"/>
            </w:tcBorders>
            <w:shd w:val="clear" w:color="auto" w:fill="auto"/>
          </w:tcPr>
          <w:p w14:paraId="63D2A6E7" w14:textId="77777777" w:rsidR="005057F1" w:rsidRPr="00EE1F6E" w:rsidRDefault="005057F1" w:rsidP="00315449">
            <w:pPr>
              <w:spacing w:after="0"/>
              <w:rPr>
                <w:sz w:val="18"/>
                <w:szCs w:val="18"/>
              </w:rPr>
            </w:pPr>
          </w:p>
        </w:tc>
        <w:tc>
          <w:tcPr>
            <w:tcW w:w="3091" w:type="dxa"/>
            <w:gridSpan w:val="3"/>
            <w:tcBorders>
              <w:top w:val="nil"/>
              <w:bottom w:val="nil"/>
              <w:right w:val="single" w:sz="4" w:space="0" w:color="auto"/>
            </w:tcBorders>
            <w:shd w:val="clear" w:color="auto" w:fill="auto"/>
            <w:vAlign w:val="bottom"/>
          </w:tcPr>
          <w:p w14:paraId="2359DE8F" w14:textId="77777777" w:rsidR="005057F1" w:rsidRPr="00EE1F6E" w:rsidRDefault="005057F1" w:rsidP="00315449">
            <w:pPr>
              <w:spacing w:after="0"/>
              <w:rPr>
                <w:sz w:val="18"/>
                <w:szCs w:val="18"/>
              </w:rPr>
            </w:pPr>
            <w:r w:rsidRPr="00EE1F6E">
              <w:rPr>
                <w:sz w:val="18"/>
                <w:szCs w:val="18"/>
              </w:rPr>
              <w:t>______________________</w:t>
            </w:r>
          </w:p>
        </w:tc>
      </w:tr>
      <w:tr w:rsidR="000E60B1" w:rsidRPr="00EE1F6E" w14:paraId="626459AD" w14:textId="77777777" w:rsidTr="00315449">
        <w:tblPrEx>
          <w:jc w:val="left"/>
          <w:tblBorders>
            <w:insideH w:val="none" w:sz="0" w:space="0" w:color="auto"/>
            <w:insideV w:val="none" w:sz="0" w:space="0" w:color="auto"/>
          </w:tblBorders>
        </w:tblPrEx>
        <w:trPr>
          <w:gridBefore w:val="1"/>
          <w:wBefore w:w="129" w:type="dxa"/>
          <w:trHeight w:val="216"/>
        </w:trPr>
        <w:tc>
          <w:tcPr>
            <w:tcW w:w="385" w:type="dxa"/>
            <w:gridSpan w:val="2"/>
            <w:tcBorders>
              <w:top w:val="nil"/>
              <w:left w:val="single" w:sz="4" w:space="0" w:color="auto"/>
              <w:bottom w:val="nil"/>
            </w:tcBorders>
            <w:shd w:val="clear" w:color="auto" w:fill="auto"/>
            <w:noWrap/>
            <w:vAlign w:val="bottom"/>
            <w:hideMark/>
          </w:tcPr>
          <w:p w14:paraId="4919F601" w14:textId="77777777" w:rsidR="005057F1" w:rsidRPr="00EE1F6E" w:rsidRDefault="005057F1" w:rsidP="00315449">
            <w:pPr>
              <w:spacing w:after="0"/>
              <w:rPr>
                <w:sz w:val="18"/>
                <w:szCs w:val="18"/>
              </w:rPr>
            </w:pPr>
          </w:p>
        </w:tc>
        <w:tc>
          <w:tcPr>
            <w:tcW w:w="236" w:type="dxa"/>
            <w:tcBorders>
              <w:top w:val="nil"/>
              <w:bottom w:val="nil"/>
            </w:tcBorders>
            <w:shd w:val="clear" w:color="auto" w:fill="auto"/>
            <w:noWrap/>
            <w:hideMark/>
          </w:tcPr>
          <w:p w14:paraId="03FF5B82" w14:textId="77777777" w:rsidR="005057F1" w:rsidRPr="00EE1F6E" w:rsidRDefault="005057F1" w:rsidP="00315449">
            <w:pPr>
              <w:spacing w:after="0"/>
              <w:rPr>
                <w:sz w:val="18"/>
                <w:szCs w:val="18"/>
              </w:rPr>
            </w:pPr>
          </w:p>
        </w:tc>
        <w:tc>
          <w:tcPr>
            <w:tcW w:w="236" w:type="dxa"/>
            <w:tcBorders>
              <w:top w:val="nil"/>
              <w:bottom w:val="nil"/>
            </w:tcBorders>
            <w:shd w:val="clear" w:color="auto" w:fill="auto"/>
            <w:noWrap/>
            <w:vAlign w:val="bottom"/>
            <w:hideMark/>
          </w:tcPr>
          <w:p w14:paraId="76664737" w14:textId="77777777" w:rsidR="005057F1" w:rsidRPr="00EE1F6E" w:rsidRDefault="005057F1" w:rsidP="00315449">
            <w:pPr>
              <w:spacing w:after="0"/>
              <w:rPr>
                <w:sz w:val="18"/>
                <w:szCs w:val="18"/>
              </w:rPr>
            </w:pPr>
          </w:p>
        </w:tc>
        <w:tc>
          <w:tcPr>
            <w:tcW w:w="893" w:type="dxa"/>
            <w:gridSpan w:val="3"/>
            <w:tcBorders>
              <w:top w:val="nil"/>
              <w:bottom w:val="nil"/>
            </w:tcBorders>
            <w:shd w:val="clear" w:color="auto" w:fill="auto"/>
            <w:noWrap/>
            <w:vAlign w:val="bottom"/>
            <w:hideMark/>
          </w:tcPr>
          <w:p w14:paraId="4CC703A3" w14:textId="77777777" w:rsidR="005057F1" w:rsidRPr="00EE1F6E" w:rsidRDefault="005057F1" w:rsidP="00315449">
            <w:pPr>
              <w:spacing w:after="0"/>
              <w:rPr>
                <w:sz w:val="18"/>
                <w:szCs w:val="18"/>
              </w:rPr>
            </w:pPr>
          </w:p>
        </w:tc>
        <w:tc>
          <w:tcPr>
            <w:tcW w:w="2048" w:type="dxa"/>
            <w:gridSpan w:val="5"/>
            <w:tcBorders>
              <w:top w:val="nil"/>
              <w:bottom w:val="nil"/>
            </w:tcBorders>
            <w:shd w:val="clear" w:color="auto" w:fill="auto"/>
            <w:noWrap/>
          </w:tcPr>
          <w:p w14:paraId="09E36B65" w14:textId="77777777" w:rsidR="005057F1" w:rsidRPr="00EE1F6E" w:rsidRDefault="005057F1" w:rsidP="00315449">
            <w:pPr>
              <w:spacing w:after="0"/>
              <w:rPr>
                <w:sz w:val="18"/>
                <w:szCs w:val="18"/>
              </w:rPr>
            </w:pPr>
            <w:r w:rsidRPr="00EE1F6E">
              <w:rPr>
                <w:sz w:val="18"/>
                <w:szCs w:val="18"/>
              </w:rPr>
              <w:t xml:space="preserve">       (должность)</w:t>
            </w:r>
          </w:p>
        </w:tc>
        <w:tc>
          <w:tcPr>
            <w:tcW w:w="1182" w:type="dxa"/>
            <w:gridSpan w:val="4"/>
            <w:tcBorders>
              <w:top w:val="nil"/>
              <w:bottom w:val="nil"/>
            </w:tcBorders>
            <w:shd w:val="clear" w:color="auto" w:fill="auto"/>
            <w:noWrap/>
            <w:vAlign w:val="bottom"/>
            <w:hideMark/>
          </w:tcPr>
          <w:p w14:paraId="749BB9BC" w14:textId="77777777" w:rsidR="005057F1" w:rsidRPr="00EE1F6E" w:rsidRDefault="005057F1" w:rsidP="00315449">
            <w:pPr>
              <w:spacing w:after="0"/>
              <w:rPr>
                <w:sz w:val="18"/>
                <w:szCs w:val="18"/>
              </w:rPr>
            </w:pPr>
          </w:p>
        </w:tc>
        <w:tc>
          <w:tcPr>
            <w:tcW w:w="1679" w:type="dxa"/>
            <w:gridSpan w:val="4"/>
            <w:tcBorders>
              <w:top w:val="nil"/>
              <w:bottom w:val="nil"/>
            </w:tcBorders>
            <w:shd w:val="clear" w:color="auto" w:fill="auto"/>
          </w:tcPr>
          <w:p w14:paraId="15315C68" w14:textId="77777777" w:rsidR="005057F1" w:rsidRPr="00EE1F6E" w:rsidRDefault="005057F1" w:rsidP="00315449">
            <w:pPr>
              <w:spacing w:after="0"/>
              <w:rPr>
                <w:sz w:val="18"/>
                <w:szCs w:val="18"/>
              </w:rPr>
            </w:pPr>
          </w:p>
        </w:tc>
        <w:tc>
          <w:tcPr>
            <w:tcW w:w="3267" w:type="dxa"/>
            <w:gridSpan w:val="4"/>
            <w:tcBorders>
              <w:top w:val="nil"/>
              <w:bottom w:val="nil"/>
              <w:right w:val="single" w:sz="4" w:space="0" w:color="auto"/>
            </w:tcBorders>
            <w:shd w:val="clear" w:color="auto" w:fill="auto"/>
          </w:tcPr>
          <w:p w14:paraId="21B2C60B" w14:textId="77777777" w:rsidR="005057F1" w:rsidRPr="00EE1F6E" w:rsidRDefault="005057F1" w:rsidP="00315449">
            <w:pPr>
              <w:spacing w:after="0"/>
              <w:rPr>
                <w:sz w:val="18"/>
                <w:szCs w:val="18"/>
              </w:rPr>
            </w:pPr>
            <w:r w:rsidRPr="00EE1F6E">
              <w:rPr>
                <w:sz w:val="18"/>
                <w:szCs w:val="18"/>
              </w:rPr>
              <w:t xml:space="preserve">      (должность)</w:t>
            </w:r>
          </w:p>
        </w:tc>
      </w:tr>
      <w:tr w:rsidR="005057F1" w:rsidRPr="00EE1F6E" w14:paraId="7202D9F8" w14:textId="77777777" w:rsidTr="00315449">
        <w:tblPrEx>
          <w:jc w:val="left"/>
          <w:tblBorders>
            <w:insideH w:val="none" w:sz="0" w:space="0" w:color="auto"/>
            <w:insideV w:val="none" w:sz="0" w:space="0" w:color="auto"/>
          </w:tblBorders>
        </w:tblPrEx>
        <w:trPr>
          <w:gridBefore w:val="1"/>
          <w:wBefore w:w="129" w:type="dxa"/>
          <w:trHeight w:val="216"/>
        </w:trPr>
        <w:tc>
          <w:tcPr>
            <w:tcW w:w="355" w:type="dxa"/>
            <w:tcBorders>
              <w:top w:val="nil"/>
              <w:left w:val="single" w:sz="4" w:space="0" w:color="auto"/>
              <w:bottom w:val="single" w:sz="4" w:space="0" w:color="auto"/>
            </w:tcBorders>
            <w:shd w:val="clear" w:color="auto" w:fill="auto"/>
            <w:noWrap/>
            <w:vAlign w:val="bottom"/>
            <w:hideMark/>
          </w:tcPr>
          <w:p w14:paraId="3ED13F34" w14:textId="77777777" w:rsidR="005057F1" w:rsidRPr="00EE1F6E" w:rsidRDefault="005057F1" w:rsidP="00315449">
            <w:pPr>
              <w:spacing w:after="0"/>
              <w:ind w:left="-131" w:firstLine="23"/>
              <w:rPr>
                <w:sz w:val="18"/>
                <w:szCs w:val="18"/>
              </w:rPr>
            </w:pPr>
          </w:p>
        </w:tc>
        <w:tc>
          <w:tcPr>
            <w:tcW w:w="892" w:type="dxa"/>
            <w:gridSpan w:val="4"/>
            <w:tcBorders>
              <w:top w:val="nil"/>
              <w:bottom w:val="single" w:sz="4" w:space="0" w:color="auto"/>
            </w:tcBorders>
            <w:shd w:val="clear" w:color="auto" w:fill="auto"/>
            <w:noWrap/>
            <w:vAlign w:val="bottom"/>
            <w:hideMark/>
          </w:tcPr>
          <w:p w14:paraId="7C72834E" w14:textId="77777777" w:rsidR="005057F1" w:rsidRPr="00EE1F6E" w:rsidRDefault="005057F1" w:rsidP="00315449">
            <w:pPr>
              <w:spacing w:after="0"/>
              <w:rPr>
                <w:sz w:val="18"/>
                <w:szCs w:val="18"/>
              </w:rPr>
            </w:pPr>
          </w:p>
        </w:tc>
        <w:tc>
          <w:tcPr>
            <w:tcW w:w="3569" w:type="dxa"/>
            <w:gridSpan w:val="10"/>
            <w:tcBorders>
              <w:top w:val="nil"/>
              <w:bottom w:val="single" w:sz="4" w:space="0" w:color="auto"/>
            </w:tcBorders>
            <w:shd w:val="clear" w:color="auto" w:fill="auto"/>
            <w:noWrap/>
            <w:vAlign w:val="bottom"/>
            <w:hideMark/>
          </w:tcPr>
          <w:p w14:paraId="50244A3C" w14:textId="77777777" w:rsidR="005057F1" w:rsidRPr="00EE1F6E" w:rsidRDefault="005057F1" w:rsidP="00315449">
            <w:pPr>
              <w:spacing w:after="0"/>
              <w:rPr>
                <w:sz w:val="18"/>
                <w:szCs w:val="18"/>
              </w:rPr>
            </w:pPr>
            <w:r w:rsidRPr="00EE1F6E">
              <w:rPr>
                <w:sz w:val="18"/>
                <w:szCs w:val="18"/>
              </w:rPr>
              <w:t>________________/____________/</w:t>
            </w:r>
          </w:p>
          <w:p w14:paraId="1B40C63A" w14:textId="77777777" w:rsidR="005057F1" w:rsidRPr="00EE1F6E" w:rsidRDefault="005057F1" w:rsidP="00315449">
            <w:pPr>
              <w:spacing w:after="0"/>
              <w:rPr>
                <w:sz w:val="18"/>
                <w:szCs w:val="18"/>
              </w:rPr>
            </w:pPr>
            <w:r w:rsidRPr="00EE1F6E">
              <w:rPr>
                <w:sz w:val="18"/>
                <w:szCs w:val="18"/>
              </w:rPr>
              <w:t>(</w:t>
            </w:r>
            <w:proofErr w:type="gramStart"/>
            <w:r w:rsidRPr="00EE1F6E">
              <w:rPr>
                <w:sz w:val="18"/>
                <w:szCs w:val="18"/>
              </w:rPr>
              <w:t xml:space="preserve">подпись)   </w:t>
            </w:r>
            <w:proofErr w:type="gramEnd"/>
            <w:r w:rsidRPr="00EE1F6E">
              <w:rPr>
                <w:sz w:val="18"/>
                <w:szCs w:val="18"/>
              </w:rPr>
              <w:t xml:space="preserve">    (расшифровка подписи)</w:t>
            </w:r>
          </w:p>
          <w:p w14:paraId="1F015E2A" w14:textId="77777777" w:rsidR="005057F1" w:rsidRPr="00EE1F6E" w:rsidRDefault="005057F1" w:rsidP="00315449">
            <w:pPr>
              <w:spacing w:after="0"/>
              <w:rPr>
                <w:sz w:val="18"/>
                <w:szCs w:val="18"/>
              </w:rPr>
            </w:pPr>
          </w:p>
          <w:p w14:paraId="1286227D" w14:textId="77777777" w:rsidR="005057F1" w:rsidRPr="00EE1F6E" w:rsidRDefault="005057F1" w:rsidP="00315449">
            <w:pPr>
              <w:spacing w:after="0"/>
              <w:rPr>
                <w:sz w:val="18"/>
                <w:szCs w:val="18"/>
              </w:rPr>
            </w:pPr>
            <w:r w:rsidRPr="00EE1F6E">
              <w:rPr>
                <w:sz w:val="18"/>
                <w:szCs w:val="18"/>
              </w:rPr>
              <w:t>М.П.</w:t>
            </w:r>
          </w:p>
        </w:tc>
        <w:tc>
          <w:tcPr>
            <w:tcW w:w="1415" w:type="dxa"/>
            <w:gridSpan w:val="3"/>
            <w:tcBorders>
              <w:top w:val="nil"/>
              <w:bottom w:val="single" w:sz="4" w:space="0" w:color="auto"/>
            </w:tcBorders>
            <w:shd w:val="clear" w:color="auto" w:fill="auto"/>
          </w:tcPr>
          <w:p w14:paraId="3EE5D5D9" w14:textId="77777777" w:rsidR="005057F1" w:rsidRPr="00EE1F6E" w:rsidRDefault="005057F1" w:rsidP="00315449">
            <w:pPr>
              <w:spacing w:after="0"/>
              <w:rPr>
                <w:sz w:val="18"/>
                <w:szCs w:val="18"/>
              </w:rPr>
            </w:pPr>
          </w:p>
        </w:tc>
        <w:tc>
          <w:tcPr>
            <w:tcW w:w="3695" w:type="dxa"/>
            <w:gridSpan w:val="6"/>
            <w:tcBorders>
              <w:top w:val="nil"/>
              <w:bottom w:val="single" w:sz="4" w:space="0" w:color="auto"/>
              <w:right w:val="single" w:sz="4" w:space="0" w:color="auto"/>
            </w:tcBorders>
            <w:shd w:val="clear" w:color="auto" w:fill="auto"/>
          </w:tcPr>
          <w:p w14:paraId="1249C7C4" w14:textId="77777777" w:rsidR="005057F1" w:rsidRPr="00EE1F6E" w:rsidRDefault="005057F1" w:rsidP="00315449">
            <w:pPr>
              <w:spacing w:after="0"/>
              <w:rPr>
                <w:sz w:val="18"/>
                <w:szCs w:val="18"/>
              </w:rPr>
            </w:pPr>
            <w:r w:rsidRPr="00EE1F6E">
              <w:rPr>
                <w:sz w:val="18"/>
                <w:szCs w:val="18"/>
              </w:rPr>
              <w:t>________________/__________ /</w:t>
            </w:r>
          </w:p>
          <w:p w14:paraId="33816D31" w14:textId="77777777" w:rsidR="005057F1" w:rsidRPr="00EE1F6E" w:rsidRDefault="005057F1" w:rsidP="00315449">
            <w:pPr>
              <w:spacing w:after="0"/>
              <w:rPr>
                <w:sz w:val="18"/>
                <w:szCs w:val="18"/>
              </w:rPr>
            </w:pPr>
            <w:r w:rsidRPr="00EE1F6E">
              <w:rPr>
                <w:sz w:val="18"/>
                <w:szCs w:val="18"/>
              </w:rPr>
              <w:t>(</w:t>
            </w:r>
            <w:proofErr w:type="gramStart"/>
            <w:r w:rsidRPr="00EE1F6E">
              <w:rPr>
                <w:sz w:val="18"/>
                <w:szCs w:val="18"/>
              </w:rPr>
              <w:t xml:space="preserve">подпись)   </w:t>
            </w:r>
            <w:proofErr w:type="gramEnd"/>
            <w:r w:rsidRPr="00EE1F6E">
              <w:rPr>
                <w:sz w:val="18"/>
                <w:szCs w:val="18"/>
              </w:rPr>
              <w:t xml:space="preserve">    (расшифровка подписи)</w:t>
            </w:r>
          </w:p>
          <w:p w14:paraId="0746B31E" w14:textId="77777777" w:rsidR="005057F1" w:rsidRPr="00EE1F6E" w:rsidRDefault="005057F1" w:rsidP="00315449">
            <w:pPr>
              <w:spacing w:after="0"/>
              <w:rPr>
                <w:sz w:val="18"/>
                <w:szCs w:val="18"/>
              </w:rPr>
            </w:pPr>
          </w:p>
          <w:p w14:paraId="3E522FDC" w14:textId="77777777" w:rsidR="005057F1" w:rsidRPr="00EE1F6E" w:rsidRDefault="005057F1" w:rsidP="00315449">
            <w:pPr>
              <w:spacing w:after="0"/>
              <w:rPr>
                <w:sz w:val="18"/>
                <w:szCs w:val="18"/>
              </w:rPr>
            </w:pPr>
            <w:r w:rsidRPr="00EE1F6E">
              <w:rPr>
                <w:sz w:val="18"/>
                <w:szCs w:val="18"/>
              </w:rPr>
              <w:t>М.П.</w:t>
            </w:r>
          </w:p>
        </w:tc>
      </w:tr>
    </w:tbl>
    <w:p w14:paraId="7270F122" w14:textId="77777777" w:rsidR="005057F1" w:rsidRPr="00EE1F6E" w:rsidRDefault="005057F1" w:rsidP="005057F1">
      <w:pPr>
        <w:rPr>
          <w:sz w:val="18"/>
          <w:szCs w:val="18"/>
        </w:rPr>
      </w:pPr>
    </w:p>
    <w:p w14:paraId="71DF90DF" w14:textId="77777777" w:rsidR="005057F1" w:rsidRPr="00EE1F6E" w:rsidRDefault="005057F1" w:rsidP="005057F1">
      <w:pPr>
        <w:rPr>
          <w:sz w:val="18"/>
          <w:szCs w:val="18"/>
        </w:rPr>
      </w:pPr>
    </w:p>
    <w:tbl>
      <w:tblPr>
        <w:tblW w:w="0" w:type="auto"/>
        <w:tblLayout w:type="fixed"/>
        <w:tblLook w:val="0000" w:firstRow="0" w:lastRow="0" w:firstColumn="0" w:lastColumn="0" w:noHBand="0" w:noVBand="0"/>
      </w:tblPr>
      <w:tblGrid>
        <w:gridCol w:w="5310"/>
        <w:gridCol w:w="5311"/>
      </w:tblGrid>
      <w:tr w:rsidR="000E60B1" w:rsidRPr="00EE1F6E" w14:paraId="10F42858" w14:textId="77777777" w:rsidTr="00315449">
        <w:tc>
          <w:tcPr>
            <w:tcW w:w="5310" w:type="dxa"/>
            <w:shd w:val="clear" w:color="auto" w:fill="auto"/>
          </w:tcPr>
          <w:p w14:paraId="28C5AE07" w14:textId="77777777" w:rsidR="005057F1" w:rsidRPr="00EE1F6E" w:rsidRDefault="005057F1" w:rsidP="00315449">
            <w:pPr>
              <w:tabs>
                <w:tab w:val="left" w:pos="6435"/>
              </w:tabs>
              <w:rPr>
                <w:sz w:val="18"/>
                <w:szCs w:val="18"/>
              </w:rPr>
            </w:pPr>
            <w:r w:rsidRPr="00EE1F6E">
              <w:rPr>
                <w:sz w:val="18"/>
                <w:szCs w:val="18"/>
              </w:rPr>
              <w:t>Заказчик:</w:t>
            </w:r>
          </w:p>
          <w:p w14:paraId="42B2157D" w14:textId="77777777" w:rsidR="005057F1" w:rsidRPr="00EE1F6E" w:rsidRDefault="005057F1" w:rsidP="00315449">
            <w:pPr>
              <w:spacing w:after="0"/>
              <w:rPr>
                <w:sz w:val="18"/>
                <w:szCs w:val="18"/>
              </w:rPr>
            </w:pPr>
            <w:r w:rsidRPr="00EE1F6E">
              <w:rPr>
                <w:sz w:val="18"/>
                <w:szCs w:val="18"/>
              </w:rPr>
              <w:t xml:space="preserve">____________________ / </w:t>
            </w:r>
            <w:proofErr w:type="spellStart"/>
            <w:r w:rsidR="003620F8" w:rsidRPr="00EE1F6E">
              <w:rPr>
                <w:sz w:val="18"/>
                <w:szCs w:val="18"/>
              </w:rPr>
              <w:t>Е.В.Харина</w:t>
            </w:r>
            <w:proofErr w:type="spellEnd"/>
            <w:r w:rsidRPr="00EE1F6E">
              <w:rPr>
                <w:sz w:val="18"/>
                <w:szCs w:val="18"/>
              </w:rPr>
              <w:t>/</w:t>
            </w:r>
          </w:p>
          <w:p w14:paraId="44EF392C" w14:textId="77777777" w:rsidR="005057F1" w:rsidRPr="00EE1F6E" w:rsidRDefault="005057F1" w:rsidP="00315449">
            <w:pPr>
              <w:tabs>
                <w:tab w:val="left" w:pos="6435"/>
              </w:tabs>
              <w:rPr>
                <w:sz w:val="18"/>
                <w:szCs w:val="18"/>
              </w:rPr>
            </w:pPr>
            <w:r w:rsidRPr="00EE1F6E">
              <w:rPr>
                <w:sz w:val="18"/>
                <w:szCs w:val="18"/>
              </w:rPr>
              <w:t>М.П.</w:t>
            </w:r>
          </w:p>
        </w:tc>
        <w:tc>
          <w:tcPr>
            <w:tcW w:w="5311" w:type="dxa"/>
            <w:shd w:val="clear" w:color="auto" w:fill="auto"/>
          </w:tcPr>
          <w:p w14:paraId="287121E1" w14:textId="77777777" w:rsidR="005057F1" w:rsidRPr="00EE1F6E" w:rsidRDefault="005057F1" w:rsidP="00315449">
            <w:pPr>
              <w:tabs>
                <w:tab w:val="left" w:pos="6435"/>
              </w:tabs>
              <w:rPr>
                <w:sz w:val="18"/>
                <w:szCs w:val="18"/>
              </w:rPr>
            </w:pPr>
            <w:r w:rsidRPr="00EE1F6E">
              <w:rPr>
                <w:sz w:val="18"/>
                <w:szCs w:val="18"/>
              </w:rPr>
              <w:t>Исполнитель:</w:t>
            </w:r>
          </w:p>
          <w:p w14:paraId="172D86DD" w14:textId="38128D76" w:rsidR="005057F1" w:rsidRPr="00EE1F6E" w:rsidRDefault="0006602C" w:rsidP="00315449">
            <w:pPr>
              <w:tabs>
                <w:tab w:val="left" w:pos="6435"/>
              </w:tabs>
              <w:rPr>
                <w:sz w:val="18"/>
                <w:szCs w:val="18"/>
              </w:rPr>
            </w:pPr>
            <w:r>
              <w:rPr>
                <w:sz w:val="18"/>
                <w:szCs w:val="18"/>
              </w:rPr>
              <w:t>_________________ /</w:t>
            </w:r>
            <w:proofErr w:type="spellStart"/>
            <w:r>
              <w:rPr>
                <w:sz w:val="18"/>
                <w:szCs w:val="18"/>
              </w:rPr>
              <w:t>Р.С.Ковалев</w:t>
            </w:r>
            <w:proofErr w:type="spellEnd"/>
            <w:r>
              <w:rPr>
                <w:sz w:val="18"/>
                <w:szCs w:val="18"/>
              </w:rPr>
              <w:t>/</w:t>
            </w:r>
          </w:p>
          <w:p w14:paraId="489B82C2" w14:textId="77777777" w:rsidR="005057F1" w:rsidRPr="00EE1F6E" w:rsidRDefault="005057F1" w:rsidP="00315449">
            <w:pPr>
              <w:tabs>
                <w:tab w:val="left" w:pos="6435"/>
              </w:tabs>
              <w:rPr>
                <w:sz w:val="18"/>
                <w:szCs w:val="18"/>
              </w:rPr>
            </w:pPr>
            <w:r w:rsidRPr="00EE1F6E">
              <w:rPr>
                <w:sz w:val="18"/>
                <w:szCs w:val="18"/>
              </w:rPr>
              <w:t>М.П.</w:t>
            </w:r>
          </w:p>
        </w:tc>
      </w:tr>
    </w:tbl>
    <w:p w14:paraId="01BC5F9C" w14:textId="77777777" w:rsidR="005057F1" w:rsidRPr="00EE1F6E" w:rsidRDefault="005057F1" w:rsidP="005057F1">
      <w:pPr>
        <w:rPr>
          <w:sz w:val="18"/>
          <w:szCs w:val="18"/>
        </w:rPr>
        <w:sectPr w:rsidR="005057F1" w:rsidRPr="00EE1F6E" w:rsidSect="003B2559">
          <w:headerReference w:type="even" r:id="rId8"/>
          <w:footerReference w:type="even" r:id="rId9"/>
          <w:footerReference w:type="default" r:id="rId10"/>
          <w:pgSz w:w="11906" w:h="16838"/>
          <w:pgMar w:top="568" w:right="566" w:bottom="709" w:left="1276" w:header="720" w:footer="720" w:gutter="0"/>
          <w:pgNumType w:start="1"/>
          <w:cols w:space="720"/>
          <w:docGrid w:linePitch="600" w:charSpace="32768"/>
        </w:sectPr>
      </w:pPr>
    </w:p>
    <w:tbl>
      <w:tblPr>
        <w:tblpPr w:leftFromText="180" w:rightFromText="180" w:vertAnchor="text" w:horzAnchor="margin" w:tblpY="-537"/>
        <w:tblW w:w="9747" w:type="dxa"/>
        <w:tblLayout w:type="fixed"/>
        <w:tblLook w:val="00A0" w:firstRow="1" w:lastRow="0" w:firstColumn="1" w:lastColumn="0" w:noHBand="0" w:noVBand="0"/>
      </w:tblPr>
      <w:tblGrid>
        <w:gridCol w:w="4785"/>
        <w:gridCol w:w="4962"/>
      </w:tblGrid>
      <w:tr w:rsidR="000E60B1" w:rsidRPr="00EE1F6E" w14:paraId="2DACC4FF" w14:textId="77777777" w:rsidTr="00315449">
        <w:trPr>
          <w:trHeight w:val="300"/>
        </w:trPr>
        <w:tc>
          <w:tcPr>
            <w:tcW w:w="4785" w:type="dxa"/>
            <w:vAlign w:val="bottom"/>
          </w:tcPr>
          <w:p w14:paraId="32AC9A85" w14:textId="77777777" w:rsidR="005057F1" w:rsidRPr="00EE1F6E" w:rsidRDefault="005057F1" w:rsidP="00315449">
            <w:pPr>
              <w:widowControl w:val="0"/>
              <w:suppressAutoHyphens/>
              <w:spacing w:after="0"/>
              <w:jc w:val="left"/>
              <w:rPr>
                <w:rFonts w:eastAsia="Calibri"/>
                <w:sz w:val="18"/>
                <w:szCs w:val="18"/>
              </w:rPr>
            </w:pPr>
          </w:p>
          <w:p w14:paraId="22B0B8A9" w14:textId="77777777" w:rsidR="005057F1" w:rsidRPr="00EE1F6E" w:rsidRDefault="005057F1" w:rsidP="00315449">
            <w:pPr>
              <w:widowControl w:val="0"/>
              <w:suppressAutoHyphens/>
              <w:spacing w:after="0"/>
              <w:jc w:val="left"/>
              <w:rPr>
                <w:rFonts w:eastAsia="Calibri"/>
                <w:sz w:val="18"/>
                <w:szCs w:val="18"/>
              </w:rPr>
            </w:pPr>
          </w:p>
          <w:p w14:paraId="70A8FBCA" w14:textId="77777777" w:rsidR="005057F1" w:rsidRPr="00EE1F6E" w:rsidRDefault="005057F1" w:rsidP="00315449">
            <w:pPr>
              <w:widowControl w:val="0"/>
              <w:suppressAutoHyphens/>
              <w:spacing w:after="0"/>
              <w:jc w:val="center"/>
              <w:rPr>
                <w:rFonts w:eastAsia="Calibri"/>
                <w:sz w:val="18"/>
                <w:szCs w:val="18"/>
              </w:rPr>
            </w:pPr>
          </w:p>
          <w:p w14:paraId="1DD070C4" w14:textId="77777777" w:rsidR="005057F1" w:rsidRPr="00EE1F6E" w:rsidRDefault="005057F1" w:rsidP="00315449">
            <w:pPr>
              <w:widowControl w:val="0"/>
              <w:suppressAutoHyphens/>
              <w:spacing w:after="0"/>
              <w:jc w:val="right"/>
              <w:rPr>
                <w:rFonts w:eastAsia="Calibri"/>
                <w:b/>
                <w:sz w:val="18"/>
                <w:szCs w:val="18"/>
              </w:rPr>
            </w:pPr>
            <w:r w:rsidRPr="00EE1F6E">
              <w:rPr>
                <w:rFonts w:eastAsia="Calibri"/>
                <w:b/>
                <w:sz w:val="18"/>
                <w:szCs w:val="18"/>
              </w:rPr>
              <w:t>Форма Абонементной книжки</w:t>
            </w:r>
          </w:p>
          <w:p w14:paraId="6082D6C2" w14:textId="77777777" w:rsidR="005057F1" w:rsidRPr="00EE1F6E" w:rsidRDefault="005057F1" w:rsidP="00315449">
            <w:pPr>
              <w:widowControl w:val="0"/>
              <w:suppressAutoHyphens/>
              <w:spacing w:after="0"/>
              <w:jc w:val="left"/>
              <w:rPr>
                <w:rFonts w:eastAsia="Calibri"/>
                <w:sz w:val="18"/>
                <w:szCs w:val="18"/>
              </w:rPr>
            </w:pPr>
          </w:p>
          <w:p w14:paraId="1675BC3A" w14:textId="77777777" w:rsidR="005057F1" w:rsidRPr="00EE1F6E" w:rsidRDefault="005057F1" w:rsidP="00315449">
            <w:pPr>
              <w:widowControl w:val="0"/>
              <w:suppressAutoHyphens/>
              <w:spacing w:after="0"/>
              <w:jc w:val="left"/>
              <w:rPr>
                <w:rFonts w:eastAsia="Calibri"/>
                <w:sz w:val="18"/>
                <w:szCs w:val="18"/>
              </w:rPr>
            </w:pPr>
          </w:p>
        </w:tc>
        <w:tc>
          <w:tcPr>
            <w:tcW w:w="4961" w:type="dxa"/>
            <w:vAlign w:val="bottom"/>
          </w:tcPr>
          <w:p w14:paraId="3DC2B830" w14:textId="77777777" w:rsidR="005057F1" w:rsidRPr="00EE1F6E" w:rsidRDefault="005057F1" w:rsidP="00315449">
            <w:pPr>
              <w:widowControl w:val="0"/>
              <w:suppressAutoHyphens/>
              <w:spacing w:after="0"/>
              <w:jc w:val="left"/>
              <w:rPr>
                <w:rFonts w:eastAsia="Calibri"/>
                <w:sz w:val="18"/>
                <w:szCs w:val="18"/>
              </w:rPr>
            </w:pPr>
          </w:p>
          <w:p w14:paraId="7220EF56" w14:textId="77777777" w:rsidR="005057F1" w:rsidRPr="00EE1F6E" w:rsidRDefault="005057F1" w:rsidP="00315449">
            <w:pPr>
              <w:keepNext/>
              <w:widowControl w:val="0"/>
              <w:suppressAutoHyphens/>
              <w:spacing w:after="0"/>
              <w:jc w:val="right"/>
              <w:outlineLvl w:val="0"/>
              <w:rPr>
                <w:b/>
                <w:kern w:val="2"/>
                <w:sz w:val="18"/>
                <w:szCs w:val="18"/>
              </w:rPr>
            </w:pPr>
            <w:r w:rsidRPr="00EE1F6E">
              <w:rPr>
                <w:b/>
                <w:kern w:val="2"/>
                <w:sz w:val="18"/>
                <w:szCs w:val="18"/>
              </w:rPr>
              <w:t>Приложение № 3</w:t>
            </w:r>
          </w:p>
          <w:p w14:paraId="748AB7A4" w14:textId="5BC29EB4" w:rsidR="005057F1" w:rsidRPr="00EE1F6E" w:rsidRDefault="0006602C" w:rsidP="00315449">
            <w:pPr>
              <w:keepNext/>
              <w:widowControl w:val="0"/>
              <w:suppressAutoHyphens/>
              <w:spacing w:after="0"/>
              <w:jc w:val="right"/>
              <w:outlineLvl w:val="0"/>
              <w:rPr>
                <w:kern w:val="2"/>
                <w:sz w:val="18"/>
                <w:szCs w:val="18"/>
              </w:rPr>
            </w:pPr>
            <w:r>
              <w:rPr>
                <w:kern w:val="2"/>
                <w:sz w:val="18"/>
                <w:szCs w:val="18"/>
              </w:rPr>
              <w:t>к Контракту № 19/</w:t>
            </w:r>
            <w:r w:rsidR="007C75D0">
              <w:rPr>
                <w:kern w:val="2"/>
                <w:sz w:val="18"/>
                <w:szCs w:val="18"/>
              </w:rPr>
              <w:t>128</w:t>
            </w:r>
          </w:p>
          <w:p w14:paraId="7CE77493" w14:textId="7C08F276" w:rsidR="005057F1" w:rsidRPr="00EE1F6E" w:rsidRDefault="006B679E" w:rsidP="00315449">
            <w:pPr>
              <w:keepNext/>
              <w:widowControl w:val="0"/>
              <w:suppressAutoHyphens/>
              <w:spacing w:after="0"/>
              <w:jc w:val="right"/>
              <w:outlineLvl w:val="0"/>
              <w:rPr>
                <w:kern w:val="2"/>
                <w:sz w:val="18"/>
                <w:szCs w:val="18"/>
              </w:rPr>
            </w:pPr>
            <w:r w:rsidRPr="00EE1F6E">
              <w:rPr>
                <w:sz w:val="18"/>
                <w:szCs w:val="18"/>
              </w:rPr>
              <w:t xml:space="preserve">от </w:t>
            </w:r>
            <w:r>
              <w:rPr>
                <w:sz w:val="18"/>
                <w:szCs w:val="18"/>
              </w:rPr>
              <w:t xml:space="preserve">26.05. </w:t>
            </w:r>
            <w:r w:rsidRPr="00EE1F6E">
              <w:rPr>
                <w:sz w:val="18"/>
                <w:szCs w:val="18"/>
              </w:rPr>
              <w:t>2026г.</w:t>
            </w:r>
          </w:p>
          <w:p w14:paraId="567028D5" w14:textId="77777777" w:rsidR="005057F1" w:rsidRPr="00EE1F6E" w:rsidRDefault="005057F1" w:rsidP="00315449">
            <w:pPr>
              <w:keepNext/>
              <w:widowControl w:val="0"/>
              <w:suppressAutoHyphens/>
              <w:spacing w:after="0"/>
              <w:jc w:val="right"/>
              <w:outlineLvl w:val="0"/>
              <w:rPr>
                <w:kern w:val="2"/>
                <w:sz w:val="18"/>
                <w:szCs w:val="18"/>
              </w:rPr>
            </w:pPr>
          </w:p>
          <w:p w14:paraId="27DB4FEB" w14:textId="77777777" w:rsidR="005057F1" w:rsidRPr="00EE1F6E" w:rsidRDefault="005057F1" w:rsidP="00315449">
            <w:pPr>
              <w:keepNext/>
              <w:widowControl w:val="0"/>
              <w:suppressAutoHyphens/>
              <w:spacing w:after="0"/>
              <w:jc w:val="right"/>
              <w:outlineLvl w:val="0"/>
              <w:rPr>
                <w:kern w:val="2"/>
                <w:sz w:val="18"/>
                <w:szCs w:val="18"/>
              </w:rPr>
            </w:pPr>
          </w:p>
          <w:p w14:paraId="2395AA5D" w14:textId="77777777" w:rsidR="005057F1" w:rsidRPr="00EE1F6E" w:rsidRDefault="005057F1" w:rsidP="00315449">
            <w:pPr>
              <w:widowControl w:val="0"/>
              <w:suppressAutoHyphens/>
              <w:spacing w:after="0"/>
              <w:rPr>
                <w:rFonts w:eastAsia="Calibri"/>
                <w:sz w:val="18"/>
                <w:szCs w:val="18"/>
              </w:rPr>
            </w:pPr>
          </w:p>
          <w:p w14:paraId="3FB569E8" w14:textId="77777777" w:rsidR="005057F1" w:rsidRPr="00EE1F6E" w:rsidRDefault="005057F1" w:rsidP="00315449">
            <w:pPr>
              <w:widowControl w:val="0"/>
              <w:suppressAutoHyphens/>
              <w:spacing w:after="0"/>
              <w:jc w:val="center"/>
              <w:rPr>
                <w:rFonts w:eastAsia="Calibri"/>
                <w:sz w:val="18"/>
                <w:szCs w:val="18"/>
              </w:rPr>
            </w:pPr>
          </w:p>
        </w:tc>
      </w:tr>
      <w:tr w:rsidR="000E60B1" w:rsidRPr="00EE1F6E" w14:paraId="4BFE1846" w14:textId="77777777" w:rsidTr="00315449">
        <w:trPr>
          <w:trHeight w:val="615"/>
        </w:trPr>
        <w:tc>
          <w:tcPr>
            <w:tcW w:w="4785" w:type="dxa"/>
            <w:tcBorders>
              <w:top w:val="single" w:sz="4" w:space="0" w:color="000000"/>
              <w:left w:val="single" w:sz="4" w:space="0" w:color="000000"/>
              <w:right w:val="single" w:sz="4" w:space="0" w:color="000000"/>
            </w:tcBorders>
            <w:vAlign w:val="bottom"/>
          </w:tcPr>
          <w:p w14:paraId="580E2AB3" w14:textId="77777777" w:rsidR="005057F1" w:rsidRPr="00EE1F6E" w:rsidRDefault="005057F1" w:rsidP="00315449">
            <w:pPr>
              <w:widowControl w:val="0"/>
              <w:suppressAutoHyphens/>
              <w:spacing w:after="0"/>
              <w:jc w:val="center"/>
              <w:rPr>
                <w:rFonts w:eastAsia="Calibri"/>
                <w:sz w:val="18"/>
                <w:szCs w:val="18"/>
              </w:rPr>
            </w:pPr>
            <w:r w:rsidRPr="00EE1F6E">
              <w:rPr>
                <w:rFonts w:eastAsia="Calibri"/>
                <w:sz w:val="18"/>
                <w:szCs w:val="18"/>
              </w:rPr>
              <w:t>Абонементная книжка</w:t>
            </w:r>
          </w:p>
        </w:tc>
        <w:tc>
          <w:tcPr>
            <w:tcW w:w="4961" w:type="dxa"/>
            <w:tcBorders>
              <w:top w:val="single" w:sz="4" w:space="0" w:color="000000"/>
              <w:right w:val="single" w:sz="4" w:space="0" w:color="000000"/>
            </w:tcBorders>
            <w:vAlign w:val="bottom"/>
          </w:tcPr>
          <w:p w14:paraId="3288FA7B" w14:textId="77777777" w:rsidR="005057F1" w:rsidRPr="00EE1F6E" w:rsidRDefault="005057F1" w:rsidP="00315449">
            <w:pPr>
              <w:widowControl w:val="0"/>
              <w:suppressAutoHyphens/>
              <w:spacing w:after="0"/>
              <w:jc w:val="center"/>
              <w:rPr>
                <w:rFonts w:eastAsia="Calibri"/>
                <w:sz w:val="18"/>
                <w:szCs w:val="18"/>
              </w:rPr>
            </w:pPr>
            <w:r w:rsidRPr="00EE1F6E">
              <w:rPr>
                <w:rFonts w:eastAsia="Calibri"/>
                <w:sz w:val="18"/>
                <w:szCs w:val="18"/>
              </w:rPr>
              <w:t>Абонементная книжка</w:t>
            </w:r>
          </w:p>
        </w:tc>
      </w:tr>
      <w:tr w:rsidR="000E60B1" w:rsidRPr="00EE1F6E" w14:paraId="185D0A36" w14:textId="77777777" w:rsidTr="00315449">
        <w:trPr>
          <w:trHeight w:val="402"/>
        </w:trPr>
        <w:tc>
          <w:tcPr>
            <w:tcW w:w="4785" w:type="dxa"/>
            <w:tcBorders>
              <w:left w:val="single" w:sz="4" w:space="0" w:color="000000"/>
              <w:right w:val="single" w:sz="4" w:space="0" w:color="000000"/>
            </w:tcBorders>
            <w:vAlign w:val="bottom"/>
          </w:tcPr>
          <w:p w14:paraId="6DF61C3B" w14:textId="77777777" w:rsidR="005057F1" w:rsidRPr="00EE1F6E" w:rsidRDefault="005057F1" w:rsidP="00315449">
            <w:pPr>
              <w:widowControl w:val="0"/>
              <w:suppressAutoHyphens/>
              <w:spacing w:after="0"/>
              <w:jc w:val="center"/>
              <w:rPr>
                <w:rFonts w:eastAsia="Calibri"/>
                <w:sz w:val="18"/>
                <w:szCs w:val="18"/>
              </w:rPr>
            </w:pPr>
            <w:r w:rsidRPr="00EE1F6E">
              <w:rPr>
                <w:rFonts w:eastAsia="Calibri"/>
                <w:sz w:val="18"/>
                <w:szCs w:val="18"/>
              </w:rPr>
              <w:t>Корешок талона</w:t>
            </w:r>
          </w:p>
        </w:tc>
        <w:tc>
          <w:tcPr>
            <w:tcW w:w="4961" w:type="dxa"/>
            <w:tcBorders>
              <w:right w:val="single" w:sz="4" w:space="0" w:color="000000"/>
            </w:tcBorders>
            <w:vAlign w:val="bottom"/>
          </w:tcPr>
          <w:p w14:paraId="15A5E55E" w14:textId="77777777" w:rsidR="005057F1" w:rsidRPr="00EE1F6E" w:rsidRDefault="005057F1" w:rsidP="00315449">
            <w:pPr>
              <w:widowControl w:val="0"/>
              <w:suppressAutoHyphens/>
              <w:spacing w:after="0"/>
              <w:jc w:val="center"/>
              <w:rPr>
                <w:rFonts w:eastAsia="Calibri"/>
                <w:sz w:val="18"/>
                <w:szCs w:val="18"/>
              </w:rPr>
            </w:pPr>
            <w:r w:rsidRPr="00EE1F6E">
              <w:rPr>
                <w:rFonts w:eastAsia="Calibri"/>
                <w:sz w:val="18"/>
                <w:szCs w:val="18"/>
              </w:rPr>
              <w:t>Талон</w:t>
            </w:r>
          </w:p>
        </w:tc>
      </w:tr>
      <w:tr w:rsidR="000E60B1" w:rsidRPr="00EE1F6E" w14:paraId="33AC4AE7" w14:textId="77777777" w:rsidTr="00315449">
        <w:trPr>
          <w:trHeight w:val="402"/>
        </w:trPr>
        <w:tc>
          <w:tcPr>
            <w:tcW w:w="4785" w:type="dxa"/>
            <w:tcBorders>
              <w:left w:val="single" w:sz="4" w:space="0" w:color="000000"/>
              <w:right w:val="single" w:sz="4" w:space="0" w:color="000000"/>
            </w:tcBorders>
            <w:vAlign w:val="bottom"/>
          </w:tcPr>
          <w:p w14:paraId="445D82E6" w14:textId="67B1EAF1"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Дата оказания услуг «____»_____________</w:t>
            </w:r>
            <w:r w:rsidR="00877F28" w:rsidRPr="00EE1F6E">
              <w:rPr>
                <w:rFonts w:eastAsia="Calibri"/>
                <w:sz w:val="18"/>
                <w:szCs w:val="18"/>
              </w:rPr>
              <w:t>2026</w:t>
            </w:r>
            <w:r w:rsidRPr="00EE1F6E">
              <w:rPr>
                <w:rFonts w:eastAsia="Calibri"/>
                <w:sz w:val="18"/>
                <w:szCs w:val="18"/>
              </w:rPr>
              <w:t>г.</w:t>
            </w:r>
          </w:p>
        </w:tc>
        <w:tc>
          <w:tcPr>
            <w:tcW w:w="4961" w:type="dxa"/>
            <w:tcBorders>
              <w:right w:val="single" w:sz="4" w:space="0" w:color="000000"/>
            </w:tcBorders>
            <w:vAlign w:val="bottom"/>
          </w:tcPr>
          <w:p w14:paraId="52737DC2" w14:textId="1CD9ADCB"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Дата оказания услуг «____»_____________</w:t>
            </w:r>
            <w:r w:rsidR="00877F28" w:rsidRPr="00EE1F6E">
              <w:rPr>
                <w:rFonts w:eastAsia="Calibri"/>
                <w:sz w:val="18"/>
                <w:szCs w:val="18"/>
              </w:rPr>
              <w:t>2026</w:t>
            </w:r>
            <w:r w:rsidRPr="00EE1F6E">
              <w:rPr>
                <w:rFonts w:eastAsia="Calibri"/>
                <w:sz w:val="18"/>
                <w:szCs w:val="18"/>
              </w:rPr>
              <w:t>г.</w:t>
            </w:r>
          </w:p>
        </w:tc>
      </w:tr>
      <w:tr w:rsidR="000E60B1" w:rsidRPr="00EE1F6E" w14:paraId="4E85A226" w14:textId="77777777" w:rsidTr="00315449">
        <w:trPr>
          <w:trHeight w:val="195"/>
        </w:trPr>
        <w:tc>
          <w:tcPr>
            <w:tcW w:w="4785" w:type="dxa"/>
            <w:tcBorders>
              <w:left w:val="single" w:sz="4" w:space="0" w:color="000000"/>
              <w:right w:val="single" w:sz="4" w:space="0" w:color="000000"/>
            </w:tcBorders>
            <w:vAlign w:val="bottom"/>
          </w:tcPr>
          <w:p w14:paraId="73C24812" w14:textId="77777777" w:rsidR="005057F1" w:rsidRPr="00EE1F6E" w:rsidRDefault="005057F1" w:rsidP="00315449">
            <w:pPr>
              <w:widowControl w:val="0"/>
              <w:suppressAutoHyphens/>
              <w:spacing w:after="0"/>
              <w:jc w:val="left"/>
              <w:rPr>
                <w:rFonts w:eastAsia="Calibri"/>
                <w:sz w:val="18"/>
                <w:szCs w:val="18"/>
              </w:rPr>
            </w:pPr>
          </w:p>
        </w:tc>
        <w:tc>
          <w:tcPr>
            <w:tcW w:w="4961" w:type="dxa"/>
            <w:tcBorders>
              <w:right w:val="single" w:sz="4" w:space="0" w:color="000000"/>
            </w:tcBorders>
            <w:vAlign w:val="bottom"/>
          </w:tcPr>
          <w:p w14:paraId="7F53D7AA" w14:textId="77777777" w:rsidR="005057F1" w:rsidRPr="00EE1F6E" w:rsidRDefault="005057F1" w:rsidP="00315449">
            <w:pPr>
              <w:widowControl w:val="0"/>
              <w:suppressAutoHyphens/>
              <w:spacing w:after="0"/>
              <w:jc w:val="left"/>
              <w:rPr>
                <w:rFonts w:eastAsia="Calibri"/>
                <w:sz w:val="18"/>
                <w:szCs w:val="18"/>
              </w:rPr>
            </w:pPr>
          </w:p>
        </w:tc>
      </w:tr>
      <w:tr w:rsidR="000E60B1" w:rsidRPr="00EE1F6E" w14:paraId="3CA8E222" w14:textId="77777777" w:rsidTr="00315449">
        <w:trPr>
          <w:trHeight w:val="402"/>
        </w:trPr>
        <w:tc>
          <w:tcPr>
            <w:tcW w:w="4785" w:type="dxa"/>
            <w:tcBorders>
              <w:left w:val="single" w:sz="4" w:space="0" w:color="000000"/>
              <w:right w:val="single" w:sz="4" w:space="0" w:color="000000"/>
            </w:tcBorders>
            <w:vAlign w:val="bottom"/>
          </w:tcPr>
          <w:p w14:paraId="77AA5C59"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Заказчик: ___________________________</w:t>
            </w:r>
          </w:p>
        </w:tc>
        <w:tc>
          <w:tcPr>
            <w:tcW w:w="4961" w:type="dxa"/>
            <w:tcBorders>
              <w:right w:val="single" w:sz="4" w:space="0" w:color="000000"/>
            </w:tcBorders>
            <w:vAlign w:val="bottom"/>
          </w:tcPr>
          <w:p w14:paraId="5DA5CCA6"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Заказчик: ___________________________</w:t>
            </w:r>
          </w:p>
        </w:tc>
      </w:tr>
      <w:tr w:rsidR="000E60B1" w:rsidRPr="00EE1F6E" w14:paraId="38F772C4" w14:textId="77777777" w:rsidTr="00315449">
        <w:trPr>
          <w:trHeight w:val="402"/>
        </w:trPr>
        <w:tc>
          <w:tcPr>
            <w:tcW w:w="4785" w:type="dxa"/>
            <w:tcBorders>
              <w:left w:val="single" w:sz="4" w:space="0" w:color="000000"/>
              <w:right w:val="single" w:sz="4" w:space="0" w:color="000000"/>
            </w:tcBorders>
            <w:vAlign w:val="bottom"/>
          </w:tcPr>
          <w:p w14:paraId="35F8066C"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Исполнитель: ________________________</w:t>
            </w:r>
          </w:p>
        </w:tc>
        <w:tc>
          <w:tcPr>
            <w:tcW w:w="4961" w:type="dxa"/>
            <w:tcBorders>
              <w:right w:val="single" w:sz="4" w:space="0" w:color="000000"/>
            </w:tcBorders>
            <w:vAlign w:val="bottom"/>
          </w:tcPr>
          <w:p w14:paraId="071B2F6F"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Исполнитель: ________________________</w:t>
            </w:r>
          </w:p>
        </w:tc>
      </w:tr>
      <w:tr w:rsidR="000E60B1" w:rsidRPr="00EE1F6E" w14:paraId="707F1A92" w14:textId="77777777" w:rsidTr="00315449">
        <w:trPr>
          <w:trHeight w:val="855"/>
        </w:trPr>
        <w:tc>
          <w:tcPr>
            <w:tcW w:w="4785" w:type="dxa"/>
            <w:tcBorders>
              <w:left w:val="single" w:sz="4" w:space="0" w:color="000000"/>
              <w:right w:val="single" w:sz="4" w:space="0" w:color="000000"/>
            </w:tcBorders>
            <w:vAlign w:val="bottom"/>
          </w:tcPr>
          <w:p w14:paraId="07FAA0F3"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Услуги выполнены полностью, претензий по объему, качеству и срокам оказания услуг Заказчик не имеет, в том числе:</w:t>
            </w:r>
          </w:p>
        </w:tc>
        <w:tc>
          <w:tcPr>
            <w:tcW w:w="4961" w:type="dxa"/>
            <w:tcBorders>
              <w:right w:val="single" w:sz="4" w:space="0" w:color="000000"/>
            </w:tcBorders>
            <w:vAlign w:val="bottom"/>
          </w:tcPr>
          <w:p w14:paraId="34FD324A"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Услуги выполнены полностью, претензий по объему, качеству и срокам оказания услуг Заказчик не имеет, в том числе:</w:t>
            </w:r>
          </w:p>
        </w:tc>
      </w:tr>
      <w:tr w:rsidR="000E60B1" w:rsidRPr="00EE1F6E" w14:paraId="016BA8D0" w14:textId="77777777" w:rsidTr="00315449">
        <w:trPr>
          <w:trHeight w:val="402"/>
        </w:trPr>
        <w:tc>
          <w:tcPr>
            <w:tcW w:w="4785" w:type="dxa"/>
            <w:tcBorders>
              <w:left w:val="single" w:sz="4" w:space="0" w:color="000000"/>
              <w:right w:val="single" w:sz="4" w:space="0" w:color="000000"/>
            </w:tcBorders>
            <w:vAlign w:val="bottom"/>
          </w:tcPr>
          <w:p w14:paraId="572B3D23"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Комплект ________   __________  руб.___________</w:t>
            </w:r>
          </w:p>
        </w:tc>
        <w:tc>
          <w:tcPr>
            <w:tcW w:w="4961" w:type="dxa"/>
            <w:tcBorders>
              <w:right w:val="single" w:sz="4" w:space="0" w:color="000000"/>
            </w:tcBorders>
            <w:vAlign w:val="bottom"/>
          </w:tcPr>
          <w:p w14:paraId="30D54959"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Комплект ________   __________  руб.___________</w:t>
            </w:r>
          </w:p>
        </w:tc>
      </w:tr>
      <w:tr w:rsidR="000E60B1" w:rsidRPr="00EE1F6E" w14:paraId="45E67F81" w14:textId="77777777" w:rsidTr="00315449">
        <w:trPr>
          <w:trHeight w:val="210"/>
        </w:trPr>
        <w:tc>
          <w:tcPr>
            <w:tcW w:w="4785" w:type="dxa"/>
            <w:tcBorders>
              <w:left w:val="single" w:sz="4" w:space="0" w:color="000000"/>
              <w:right w:val="single" w:sz="4" w:space="0" w:color="000000"/>
            </w:tcBorders>
          </w:tcPr>
          <w:p w14:paraId="1A37DFFF" w14:textId="77777777" w:rsidR="005057F1" w:rsidRPr="00EE1F6E" w:rsidRDefault="005057F1" w:rsidP="00315449">
            <w:pPr>
              <w:widowControl w:val="0"/>
              <w:suppressAutoHyphens/>
              <w:spacing w:after="0"/>
              <w:jc w:val="center"/>
              <w:rPr>
                <w:rFonts w:eastAsia="Calibri"/>
                <w:sz w:val="18"/>
                <w:szCs w:val="18"/>
              </w:rPr>
            </w:pPr>
            <w:r w:rsidRPr="00EE1F6E">
              <w:rPr>
                <w:rFonts w:eastAsia="Calibri"/>
                <w:sz w:val="18"/>
                <w:szCs w:val="18"/>
              </w:rPr>
              <w:t>кол-во          цена              сумма</w:t>
            </w:r>
          </w:p>
        </w:tc>
        <w:tc>
          <w:tcPr>
            <w:tcW w:w="4961" w:type="dxa"/>
            <w:tcBorders>
              <w:right w:val="single" w:sz="4" w:space="0" w:color="000000"/>
            </w:tcBorders>
          </w:tcPr>
          <w:p w14:paraId="6C990876" w14:textId="77777777" w:rsidR="005057F1" w:rsidRPr="00EE1F6E" w:rsidRDefault="005057F1" w:rsidP="00315449">
            <w:pPr>
              <w:widowControl w:val="0"/>
              <w:suppressAutoHyphens/>
              <w:spacing w:after="0"/>
              <w:jc w:val="center"/>
              <w:rPr>
                <w:rFonts w:eastAsia="Calibri"/>
                <w:sz w:val="18"/>
                <w:szCs w:val="18"/>
              </w:rPr>
            </w:pPr>
            <w:r w:rsidRPr="00EE1F6E">
              <w:rPr>
                <w:rFonts w:eastAsia="Calibri"/>
                <w:sz w:val="18"/>
                <w:szCs w:val="18"/>
              </w:rPr>
              <w:t>кол-во          цена              сумма</w:t>
            </w:r>
          </w:p>
        </w:tc>
      </w:tr>
      <w:tr w:rsidR="000E60B1" w:rsidRPr="00EE1F6E" w14:paraId="0DB35605" w14:textId="77777777" w:rsidTr="00315449">
        <w:trPr>
          <w:trHeight w:val="402"/>
        </w:trPr>
        <w:tc>
          <w:tcPr>
            <w:tcW w:w="4785" w:type="dxa"/>
            <w:tcBorders>
              <w:left w:val="single" w:sz="4" w:space="0" w:color="000000"/>
              <w:right w:val="single" w:sz="4" w:space="0" w:color="000000"/>
            </w:tcBorders>
            <w:vAlign w:val="bottom"/>
          </w:tcPr>
          <w:p w14:paraId="36B657FF"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Комплект ________   __________  руб.___________</w:t>
            </w:r>
          </w:p>
        </w:tc>
        <w:tc>
          <w:tcPr>
            <w:tcW w:w="4961" w:type="dxa"/>
            <w:tcBorders>
              <w:right w:val="single" w:sz="4" w:space="0" w:color="000000"/>
            </w:tcBorders>
            <w:vAlign w:val="bottom"/>
          </w:tcPr>
          <w:p w14:paraId="0C5AAD34"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Комплект ________   __________  руб.___________</w:t>
            </w:r>
          </w:p>
        </w:tc>
      </w:tr>
      <w:tr w:rsidR="000E60B1" w:rsidRPr="00EE1F6E" w14:paraId="660BBCC9" w14:textId="77777777" w:rsidTr="00315449">
        <w:trPr>
          <w:trHeight w:val="210"/>
        </w:trPr>
        <w:tc>
          <w:tcPr>
            <w:tcW w:w="4785" w:type="dxa"/>
            <w:tcBorders>
              <w:left w:val="single" w:sz="4" w:space="0" w:color="000000"/>
              <w:right w:val="single" w:sz="4" w:space="0" w:color="000000"/>
            </w:tcBorders>
          </w:tcPr>
          <w:p w14:paraId="33F7C526" w14:textId="77777777" w:rsidR="005057F1" w:rsidRPr="00EE1F6E" w:rsidRDefault="005057F1" w:rsidP="00315449">
            <w:pPr>
              <w:widowControl w:val="0"/>
              <w:suppressAutoHyphens/>
              <w:spacing w:after="0"/>
              <w:jc w:val="center"/>
              <w:rPr>
                <w:rFonts w:eastAsia="Calibri"/>
                <w:sz w:val="18"/>
                <w:szCs w:val="18"/>
              </w:rPr>
            </w:pPr>
            <w:r w:rsidRPr="00EE1F6E">
              <w:rPr>
                <w:rFonts w:eastAsia="Calibri"/>
                <w:sz w:val="18"/>
                <w:szCs w:val="18"/>
              </w:rPr>
              <w:t>кол-во          цена              сумма</w:t>
            </w:r>
          </w:p>
        </w:tc>
        <w:tc>
          <w:tcPr>
            <w:tcW w:w="4961" w:type="dxa"/>
            <w:tcBorders>
              <w:right w:val="single" w:sz="4" w:space="0" w:color="000000"/>
            </w:tcBorders>
          </w:tcPr>
          <w:p w14:paraId="435319A6" w14:textId="77777777" w:rsidR="005057F1" w:rsidRPr="00EE1F6E" w:rsidRDefault="005057F1" w:rsidP="00315449">
            <w:pPr>
              <w:widowControl w:val="0"/>
              <w:suppressAutoHyphens/>
              <w:spacing w:after="0"/>
              <w:jc w:val="center"/>
              <w:rPr>
                <w:rFonts w:eastAsia="Calibri"/>
                <w:sz w:val="18"/>
                <w:szCs w:val="18"/>
              </w:rPr>
            </w:pPr>
            <w:r w:rsidRPr="00EE1F6E">
              <w:rPr>
                <w:rFonts w:eastAsia="Calibri"/>
                <w:sz w:val="18"/>
                <w:szCs w:val="18"/>
              </w:rPr>
              <w:t>кол-во          цена              сумма</w:t>
            </w:r>
          </w:p>
        </w:tc>
      </w:tr>
      <w:tr w:rsidR="000E60B1" w:rsidRPr="00EE1F6E" w14:paraId="5DB36DA5" w14:textId="77777777" w:rsidTr="00315449">
        <w:trPr>
          <w:trHeight w:val="402"/>
        </w:trPr>
        <w:tc>
          <w:tcPr>
            <w:tcW w:w="4785" w:type="dxa"/>
            <w:tcBorders>
              <w:left w:val="single" w:sz="4" w:space="0" w:color="000000"/>
              <w:right w:val="single" w:sz="4" w:space="0" w:color="000000"/>
            </w:tcBorders>
            <w:vAlign w:val="bottom"/>
          </w:tcPr>
          <w:p w14:paraId="6B564FCC"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Комплект ________   __________  руб.___________</w:t>
            </w:r>
          </w:p>
        </w:tc>
        <w:tc>
          <w:tcPr>
            <w:tcW w:w="4961" w:type="dxa"/>
            <w:tcBorders>
              <w:right w:val="single" w:sz="4" w:space="0" w:color="000000"/>
            </w:tcBorders>
            <w:vAlign w:val="bottom"/>
          </w:tcPr>
          <w:p w14:paraId="69402AB6"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Комплект ________   __________  руб.___________</w:t>
            </w:r>
          </w:p>
        </w:tc>
      </w:tr>
      <w:tr w:rsidR="000E60B1" w:rsidRPr="00EE1F6E" w14:paraId="0AA56D05" w14:textId="77777777" w:rsidTr="00315449">
        <w:trPr>
          <w:trHeight w:val="210"/>
        </w:trPr>
        <w:tc>
          <w:tcPr>
            <w:tcW w:w="4785" w:type="dxa"/>
            <w:tcBorders>
              <w:left w:val="single" w:sz="4" w:space="0" w:color="000000"/>
              <w:right w:val="single" w:sz="4" w:space="0" w:color="000000"/>
            </w:tcBorders>
          </w:tcPr>
          <w:p w14:paraId="47823180" w14:textId="77777777" w:rsidR="005057F1" w:rsidRPr="00EE1F6E" w:rsidRDefault="005057F1" w:rsidP="00315449">
            <w:pPr>
              <w:widowControl w:val="0"/>
              <w:suppressAutoHyphens/>
              <w:spacing w:after="0"/>
              <w:jc w:val="center"/>
              <w:rPr>
                <w:rFonts w:eastAsia="Calibri"/>
                <w:sz w:val="18"/>
                <w:szCs w:val="18"/>
              </w:rPr>
            </w:pPr>
            <w:r w:rsidRPr="00EE1F6E">
              <w:rPr>
                <w:rFonts w:eastAsia="Calibri"/>
                <w:sz w:val="18"/>
                <w:szCs w:val="18"/>
              </w:rPr>
              <w:t>кол-во          цена              сумма</w:t>
            </w:r>
          </w:p>
        </w:tc>
        <w:tc>
          <w:tcPr>
            <w:tcW w:w="4961" w:type="dxa"/>
            <w:tcBorders>
              <w:right w:val="single" w:sz="4" w:space="0" w:color="000000"/>
            </w:tcBorders>
          </w:tcPr>
          <w:p w14:paraId="68B1DE2E" w14:textId="77777777" w:rsidR="005057F1" w:rsidRPr="00EE1F6E" w:rsidRDefault="005057F1" w:rsidP="00315449">
            <w:pPr>
              <w:widowControl w:val="0"/>
              <w:suppressAutoHyphens/>
              <w:spacing w:after="0"/>
              <w:jc w:val="center"/>
              <w:rPr>
                <w:rFonts w:eastAsia="Calibri"/>
                <w:sz w:val="18"/>
                <w:szCs w:val="18"/>
              </w:rPr>
            </w:pPr>
            <w:r w:rsidRPr="00EE1F6E">
              <w:rPr>
                <w:rFonts w:eastAsia="Calibri"/>
                <w:sz w:val="18"/>
                <w:szCs w:val="18"/>
              </w:rPr>
              <w:t>кол-во          цена              сумма</w:t>
            </w:r>
          </w:p>
        </w:tc>
      </w:tr>
      <w:tr w:rsidR="000E60B1" w:rsidRPr="00EE1F6E" w14:paraId="32DCC145" w14:textId="77777777" w:rsidTr="00315449">
        <w:trPr>
          <w:trHeight w:val="402"/>
        </w:trPr>
        <w:tc>
          <w:tcPr>
            <w:tcW w:w="4785" w:type="dxa"/>
            <w:tcBorders>
              <w:left w:val="single" w:sz="4" w:space="0" w:color="000000"/>
              <w:right w:val="single" w:sz="4" w:space="0" w:color="000000"/>
            </w:tcBorders>
            <w:vAlign w:val="bottom"/>
          </w:tcPr>
          <w:p w14:paraId="07541849"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Комплект ________   __________  руб.___________</w:t>
            </w:r>
          </w:p>
        </w:tc>
        <w:tc>
          <w:tcPr>
            <w:tcW w:w="4961" w:type="dxa"/>
            <w:tcBorders>
              <w:right w:val="single" w:sz="4" w:space="0" w:color="000000"/>
            </w:tcBorders>
            <w:vAlign w:val="bottom"/>
          </w:tcPr>
          <w:p w14:paraId="4034563A"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Комплект ________   __________  руб.___________</w:t>
            </w:r>
          </w:p>
        </w:tc>
      </w:tr>
      <w:tr w:rsidR="000E60B1" w:rsidRPr="00EE1F6E" w14:paraId="05163B79" w14:textId="77777777" w:rsidTr="00315449">
        <w:trPr>
          <w:trHeight w:val="210"/>
        </w:trPr>
        <w:tc>
          <w:tcPr>
            <w:tcW w:w="4785" w:type="dxa"/>
            <w:tcBorders>
              <w:left w:val="single" w:sz="4" w:space="0" w:color="000000"/>
              <w:right w:val="single" w:sz="4" w:space="0" w:color="000000"/>
            </w:tcBorders>
          </w:tcPr>
          <w:p w14:paraId="59EF3182" w14:textId="77777777" w:rsidR="005057F1" w:rsidRPr="00EE1F6E" w:rsidRDefault="005057F1" w:rsidP="00315449">
            <w:pPr>
              <w:widowControl w:val="0"/>
              <w:suppressAutoHyphens/>
              <w:spacing w:after="0"/>
              <w:jc w:val="center"/>
              <w:rPr>
                <w:rFonts w:eastAsia="Calibri"/>
                <w:sz w:val="18"/>
                <w:szCs w:val="18"/>
              </w:rPr>
            </w:pPr>
            <w:r w:rsidRPr="00EE1F6E">
              <w:rPr>
                <w:rFonts w:eastAsia="Calibri"/>
                <w:sz w:val="18"/>
                <w:szCs w:val="18"/>
              </w:rPr>
              <w:t>кол-во          цена              сумма</w:t>
            </w:r>
          </w:p>
        </w:tc>
        <w:tc>
          <w:tcPr>
            <w:tcW w:w="4961" w:type="dxa"/>
            <w:tcBorders>
              <w:right w:val="single" w:sz="4" w:space="0" w:color="000000"/>
            </w:tcBorders>
          </w:tcPr>
          <w:p w14:paraId="484B1FF8" w14:textId="77777777" w:rsidR="005057F1" w:rsidRPr="00EE1F6E" w:rsidRDefault="005057F1" w:rsidP="00315449">
            <w:pPr>
              <w:widowControl w:val="0"/>
              <w:suppressAutoHyphens/>
              <w:spacing w:after="0"/>
              <w:jc w:val="center"/>
              <w:rPr>
                <w:rFonts w:eastAsia="Calibri"/>
                <w:sz w:val="18"/>
                <w:szCs w:val="18"/>
              </w:rPr>
            </w:pPr>
            <w:r w:rsidRPr="00EE1F6E">
              <w:rPr>
                <w:rFonts w:eastAsia="Calibri"/>
                <w:sz w:val="18"/>
                <w:szCs w:val="18"/>
              </w:rPr>
              <w:t>кол-во          цена              сумма</w:t>
            </w:r>
          </w:p>
        </w:tc>
      </w:tr>
      <w:tr w:rsidR="000E60B1" w:rsidRPr="00EE1F6E" w14:paraId="09686740" w14:textId="77777777" w:rsidTr="00315449">
        <w:trPr>
          <w:trHeight w:val="402"/>
        </w:trPr>
        <w:tc>
          <w:tcPr>
            <w:tcW w:w="4785" w:type="dxa"/>
            <w:tcBorders>
              <w:left w:val="single" w:sz="4" w:space="0" w:color="000000"/>
              <w:right w:val="single" w:sz="4" w:space="0" w:color="000000"/>
            </w:tcBorders>
            <w:vAlign w:val="bottom"/>
          </w:tcPr>
          <w:p w14:paraId="40F44448"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Комплект ________   __________  руб.___________</w:t>
            </w:r>
          </w:p>
        </w:tc>
        <w:tc>
          <w:tcPr>
            <w:tcW w:w="4961" w:type="dxa"/>
            <w:tcBorders>
              <w:right w:val="single" w:sz="4" w:space="0" w:color="000000"/>
            </w:tcBorders>
            <w:vAlign w:val="bottom"/>
          </w:tcPr>
          <w:p w14:paraId="75EC6840"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Комплект ________   __________  руб.___________</w:t>
            </w:r>
          </w:p>
        </w:tc>
      </w:tr>
      <w:tr w:rsidR="000E60B1" w:rsidRPr="00EE1F6E" w14:paraId="71ACB7D7" w14:textId="77777777" w:rsidTr="00315449">
        <w:trPr>
          <w:trHeight w:val="210"/>
        </w:trPr>
        <w:tc>
          <w:tcPr>
            <w:tcW w:w="4785" w:type="dxa"/>
            <w:tcBorders>
              <w:left w:val="single" w:sz="4" w:space="0" w:color="000000"/>
              <w:right w:val="single" w:sz="4" w:space="0" w:color="000000"/>
            </w:tcBorders>
          </w:tcPr>
          <w:p w14:paraId="054DA971" w14:textId="77777777" w:rsidR="005057F1" w:rsidRPr="00EE1F6E" w:rsidRDefault="005057F1" w:rsidP="00315449">
            <w:pPr>
              <w:widowControl w:val="0"/>
              <w:suppressAutoHyphens/>
              <w:spacing w:after="0"/>
              <w:jc w:val="center"/>
              <w:rPr>
                <w:rFonts w:eastAsia="Calibri"/>
                <w:sz w:val="18"/>
                <w:szCs w:val="18"/>
              </w:rPr>
            </w:pPr>
            <w:r w:rsidRPr="00EE1F6E">
              <w:rPr>
                <w:rFonts w:eastAsia="Calibri"/>
                <w:sz w:val="18"/>
                <w:szCs w:val="18"/>
              </w:rPr>
              <w:t>кол-во          цена              сумма</w:t>
            </w:r>
          </w:p>
        </w:tc>
        <w:tc>
          <w:tcPr>
            <w:tcW w:w="4961" w:type="dxa"/>
            <w:tcBorders>
              <w:right w:val="single" w:sz="4" w:space="0" w:color="000000"/>
            </w:tcBorders>
          </w:tcPr>
          <w:p w14:paraId="0F6A0774" w14:textId="77777777" w:rsidR="005057F1" w:rsidRPr="00EE1F6E" w:rsidRDefault="005057F1" w:rsidP="00315449">
            <w:pPr>
              <w:widowControl w:val="0"/>
              <w:suppressAutoHyphens/>
              <w:spacing w:after="0"/>
              <w:jc w:val="center"/>
              <w:rPr>
                <w:rFonts w:eastAsia="Calibri"/>
                <w:sz w:val="18"/>
                <w:szCs w:val="18"/>
              </w:rPr>
            </w:pPr>
            <w:r w:rsidRPr="00EE1F6E">
              <w:rPr>
                <w:rFonts w:eastAsia="Calibri"/>
                <w:sz w:val="18"/>
                <w:szCs w:val="18"/>
              </w:rPr>
              <w:t>кол-во          цена              сумма</w:t>
            </w:r>
          </w:p>
        </w:tc>
      </w:tr>
      <w:tr w:rsidR="000E60B1" w:rsidRPr="00EE1F6E" w14:paraId="555F7404" w14:textId="77777777" w:rsidTr="00315449">
        <w:trPr>
          <w:trHeight w:val="195"/>
        </w:trPr>
        <w:tc>
          <w:tcPr>
            <w:tcW w:w="4785" w:type="dxa"/>
            <w:tcBorders>
              <w:left w:val="single" w:sz="4" w:space="0" w:color="000000"/>
              <w:right w:val="single" w:sz="4" w:space="0" w:color="000000"/>
            </w:tcBorders>
            <w:vAlign w:val="bottom"/>
          </w:tcPr>
          <w:p w14:paraId="0A15B6FC" w14:textId="77777777" w:rsidR="005057F1" w:rsidRPr="00EE1F6E" w:rsidRDefault="005057F1" w:rsidP="00315449">
            <w:pPr>
              <w:widowControl w:val="0"/>
              <w:suppressAutoHyphens/>
              <w:spacing w:after="0"/>
              <w:jc w:val="left"/>
              <w:rPr>
                <w:rFonts w:eastAsia="Calibri"/>
                <w:sz w:val="18"/>
                <w:szCs w:val="18"/>
              </w:rPr>
            </w:pPr>
          </w:p>
          <w:p w14:paraId="7E198908" w14:textId="77777777" w:rsidR="005057F1" w:rsidRPr="00EE1F6E" w:rsidRDefault="005057F1" w:rsidP="00315449">
            <w:pPr>
              <w:widowControl w:val="0"/>
              <w:suppressAutoHyphens/>
              <w:spacing w:after="0"/>
              <w:jc w:val="left"/>
              <w:rPr>
                <w:rFonts w:eastAsia="Calibri"/>
                <w:sz w:val="18"/>
                <w:szCs w:val="18"/>
              </w:rPr>
            </w:pPr>
          </w:p>
          <w:p w14:paraId="34AAED8B" w14:textId="77777777" w:rsidR="005057F1" w:rsidRPr="00EE1F6E" w:rsidRDefault="005057F1" w:rsidP="00315449">
            <w:pPr>
              <w:widowControl w:val="0"/>
              <w:suppressAutoHyphens/>
              <w:spacing w:after="0"/>
              <w:jc w:val="left"/>
              <w:rPr>
                <w:rFonts w:eastAsia="Calibri"/>
                <w:sz w:val="18"/>
                <w:szCs w:val="18"/>
              </w:rPr>
            </w:pPr>
          </w:p>
        </w:tc>
        <w:tc>
          <w:tcPr>
            <w:tcW w:w="4961" w:type="dxa"/>
            <w:tcBorders>
              <w:right w:val="single" w:sz="4" w:space="0" w:color="000000"/>
            </w:tcBorders>
            <w:vAlign w:val="bottom"/>
          </w:tcPr>
          <w:p w14:paraId="1C67CE3B" w14:textId="77777777" w:rsidR="005057F1" w:rsidRPr="00EE1F6E" w:rsidRDefault="005057F1" w:rsidP="00315449">
            <w:pPr>
              <w:widowControl w:val="0"/>
              <w:suppressAutoHyphens/>
              <w:spacing w:after="0"/>
              <w:jc w:val="left"/>
              <w:rPr>
                <w:rFonts w:eastAsia="Calibri"/>
                <w:sz w:val="18"/>
                <w:szCs w:val="18"/>
              </w:rPr>
            </w:pPr>
          </w:p>
        </w:tc>
      </w:tr>
      <w:tr w:rsidR="000E60B1" w:rsidRPr="00EE1F6E" w14:paraId="19CF0BDC" w14:textId="77777777" w:rsidTr="00315449">
        <w:trPr>
          <w:trHeight w:val="402"/>
        </w:trPr>
        <w:tc>
          <w:tcPr>
            <w:tcW w:w="4785" w:type="dxa"/>
            <w:tcBorders>
              <w:left w:val="single" w:sz="4" w:space="0" w:color="000000"/>
              <w:right w:val="single" w:sz="4" w:space="0" w:color="000000"/>
            </w:tcBorders>
            <w:vAlign w:val="bottom"/>
          </w:tcPr>
          <w:p w14:paraId="49F29B57"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Итого оказано услуг на сумму:</w:t>
            </w:r>
          </w:p>
        </w:tc>
        <w:tc>
          <w:tcPr>
            <w:tcW w:w="4961" w:type="dxa"/>
            <w:tcBorders>
              <w:right w:val="single" w:sz="4" w:space="0" w:color="000000"/>
            </w:tcBorders>
            <w:vAlign w:val="bottom"/>
          </w:tcPr>
          <w:p w14:paraId="7B3E22EE"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Итого оказано услуг на сумму:</w:t>
            </w:r>
          </w:p>
        </w:tc>
      </w:tr>
      <w:tr w:rsidR="000E60B1" w:rsidRPr="00EE1F6E" w14:paraId="0DDFA048" w14:textId="77777777" w:rsidTr="00315449">
        <w:trPr>
          <w:trHeight w:val="402"/>
        </w:trPr>
        <w:tc>
          <w:tcPr>
            <w:tcW w:w="4785" w:type="dxa"/>
            <w:tcBorders>
              <w:left w:val="single" w:sz="4" w:space="0" w:color="000000"/>
              <w:right w:val="single" w:sz="4" w:space="0" w:color="000000"/>
            </w:tcBorders>
            <w:vAlign w:val="bottom"/>
          </w:tcPr>
          <w:p w14:paraId="3706B317"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 xml:space="preserve">  ______________________________________________</w:t>
            </w:r>
          </w:p>
        </w:tc>
        <w:tc>
          <w:tcPr>
            <w:tcW w:w="4961" w:type="dxa"/>
            <w:tcBorders>
              <w:right w:val="single" w:sz="4" w:space="0" w:color="000000"/>
            </w:tcBorders>
            <w:vAlign w:val="bottom"/>
          </w:tcPr>
          <w:p w14:paraId="17114DBA"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 xml:space="preserve">  ______________________________________________</w:t>
            </w:r>
          </w:p>
        </w:tc>
      </w:tr>
      <w:tr w:rsidR="000E60B1" w:rsidRPr="00EE1F6E" w14:paraId="3954EE95" w14:textId="77777777" w:rsidTr="00315449">
        <w:trPr>
          <w:trHeight w:val="240"/>
        </w:trPr>
        <w:tc>
          <w:tcPr>
            <w:tcW w:w="4785" w:type="dxa"/>
            <w:tcBorders>
              <w:left w:val="single" w:sz="4" w:space="0" w:color="000000"/>
              <w:right w:val="single" w:sz="4" w:space="0" w:color="000000"/>
            </w:tcBorders>
          </w:tcPr>
          <w:p w14:paraId="5714971D"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 xml:space="preserve">          цифрами                    прописью</w:t>
            </w:r>
          </w:p>
        </w:tc>
        <w:tc>
          <w:tcPr>
            <w:tcW w:w="4961" w:type="dxa"/>
            <w:tcBorders>
              <w:right w:val="single" w:sz="4" w:space="0" w:color="000000"/>
            </w:tcBorders>
          </w:tcPr>
          <w:p w14:paraId="4BF60CC6"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 xml:space="preserve">          цифрами                    прописью</w:t>
            </w:r>
          </w:p>
        </w:tc>
      </w:tr>
      <w:tr w:rsidR="000E60B1" w:rsidRPr="00EE1F6E" w14:paraId="4A901F1F" w14:textId="77777777" w:rsidTr="00315449">
        <w:trPr>
          <w:trHeight w:val="402"/>
        </w:trPr>
        <w:tc>
          <w:tcPr>
            <w:tcW w:w="4785" w:type="dxa"/>
            <w:tcBorders>
              <w:left w:val="single" w:sz="4" w:space="0" w:color="000000"/>
              <w:right w:val="single" w:sz="4" w:space="0" w:color="000000"/>
            </w:tcBorders>
            <w:vAlign w:val="bottom"/>
          </w:tcPr>
          <w:p w14:paraId="0A519E21"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 xml:space="preserve">  ______________________________________________</w:t>
            </w:r>
          </w:p>
        </w:tc>
        <w:tc>
          <w:tcPr>
            <w:tcW w:w="4961" w:type="dxa"/>
            <w:tcBorders>
              <w:right w:val="single" w:sz="4" w:space="0" w:color="000000"/>
            </w:tcBorders>
            <w:vAlign w:val="bottom"/>
          </w:tcPr>
          <w:p w14:paraId="782BFCDA"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 xml:space="preserve">  ______________________________________________</w:t>
            </w:r>
          </w:p>
        </w:tc>
      </w:tr>
      <w:tr w:rsidR="000E60B1" w:rsidRPr="00EE1F6E" w14:paraId="2908E8CA" w14:textId="77777777" w:rsidTr="00315449">
        <w:trPr>
          <w:trHeight w:val="402"/>
        </w:trPr>
        <w:tc>
          <w:tcPr>
            <w:tcW w:w="4785" w:type="dxa"/>
            <w:tcBorders>
              <w:left w:val="single" w:sz="4" w:space="0" w:color="000000"/>
              <w:right w:val="single" w:sz="4" w:space="0" w:color="000000"/>
            </w:tcBorders>
            <w:vAlign w:val="bottom"/>
          </w:tcPr>
          <w:p w14:paraId="1606BFB5"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 xml:space="preserve">  ______________________________________________</w:t>
            </w:r>
          </w:p>
        </w:tc>
        <w:tc>
          <w:tcPr>
            <w:tcW w:w="4961" w:type="dxa"/>
            <w:tcBorders>
              <w:right w:val="single" w:sz="4" w:space="0" w:color="000000"/>
            </w:tcBorders>
            <w:vAlign w:val="bottom"/>
          </w:tcPr>
          <w:p w14:paraId="1BF53542"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 xml:space="preserve">  ______________________________________________</w:t>
            </w:r>
          </w:p>
        </w:tc>
      </w:tr>
      <w:tr w:rsidR="000E60B1" w:rsidRPr="00EE1F6E" w14:paraId="330C6212" w14:textId="77777777" w:rsidTr="00315449">
        <w:trPr>
          <w:trHeight w:val="402"/>
        </w:trPr>
        <w:tc>
          <w:tcPr>
            <w:tcW w:w="4785" w:type="dxa"/>
            <w:tcBorders>
              <w:left w:val="single" w:sz="4" w:space="0" w:color="000000"/>
              <w:right w:val="single" w:sz="4" w:space="0" w:color="000000"/>
            </w:tcBorders>
            <w:vAlign w:val="bottom"/>
          </w:tcPr>
          <w:p w14:paraId="55D74F9E"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Представитель Исполнителя ______________________</w:t>
            </w:r>
          </w:p>
        </w:tc>
        <w:tc>
          <w:tcPr>
            <w:tcW w:w="4961" w:type="dxa"/>
            <w:tcBorders>
              <w:right w:val="single" w:sz="4" w:space="0" w:color="000000"/>
            </w:tcBorders>
            <w:vAlign w:val="bottom"/>
          </w:tcPr>
          <w:p w14:paraId="4016501E"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Представитель Заказчика _________________________</w:t>
            </w:r>
          </w:p>
        </w:tc>
      </w:tr>
      <w:tr w:rsidR="000E60B1" w:rsidRPr="00EE1F6E" w14:paraId="117E0D40" w14:textId="77777777" w:rsidTr="00315449">
        <w:trPr>
          <w:trHeight w:val="402"/>
        </w:trPr>
        <w:tc>
          <w:tcPr>
            <w:tcW w:w="4785" w:type="dxa"/>
            <w:tcBorders>
              <w:left w:val="single" w:sz="4" w:space="0" w:color="000000"/>
              <w:right w:val="single" w:sz="4" w:space="0" w:color="000000"/>
            </w:tcBorders>
          </w:tcPr>
          <w:p w14:paraId="7D1B17D7" w14:textId="77777777" w:rsidR="005057F1" w:rsidRPr="00EE1F6E" w:rsidRDefault="005057F1" w:rsidP="00315449">
            <w:pPr>
              <w:widowControl w:val="0"/>
              <w:suppressAutoHyphens/>
              <w:spacing w:after="0"/>
              <w:jc w:val="center"/>
              <w:rPr>
                <w:rFonts w:eastAsia="Calibri"/>
                <w:sz w:val="18"/>
                <w:szCs w:val="18"/>
              </w:rPr>
            </w:pPr>
            <w:r w:rsidRPr="00EE1F6E">
              <w:rPr>
                <w:rFonts w:eastAsia="Calibri"/>
                <w:sz w:val="18"/>
                <w:szCs w:val="18"/>
              </w:rPr>
              <w:t xml:space="preserve">                                                      подпись</w:t>
            </w:r>
          </w:p>
        </w:tc>
        <w:tc>
          <w:tcPr>
            <w:tcW w:w="4961" w:type="dxa"/>
            <w:tcBorders>
              <w:right w:val="single" w:sz="4" w:space="0" w:color="000000"/>
            </w:tcBorders>
          </w:tcPr>
          <w:p w14:paraId="136E8201" w14:textId="77777777" w:rsidR="005057F1" w:rsidRPr="00EE1F6E" w:rsidRDefault="005057F1" w:rsidP="00315449">
            <w:pPr>
              <w:widowControl w:val="0"/>
              <w:suppressAutoHyphens/>
              <w:spacing w:after="0"/>
              <w:jc w:val="center"/>
              <w:rPr>
                <w:rFonts w:eastAsia="Calibri"/>
                <w:sz w:val="18"/>
                <w:szCs w:val="18"/>
              </w:rPr>
            </w:pPr>
            <w:r w:rsidRPr="00EE1F6E">
              <w:rPr>
                <w:rFonts w:eastAsia="Calibri"/>
                <w:sz w:val="18"/>
                <w:szCs w:val="18"/>
              </w:rPr>
              <w:t xml:space="preserve">                                                 подпись</w:t>
            </w:r>
          </w:p>
        </w:tc>
      </w:tr>
      <w:tr w:rsidR="000E60B1" w:rsidRPr="00EE1F6E" w14:paraId="791D04F4" w14:textId="77777777" w:rsidTr="00315449">
        <w:trPr>
          <w:trHeight w:val="402"/>
        </w:trPr>
        <w:tc>
          <w:tcPr>
            <w:tcW w:w="4785" w:type="dxa"/>
            <w:tcBorders>
              <w:left w:val="single" w:sz="4" w:space="0" w:color="000000"/>
              <w:right w:val="single" w:sz="4" w:space="0" w:color="000000"/>
            </w:tcBorders>
          </w:tcPr>
          <w:p w14:paraId="2BCEFC29"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М.П. (Штамп)</w:t>
            </w:r>
          </w:p>
        </w:tc>
        <w:tc>
          <w:tcPr>
            <w:tcW w:w="4961" w:type="dxa"/>
            <w:tcBorders>
              <w:right w:val="single" w:sz="4" w:space="0" w:color="000000"/>
            </w:tcBorders>
          </w:tcPr>
          <w:p w14:paraId="3EAC754E" w14:textId="77777777" w:rsidR="005057F1" w:rsidRPr="00EE1F6E" w:rsidRDefault="005057F1" w:rsidP="00315449">
            <w:pPr>
              <w:widowControl w:val="0"/>
              <w:suppressAutoHyphens/>
              <w:spacing w:after="0"/>
              <w:jc w:val="left"/>
              <w:rPr>
                <w:rFonts w:eastAsia="Calibri"/>
                <w:sz w:val="18"/>
                <w:szCs w:val="18"/>
              </w:rPr>
            </w:pPr>
            <w:r w:rsidRPr="00EE1F6E">
              <w:rPr>
                <w:rFonts w:eastAsia="Calibri"/>
                <w:sz w:val="18"/>
                <w:szCs w:val="18"/>
              </w:rPr>
              <w:t>М.П.</w:t>
            </w:r>
          </w:p>
        </w:tc>
      </w:tr>
      <w:tr w:rsidR="000E60B1" w:rsidRPr="00EE1F6E" w14:paraId="24D57A86" w14:textId="77777777" w:rsidTr="00315449">
        <w:trPr>
          <w:trHeight w:val="402"/>
        </w:trPr>
        <w:tc>
          <w:tcPr>
            <w:tcW w:w="4785" w:type="dxa"/>
            <w:tcBorders>
              <w:left w:val="single" w:sz="4" w:space="0" w:color="000000"/>
              <w:bottom w:val="single" w:sz="4" w:space="0" w:color="000000"/>
              <w:right w:val="single" w:sz="4" w:space="0" w:color="000000"/>
            </w:tcBorders>
            <w:vAlign w:val="bottom"/>
          </w:tcPr>
          <w:p w14:paraId="6953F9C0" w14:textId="77777777" w:rsidR="005057F1" w:rsidRPr="00EE1F6E" w:rsidRDefault="005057F1" w:rsidP="00315449">
            <w:pPr>
              <w:widowControl w:val="0"/>
              <w:suppressAutoHyphens/>
              <w:spacing w:after="0"/>
              <w:jc w:val="left"/>
              <w:rPr>
                <w:rFonts w:eastAsia="Calibri"/>
                <w:sz w:val="18"/>
                <w:szCs w:val="18"/>
              </w:rPr>
            </w:pPr>
          </w:p>
        </w:tc>
        <w:tc>
          <w:tcPr>
            <w:tcW w:w="4961" w:type="dxa"/>
            <w:tcBorders>
              <w:bottom w:val="single" w:sz="4" w:space="0" w:color="000000"/>
              <w:right w:val="single" w:sz="4" w:space="0" w:color="000000"/>
            </w:tcBorders>
            <w:vAlign w:val="bottom"/>
          </w:tcPr>
          <w:p w14:paraId="55A1375B" w14:textId="77777777" w:rsidR="005057F1" w:rsidRPr="00EE1F6E" w:rsidRDefault="005057F1" w:rsidP="00315449">
            <w:pPr>
              <w:widowControl w:val="0"/>
              <w:suppressAutoHyphens/>
              <w:spacing w:after="0"/>
              <w:jc w:val="left"/>
              <w:rPr>
                <w:rFonts w:eastAsia="Calibri"/>
                <w:sz w:val="18"/>
                <w:szCs w:val="18"/>
              </w:rPr>
            </w:pPr>
          </w:p>
        </w:tc>
      </w:tr>
    </w:tbl>
    <w:p w14:paraId="2CCA1FB4" w14:textId="77777777" w:rsidR="005057F1" w:rsidRPr="00EE1F6E" w:rsidRDefault="005057F1" w:rsidP="005057F1">
      <w:pPr>
        <w:spacing w:after="0"/>
        <w:rPr>
          <w:sz w:val="18"/>
          <w:szCs w:val="18"/>
        </w:rPr>
      </w:pPr>
    </w:p>
    <w:p w14:paraId="612EF8A2" w14:textId="77777777" w:rsidR="005057F1" w:rsidRPr="00EE1F6E" w:rsidRDefault="005057F1" w:rsidP="005057F1">
      <w:pPr>
        <w:spacing w:after="0"/>
        <w:rPr>
          <w:sz w:val="18"/>
          <w:szCs w:val="18"/>
        </w:rPr>
      </w:pPr>
    </w:p>
    <w:p w14:paraId="62053A30" w14:textId="77777777" w:rsidR="005057F1" w:rsidRPr="00EE1F6E" w:rsidRDefault="005057F1" w:rsidP="005057F1">
      <w:pPr>
        <w:spacing w:after="0"/>
        <w:rPr>
          <w:sz w:val="18"/>
          <w:szCs w:val="18"/>
        </w:rPr>
      </w:pPr>
    </w:p>
    <w:p w14:paraId="7D962D62" w14:textId="77777777" w:rsidR="005057F1" w:rsidRPr="00EE1F6E" w:rsidRDefault="005057F1" w:rsidP="005057F1">
      <w:pPr>
        <w:spacing w:after="0"/>
        <w:rPr>
          <w:sz w:val="18"/>
          <w:szCs w:val="18"/>
        </w:rPr>
      </w:pPr>
    </w:p>
    <w:tbl>
      <w:tblPr>
        <w:tblW w:w="0" w:type="auto"/>
        <w:tblLayout w:type="fixed"/>
        <w:tblLook w:val="0000" w:firstRow="0" w:lastRow="0" w:firstColumn="0" w:lastColumn="0" w:noHBand="0" w:noVBand="0"/>
      </w:tblPr>
      <w:tblGrid>
        <w:gridCol w:w="4498"/>
        <w:gridCol w:w="5072"/>
      </w:tblGrid>
      <w:tr w:rsidR="005057F1" w:rsidRPr="00EE1F6E" w14:paraId="4F5A061B" w14:textId="77777777" w:rsidTr="00315449">
        <w:tc>
          <w:tcPr>
            <w:tcW w:w="4498" w:type="dxa"/>
            <w:shd w:val="clear" w:color="auto" w:fill="auto"/>
          </w:tcPr>
          <w:p w14:paraId="055802AA" w14:textId="77777777" w:rsidR="005057F1" w:rsidRPr="00EE1F6E" w:rsidRDefault="005057F1" w:rsidP="00315449">
            <w:pPr>
              <w:spacing w:after="0"/>
              <w:rPr>
                <w:sz w:val="18"/>
                <w:szCs w:val="18"/>
              </w:rPr>
            </w:pPr>
            <w:r w:rsidRPr="00EE1F6E">
              <w:rPr>
                <w:sz w:val="18"/>
                <w:szCs w:val="18"/>
              </w:rPr>
              <w:t>Заказчик:</w:t>
            </w:r>
          </w:p>
          <w:p w14:paraId="1C6AE331" w14:textId="77777777" w:rsidR="005057F1" w:rsidRPr="00EE1F6E" w:rsidRDefault="005057F1" w:rsidP="00315449">
            <w:pPr>
              <w:spacing w:after="0"/>
              <w:rPr>
                <w:sz w:val="18"/>
                <w:szCs w:val="18"/>
              </w:rPr>
            </w:pPr>
            <w:r w:rsidRPr="00EE1F6E">
              <w:rPr>
                <w:sz w:val="18"/>
                <w:szCs w:val="18"/>
              </w:rPr>
              <w:t xml:space="preserve">_________________/ </w:t>
            </w:r>
            <w:proofErr w:type="spellStart"/>
            <w:r w:rsidR="003620F8" w:rsidRPr="00EE1F6E">
              <w:rPr>
                <w:sz w:val="18"/>
                <w:szCs w:val="18"/>
              </w:rPr>
              <w:t>Е.В.Харина</w:t>
            </w:r>
            <w:proofErr w:type="spellEnd"/>
            <w:r w:rsidRPr="00EE1F6E">
              <w:rPr>
                <w:sz w:val="18"/>
                <w:szCs w:val="18"/>
              </w:rPr>
              <w:t>/</w:t>
            </w:r>
          </w:p>
          <w:p w14:paraId="4B9A8174" w14:textId="77777777" w:rsidR="005057F1" w:rsidRPr="00EE1F6E" w:rsidRDefault="005057F1" w:rsidP="00315449">
            <w:pPr>
              <w:spacing w:after="0"/>
              <w:rPr>
                <w:sz w:val="18"/>
                <w:szCs w:val="18"/>
              </w:rPr>
            </w:pPr>
            <w:r w:rsidRPr="00EE1F6E">
              <w:rPr>
                <w:sz w:val="18"/>
                <w:szCs w:val="18"/>
              </w:rPr>
              <w:t>М.П.</w:t>
            </w:r>
          </w:p>
        </w:tc>
        <w:tc>
          <w:tcPr>
            <w:tcW w:w="5072" w:type="dxa"/>
            <w:shd w:val="clear" w:color="auto" w:fill="auto"/>
          </w:tcPr>
          <w:p w14:paraId="016510E4" w14:textId="77777777" w:rsidR="005057F1" w:rsidRPr="00EE1F6E" w:rsidRDefault="005057F1" w:rsidP="00315449">
            <w:pPr>
              <w:spacing w:after="0"/>
              <w:rPr>
                <w:sz w:val="18"/>
                <w:szCs w:val="18"/>
              </w:rPr>
            </w:pPr>
            <w:r w:rsidRPr="00EE1F6E">
              <w:rPr>
                <w:sz w:val="18"/>
                <w:szCs w:val="18"/>
              </w:rPr>
              <w:t>Исполнитель:</w:t>
            </w:r>
          </w:p>
          <w:p w14:paraId="1D45B4D3" w14:textId="3635F4BC" w:rsidR="005057F1" w:rsidRPr="00EE1F6E" w:rsidRDefault="0006602C" w:rsidP="00315449">
            <w:pPr>
              <w:spacing w:after="0"/>
              <w:rPr>
                <w:sz w:val="18"/>
                <w:szCs w:val="18"/>
              </w:rPr>
            </w:pPr>
            <w:r>
              <w:rPr>
                <w:sz w:val="18"/>
                <w:szCs w:val="18"/>
              </w:rPr>
              <w:t>_________________ /</w:t>
            </w:r>
            <w:proofErr w:type="spellStart"/>
            <w:r>
              <w:rPr>
                <w:sz w:val="18"/>
                <w:szCs w:val="18"/>
              </w:rPr>
              <w:t>Р.С.Ковалев</w:t>
            </w:r>
            <w:proofErr w:type="spellEnd"/>
            <w:r>
              <w:rPr>
                <w:sz w:val="18"/>
                <w:szCs w:val="18"/>
              </w:rPr>
              <w:t>/</w:t>
            </w:r>
          </w:p>
          <w:p w14:paraId="1636CCC3" w14:textId="77777777" w:rsidR="005057F1" w:rsidRPr="00EE1F6E" w:rsidRDefault="005057F1" w:rsidP="00315449">
            <w:pPr>
              <w:spacing w:after="0"/>
              <w:rPr>
                <w:sz w:val="18"/>
                <w:szCs w:val="18"/>
              </w:rPr>
            </w:pPr>
            <w:r w:rsidRPr="00EE1F6E">
              <w:rPr>
                <w:sz w:val="18"/>
                <w:szCs w:val="18"/>
              </w:rPr>
              <w:t>М.П.</w:t>
            </w:r>
          </w:p>
        </w:tc>
      </w:tr>
    </w:tbl>
    <w:p w14:paraId="4BA910EA" w14:textId="77777777" w:rsidR="005057F1" w:rsidRPr="00EE1F6E" w:rsidRDefault="005057F1" w:rsidP="005057F1">
      <w:pPr>
        <w:spacing w:after="0"/>
        <w:rPr>
          <w:sz w:val="18"/>
          <w:szCs w:val="18"/>
        </w:rPr>
      </w:pPr>
    </w:p>
    <w:p w14:paraId="2FFAADBC" w14:textId="77777777" w:rsidR="005057F1" w:rsidRPr="00EE1F6E" w:rsidRDefault="005057F1" w:rsidP="005057F1">
      <w:pPr>
        <w:spacing w:after="0"/>
        <w:rPr>
          <w:sz w:val="18"/>
          <w:szCs w:val="18"/>
        </w:rPr>
      </w:pPr>
    </w:p>
    <w:p w14:paraId="3EE7DF23" w14:textId="77777777" w:rsidR="005057F1" w:rsidRPr="00EE1F6E" w:rsidRDefault="005057F1" w:rsidP="005057F1">
      <w:pPr>
        <w:spacing w:after="0"/>
        <w:rPr>
          <w:sz w:val="18"/>
          <w:szCs w:val="18"/>
        </w:rPr>
      </w:pPr>
    </w:p>
    <w:p w14:paraId="60681363" w14:textId="77777777" w:rsidR="005057F1" w:rsidRPr="00EE1F6E" w:rsidRDefault="005057F1" w:rsidP="005057F1">
      <w:pPr>
        <w:spacing w:after="0"/>
        <w:rPr>
          <w:sz w:val="18"/>
          <w:szCs w:val="18"/>
        </w:rPr>
      </w:pPr>
    </w:p>
    <w:p w14:paraId="13BC965B" w14:textId="77777777" w:rsidR="005057F1" w:rsidRPr="00EE1F6E" w:rsidRDefault="005057F1" w:rsidP="005057F1">
      <w:pPr>
        <w:spacing w:after="0"/>
        <w:rPr>
          <w:sz w:val="18"/>
          <w:szCs w:val="18"/>
        </w:rPr>
      </w:pPr>
    </w:p>
    <w:p w14:paraId="44E0EF49" w14:textId="77777777" w:rsidR="005057F1" w:rsidRPr="00EE1F6E" w:rsidRDefault="005057F1" w:rsidP="005057F1">
      <w:pPr>
        <w:spacing w:after="0"/>
        <w:rPr>
          <w:sz w:val="18"/>
          <w:szCs w:val="18"/>
        </w:rPr>
      </w:pPr>
    </w:p>
    <w:p w14:paraId="04488F47" w14:textId="77777777" w:rsidR="005057F1" w:rsidRPr="00EE1F6E" w:rsidRDefault="005057F1" w:rsidP="005057F1">
      <w:pPr>
        <w:rPr>
          <w:sz w:val="18"/>
          <w:szCs w:val="18"/>
        </w:rPr>
        <w:sectPr w:rsidR="005057F1" w:rsidRPr="00EE1F6E" w:rsidSect="003B2559">
          <w:pgSz w:w="11906" w:h="16838"/>
          <w:pgMar w:top="851" w:right="851" w:bottom="1134" w:left="1701" w:header="720" w:footer="720" w:gutter="0"/>
          <w:pgNumType w:start="1"/>
          <w:cols w:space="720"/>
          <w:docGrid w:linePitch="600" w:charSpace="32768"/>
        </w:sectPr>
      </w:pPr>
    </w:p>
    <w:p w14:paraId="6EAD3C68" w14:textId="77777777" w:rsidR="005057F1" w:rsidRPr="00EE1F6E" w:rsidRDefault="005057F1" w:rsidP="005057F1">
      <w:pPr>
        <w:spacing w:after="0"/>
        <w:jc w:val="right"/>
        <w:rPr>
          <w:b/>
          <w:sz w:val="18"/>
          <w:szCs w:val="18"/>
        </w:rPr>
      </w:pPr>
      <w:r w:rsidRPr="00EE1F6E">
        <w:rPr>
          <w:b/>
          <w:sz w:val="18"/>
          <w:szCs w:val="18"/>
        </w:rPr>
        <w:lastRenderedPageBreak/>
        <w:t xml:space="preserve">Приложение № 4 </w:t>
      </w:r>
    </w:p>
    <w:p w14:paraId="06F342AB" w14:textId="7EAF59F7" w:rsidR="005057F1" w:rsidRPr="00EE1F6E" w:rsidRDefault="0006602C" w:rsidP="005057F1">
      <w:pPr>
        <w:spacing w:after="0"/>
        <w:jc w:val="right"/>
        <w:rPr>
          <w:sz w:val="18"/>
          <w:szCs w:val="18"/>
        </w:rPr>
      </w:pPr>
      <w:r>
        <w:rPr>
          <w:sz w:val="18"/>
          <w:szCs w:val="18"/>
        </w:rPr>
        <w:t>к Контракту № 19/</w:t>
      </w:r>
      <w:r w:rsidR="007C75D0">
        <w:rPr>
          <w:bCs/>
          <w:caps/>
          <w:sz w:val="18"/>
          <w:szCs w:val="18"/>
        </w:rPr>
        <w:t>128</w:t>
      </w:r>
      <w:r w:rsidR="005057F1" w:rsidRPr="00EE1F6E">
        <w:rPr>
          <w:sz w:val="18"/>
          <w:szCs w:val="18"/>
        </w:rPr>
        <w:t xml:space="preserve"> </w:t>
      </w:r>
    </w:p>
    <w:p w14:paraId="7251814E" w14:textId="7E4A9EE9" w:rsidR="005057F1" w:rsidRPr="00EE1F6E" w:rsidRDefault="006B679E" w:rsidP="006B679E">
      <w:pPr>
        <w:spacing w:after="0"/>
        <w:jc w:val="right"/>
        <w:rPr>
          <w:sz w:val="18"/>
          <w:szCs w:val="18"/>
        </w:rPr>
      </w:pPr>
      <w:r w:rsidRPr="00EE1F6E">
        <w:rPr>
          <w:sz w:val="18"/>
          <w:szCs w:val="18"/>
        </w:rPr>
        <w:t xml:space="preserve">от </w:t>
      </w:r>
      <w:r>
        <w:rPr>
          <w:sz w:val="18"/>
          <w:szCs w:val="18"/>
        </w:rPr>
        <w:t xml:space="preserve">26.05. </w:t>
      </w:r>
      <w:r w:rsidRPr="00EE1F6E">
        <w:rPr>
          <w:sz w:val="18"/>
          <w:szCs w:val="18"/>
        </w:rPr>
        <w:t>2026г.</w:t>
      </w:r>
    </w:p>
    <w:p w14:paraId="3BDA7AA8" w14:textId="2B59233E" w:rsidR="005057F1" w:rsidRPr="00EE1F6E" w:rsidRDefault="005057F1" w:rsidP="005057F1">
      <w:pPr>
        <w:pStyle w:val="aff4"/>
        <w:spacing w:after="0"/>
        <w:jc w:val="center"/>
        <w:rPr>
          <w:b/>
          <w:sz w:val="18"/>
          <w:szCs w:val="18"/>
        </w:rPr>
      </w:pPr>
      <w:r w:rsidRPr="00EE1F6E">
        <w:rPr>
          <w:sz w:val="18"/>
          <w:szCs w:val="18"/>
        </w:rPr>
        <w:t xml:space="preserve">     </w:t>
      </w:r>
      <w:r w:rsidRPr="00EE1F6E">
        <w:rPr>
          <w:b/>
          <w:sz w:val="18"/>
          <w:szCs w:val="18"/>
        </w:rPr>
        <w:t xml:space="preserve">Расчет объема заказа и цены услуг по организации питания обучающихся на базе МОУ </w:t>
      </w:r>
      <w:r w:rsidR="003620F8" w:rsidRPr="00EE1F6E">
        <w:rPr>
          <w:b/>
          <w:sz w:val="18"/>
          <w:szCs w:val="18"/>
        </w:rPr>
        <w:t xml:space="preserve">СШ № 128 </w:t>
      </w:r>
      <w:r w:rsidRPr="00EE1F6E">
        <w:rPr>
          <w:b/>
          <w:sz w:val="18"/>
          <w:szCs w:val="18"/>
        </w:rPr>
        <w:t xml:space="preserve">в летний каникулярный период </w:t>
      </w:r>
      <w:r w:rsidR="00877F28" w:rsidRPr="00EE1F6E">
        <w:rPr>
          <w:b/>
          <w:sz w:val="18"/>
          <w:szCs w:val="18"/>
        </w:rPr>
        <w:t>2026</w:t>
      </w:r>
      <w:r w:rsidRPr="00EE1F6E">
        <w:rPr>
          <w:b/>
          <w:sz w:val="18"/>
          <w:szCs w:val="18"/>
        </w:rPr>
        <w:t xml:space="preserve"> года</w:t>
      </w:r>
    </w:p>
    <w:p w14:paraId="47A05978" w14:textId="77777777" w:rsidR="005057F1" w:rsidRPr="00EE1F6E" w:rsidRDefault="005057F1" w:rsidP="005057F1">
      <w:pPr>
        <w:spacing w:after="0"/>
        <w:jc w:val="center"/>
        <w:rPr>
          <w:b/>
          <w:sz w:val="18"/>
          <w:szCs w:val="18"/>
        </w:rPr>
      </w:pPr>
    </w:p>
    <w:tbl>
      <w:tblPr>
        <w:tblW w:w="10348" w:type="dxa"/>
        <w:tblInd w:w="-34" w:type="dxa"/>
        <w:tblLayout w:type="fixed"/>
        <w:tblLook w:val="04A0" w:firstRow="1" w:lastRow="0" w:firstColumn="1" w:lastColumn="0" w:noHBand="0" w:noVBand="1"/>
      </w:tblPr>
      <w:tblGrid>
        <w:gridCol w:w="3828"/>
        <w:gridCol w:w="1276"/>
        <w:gridCol w:w="1417"/>
        <w:gridCol w:w="1701"/>
        <w:gridCol w:w="2126"/>
      </w:tblGrid>
      <w:tr w:rsidR="000E60B1" w:rsidRPr="00EE1F6E" w14:paraId="36B341F6" w14:textId="77777777" w:rsidTr="00315449">
        <w:trPr>
          <w:trHeight w:val="775"/>
        </w:trPr>
        <w:tc>
          <w:tcPr>
            <w:tcW w:w="38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9533A6" w14:textId="77777777" w:rsidR="005057F1" w:rsidRPr="00EE1F6E" w:rsidRDefault="005057F1" w:rsidP="00315449">
            <w:pPr>
              <w:spacing w:after="0"/>
              <w:jc w:val="center"/>
              <w:rPr>
                <w:b/>
                <w:bCs/>
                <w:sz w:val="18"/>
                <w:szCs w:val="18"/>
              </w:rPr>
            </w:pPr>
            <w:r w:rsidRPr="00EE1F6E">
              <w:rPr>
                <w:b/>
                <w:bCs/>
                <w:sz w:val="18"/>
                <w:szCs w:val="18"/>
              </w:rPr>
              <w:t>Наименование услуги</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0FEB4618" w14:textId="77777777" w:rsidR="005057F1" w:rsidRPr="00EE1F6E" w:rsidRDefault="005057F1" w:rsidP="00315449">
            <w:pPr>
              <w:spacing w:after="0"/>
              <w:jc w:val="center"/>
              <w:rPr>
                <w:b/>
                <w:bCs/>
                <w:sz w:val="18"/>
                <w:szCs w:val="18"/>
              </w:rPr>
            </w:pPr>
            <w:r w:rsidRPr="00EE1F6E">
              <w:rPr>
                <w:b/>
                <w:bCs/>
                <w:sz w:val="18"/>
                <w:szCs w:val="18"/>
              </w:rPr>
              <w:t>Код по ОКПД2</w:t>
            </w:r>
          </w:p>
        </w:tc>
        <w:tc>
          <w:tcPr>
            <w:tcW w:w="1417" w:type="dxa"/>
            <w:tcBorders>
              <w:top w:val="single" w:sz="4" w:space="0" w:color="auto"/>
              <w:left w:val="nil"/>
              <w:right w:val="single" w:sz="4" w:space="0" w:color="000000"/>
            </w:tcBorders>
            <w:shd w:val="clear" w:color="auto" w:fill="auto"/>
            <w:vAlign w:val="center"/>
            <w:hideMark/>
          </w:tcPr>
          <w:p w14:paraId="4FECB1A7" w14:textId="77777777" w:rsidR="005057F1" w:rsidRPr="00EE1F6E" w:rsidRDefault="005057F1" w:rsidP="00315449">
            <w:pPr>
              <w:spacing w:after="0"/>
              <w:jc w:val="center"/>
              <w:rPr>
                <w:b/>
                <w:bCs/>
                <w:sz w:val="18"/>
                <w:szCs w:val="18"/>
              </w:rPr>
            </w:pPr>
            <w:r w:rsidRPr="00EE1F6E">
              <w:rPr>
                <w:b/>
                <w:bCs/>
                <w:sz w:val="18"/>
                <w:szCs w:val="18"/>
              </w:rPr>
              <w:t>Стоимость услуги в день (руб.)</w:t>
            </w:r>
          </w:p>
        </w:tc>
        <w:tc>
          <w:tcPr>
            <w:tcW w:w="1701" w:type="dxa"/>
            <w:tcBorders>
              <w:top w:val="single" w:sz="4" w:space="0" w:color="auto"/>
              <w:left w:val="nil"/>
              <w:right w:val="single" w:sz="4" w:space="0" w:color="000000"/>
            </w:tcBorders>
            <w:shd w:val="clear" w:color="auto" w:fill="auto"/>
            <w:vAlign w:val="center"/>
            <w:hideMark/>
          </w:tcPr>
          <w:p w14:paraId="46683094" w14:textId="77777777" w:rsidR="005057F1" w:rsidRPr="00EE1F6E" w:rsidRDefault="005057F1" w:rsidP="00315449">
            <w:pPr>
              <w:spacing w:after="0"/>
              <w:jc w:val="center"/>
              <w:rPr>
                <w:b/>
                <w:bCs/>
                <w:sz w:val="18"/>
                <w:szCs w:val="18"/>
              </w:rPr>
            </w:pPr>
            <w:r w:rsidRPr="00EE1F6E">
              <w:rPr>
                <w:b/>
                <w:bCs/>
                <w:sz w:val="18"/>
                <w:szCs w:val="18"/>
              </w:rPr>
              <w:t xml:space="preserve">Количество </w:t>
            </w:r>
          </w:p>
          <w:p w14:paraId="261C8099" w14:textId="77777777" w:rsidR="005057F1" w:rsidRPr="00EE1F6E" w:rsidRDefault="005057F1" w:rsidP="00315449">
            <w:pPr>
              <w:spacing w:after="0"/>
              <w:jc w:val="center"/>
              <w:rPr>
                <w:b/>
                <w:bCs/>
                <w:sz w:val="18"/>
                <w:szCs w:val="18"/>
              </w:rPr>
            </w:pPr>
            <w:r w:rsidRPr="00EE1F6E">
              <w:rPr>
                <w:b/>
                <w:bCs/>
                <w:sz w:val="18"/>
                <w:szCs w:val="18"/>
              </w:rPr>
              <w:t>дето-дней</w:t>
            </w:r>
          </w:p>
        </w:tc>
        <w:tc>
          <w:tcPr>
            <w:tcW w:w="2126" w:type="dxa"/>
            <w:tcBorders>
              <w:top w:val="single" w:sz="4" w:space="0" w:color="auto"/>
              <w:left w:val="nil"/>
              <w:right w:val="single" w:sz="4" w:space="0" w:color="auto"/>
            </w:tcBorders>
            <w:shd w:val="clear" w:color="auto" w:fill="auto"/>
            <w:vAlign w:val="center"/>
            <w:hideMark/>
          </w:tcPr>
          <w:p w14:paraId="2E7E3776" w14:textId="77777777" w:rsidR="005057F1" w:rsidRPr="00EE1F6E" w:rsidRDefault="005057F1" w:rsidP="00315449">
            <w:pPr>
              <w:spacing w:after="0"/>
              <w:jc w:val="center"/>
              <w:rPr>
                <w:b/>
                <w:bCs/>
                <w:sz w:val="18"/>
                <w:szCs w:val="18"/>
              </w:rPr>
            </w:pPr>
            <w:r w:rsidRPr="00EE1F6E">
              <w:rPr>
                <w:b/>
                <w:bCs/>
                <w:sz w:val="18"/>
                <w:szCs w:val="18"/>
              </w:rPr>
              <w:t>Объем услуги (руб.)</w:t>
            </w:r>
          </w:p>
          <w:p w14:paraId="3B228774" w14:textId="77777777" w:rsidR="005057F1" w:rsidRPr="00EE1F6E" w:rsidRDefault="005057F1" w:rsidP="00315449">
            <w:pPr>
              <w:spacing w:after="0"/>
              <w:jc w:val="center"/>
              <w:rPr>
                <w:b/>
                <w:bCs/>
                <w:sz w:val="18"/>
                <w:szCs w:val="18"/>
              </w:rPr>
            </w:pPr>
            <w:r w:rsidRPr="00EE1F6E">
              <w:rPr>
                <w:b/>
                <w:bCs/>
                <w:sz w:val="18"/>
                <w:szCs w:val="18"/>
              </w:rPr>
              <w:t> </w:t>
            </w:r>
          </w:p>
        </w:tc>
      </w:tr>
      <w:tr w:rsidR="002E1184" w:rsidRPr="00EE1F6E" w14:paraId="5AF99C68" w14:textId="77777777" w:rsidTr="006057E0">
        <w:trPr>
          <w:trHeight w:val="558"/>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64586" w14:textId="77777777" w:rsidR="002E1184" w:rsidRPr="00EE1F6E" w:rsidRDefault="002E1184" w:rsidP="00315449">
            <w:pPr>
              <w:spacing w:after="0"/>
              <w:jc w:val="center"/>
              <w:rPr>
                <w:sz w:val="18"/>
                <w:szCs w:val="18"/>
              </w:rPr>
            </w:pPr>
            <w:r w:rsidRPr="00EE1F6E">
              <w:rPr>
                <w:sz w:val="18"/>
                <w:szCs w:val="18"/>
              </w:rPr>
              <w:t>Оказание услуг по организации питания обучающихся в летних лагерях с дневным пребыванием (2-х разовое питание)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D5E047" w14:textId="77777777" w:rsidR="002E1184" w:rsidRPr="00EE1F6E" w:rsidRDefault="002E1184" w:rsidP="00315449">
            <w:pPr>
              <w:spacing w:after="0"/>
              <w:jc w:val="center"/>
              <w:rPr>
                <w:sz w:val="18"/>
                <w:szCs w:val="18"/>
              </w:rPr>
            </w:pPr>
            <w:r w:rsidRPr="00EE1F6E">
              <w:rPr>
                <w:sz w:val="18"/>
                <w:szCs w:val="18"/>
              </w:rPr>
              <w:t>56.29.20.120</w:t>
            </w:r>
          </w:p>
        </w:tc>
        <w:tc>
          <w:tcPr>
            <w:tcW w:w="1417" w:type="dxa"/>
            <w:tcBorders>
              <w:top w:val="single" w:sz="4" w:space="0" w:color="auto"/>
              <w:left w:val="nil"/>
              <w:right w:val="single" w:sz="4" w:space="0" w:color="auto"/>
            </w:tcBorders>
            <w:shd w:val="clear" w:color="auto" w:fill="auto"/>
            <w:noWrap/>
            <w:vAlign w:val="center"/>
            <w:hideMark/>
          </w:tcPr>
          <w:p w14:paraId="5F09B8EA" w14:textId="5CDE83D8" w:rsidR="002E1184" w:rsidRPr="00EE1F6E" w:rsidRDefault="002E1184" w:rsidP="00315449">
            <w:pPr>
              <w:jc w:val="center"/>
              <w:rPr>
                <w:sz w:val="18"/>
                <w:szCs w:val="18"/>
              </w:rPr>
            </w:pPr>
            <w:r>
              <w:rPr>
                <w:sz w:val="18"/>
                <w:szCs w:val="18"/>
              </w:rPr>
              <w:t>208,77</w:t>
            </w:r>
          </w:p>
        </w:tc>
        <w:tc>
          <w:tcPr>
            <w:tcW w:w="1701" w:type="dxa"/>
            <w:tcBorders>
              <w:top w:val="single" w:sz="4" w:space="0" w:color="auto"/>
              <w:left w:val="nil"/>
              <w:right w:val="single" w:sz="4" w:space="0" w:color="auto"/>
            </w:tcBorders>
            <w:shd w:val="clear" w:color="auto" w:fill="auto"/>
            <w:noWrap/>
            <w:vAlign w:val="center"/>
          </w:tcPr>
          <w:p w14:paraId="1307E0E5" w14:textId="35D7B1BC" w:rsidR="002E1184" w:rsidRPr="00EE1F6E" w:rsidRDefault="002E1184">
            <w:pPr>
              <w:jc w:val="center"/>
              <w:rPr>
                <w:sz w:val="20"/>
                <w:szCs w:val="20"/>
              </w:rPr>
            </w:pPr>
            <w:r>
              <w:rPr>
                <w:color w:val="000000"/>
                <w:sz w:val="20"/>
                <w:szCs w:val="20"/>
              </w:rPr>
              <w:t>1350</w:t>
            </w:r>
          </w:p>
        </w:tc>
        <w:tc>
          <w:tcPr>
            <w:tcW w:w="2126" w:type="dxa"/>
            <w:tcBorders>
              <w:top w:val="single" w:sz="4" w:space="0" w:color="auto"/>
              <w:left w:val="nil"/>
              <w:right w:val="single" w:sz="4" w:space="0" w:color="auto"/>
            </w:tcBorders>
            <w:shd w:val="clear" w:color="auto" w:fill="auto"/>
            <w:noWrap/>
            <w:vAlign w:val="center"/>
            <w:hideMark/>
          </w:tcPr>
          <w:p w14:paraId="304B7CA5" w14:textId="71EEDC65" w:rsidR="002E1184" w:rsidRPr="00EE1F6E" w:rsidRDefault="002E1184" w:rsidP="00315449">
            <w:pPr>
              <w:jc w:val="center"/>
              <w:rPr>
                <w:sz w:val="18"/>
                <w:szCs w:val="18"/>
              </w:rPr>
            </w:pPr>
            <w:r>
              <w:rPr>
                <w:color w:val="000000"/>
                <w:sz w:val="20"/>
                <w:szCs w:val="20"/>
              </w:rPr>
              <w:t>281 839,50</w:t>
            </w:r>
          </w:p>
        </w:tc>
      </w:tr>
      <w:tr w:rsidR="002E1184" w:rsidRPr="00EE1F6E" w14:paraId="20485BD4" w14:textId="77777777" w:rsidTr="00315449">
        <w:trPr>
          <w:trHeight w:val="558"/>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34F23326" w14:textId="77777777" w:rsidR="002E1184" w:rsidRPr="00EE1F6E" w:rsidRDefault="002E1184" w:rsidP="00315449">
            <w:pPr>
              <w:spacing w:after="0"/>
              <w:jc w:val="center"/>
              <w:rPr>
                <w:sz w:val="18"/>
                <w:szCs w:val="18"/>
              </w:rPr>
            </w:pPr>
            <w:r w:rsidRPr="00EE1F6E">
              <w:rPr>
                <w:sz w:val="18"/>
                <w:szCs w:val="18"/>
              </w:rPr>
              <w:t>Оказание услуг по организации питания обучающихся в летних лагерях с дневным пребыванием (3-х разовое питание)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A10BD3" w14:textId="77777777" w:rsidR="002E1184" w:rsidRPr="00EE1F6E" w:rsidRDefault="002E1184" w:rsidP="00315449">
            <w:pPr>
              <w:spacing w:after="0"/>
              <w:jc w:val="center"/>
              <w:rPr>
                <w:sz w:val="18"/>
                <w:szCs w:val="18"/>
              </w:rPr>
            </w:pPr>
            <w:r w:rsidRPr="00EE1F6E">
              <w:rPr>
                <w:sz w:val="18"/>
                <w:szCs w:val="18"/>
              </w:rPr>
              <w:t>56.29.20.120</w:t>
            </w:r>
          </w:p>
        </w:tc>
        <w:tc>
          <w:tcPr>
            <w:tcW w:w="1417" w:type="dxa"/>
            <w:tcBorders>
              <w:top w:val="single" w:sz="4" w:space="0" w:color="auto"/>
              <w:left w:val="nil"/>
              <w:right w:val="single" w:sz="4" w:space="0" w:color="auto"/>
            </w:tcBorders>
            <w:shd w:val="clear" w:color="auto" w:fill="auto"/>
            <w:noWrap/>
            <w:vAlign w:val="center"/>
          </w:tcPr>
          <w:p w14:paraId="1F4F8162" w14:textId="5F74E4E3" w:rsidR="002E1184" w:rsidRPr="00EE1F6E" w:rsidRDefault="002E1184" w:rsidP="00315449">
            <w:pPr>
              <w:jc w:val="center"/>
              <w:rPr>
                <w:sz w:val="18"/>
                <w:szCs w:val="18"/>
              </w:rPr>
            </w:pPr>
            <w:r>
              <w:rPr>
                <w:sz w:val="18"/>
                <w:szCs w:val="18"/>
              </w:rPr>
              <w:t>241,54</w:t>
            </w:r>
          </w:p>
        </w:tc>
        <w:tc>
          <w:tcPr>
            <w:tcW w:w="1701" w:type="dxa"/>
            <w:tcBorders>
              <w:top w:val="single" w:sz="4" w:space="0" w:color="auto"/>
              <w:left w:val="nil"/>
              <w:right w:val="single" w:sz="4" w:space="0" w:color="auto"/>
            </w:tcBorders>
            <w:shd w:val="clear" w:color="auto" w:fill="auto"/>
            <w:noWrap/>
            <w:vAlign w:val="center"/>
          </w:tcPr>
          <w:p w14:paraId="48235D60" w14:textId="2ECA371D" w:rsidR="002E1184" w:rsidRPr="00EE1F6E" w:rsidRDefault="002E1184">
            <w:pPr>
              <w:jc w:val="center"/>
              <w:rPr>
                <w:sz w:val="20"/>
                <w:szCs w:val="20"/>
              </w:rPr>
            </w:pPr>
            <w:r>
              <w:rPr>
                <w:color w:val="000000"/>
                <w:sz w:val="20"/>
                <w:szCs w:val="20"/>
              </w:rPr>
              <w:t>1440</w:t>
            </w:r>
          </w:p>
        </w:tc>
        <w:tc>
          <w:tcPr>
            <w:tcW w:w="2126" w:type="dxa"/>
            <w:tcBorders>
              <w:top w:val="single" w:sz="4" w:space="0" w:color="auto"/>
              <w:left w:val="nil"/>
              <w:right w:val="single" w:sz="4" w:space="0" w:color="auto"/>
            </w:tcBorders>
            <w:shd w:val="clear" w:color="auto" w:fill="auto"/>
            <w:noWrap/>
            <w:vAlign w:val="center"/>
          </w:tcPr>
          <w:p w14:paraId="0FC1FE60" w14:textId="738A126A" w:rsidR="002E1184" w:rsidRPr="00EE1F6E" w:rsidRDefault="002E1184" w:rsidP="00315449">
            <w:pPr>
              <w:jc w:val="center"/>
              <w:rPr>
                <w:sz w:val="18"/>
                <w:szCs w:val="18"/>
              </w:rPr>
            </w:pPr>
            <w:r>
              <w:rPr>
                <w:color w:val="000000"/>
                <w:sz w:val="20"/>
                <w:szCs w:val="20"/>
              </w:rPr>
              <w:t>347 817,60</w:t>
            </w:r>
          </w:p>
        </w:tc>
      </w:tr>
      <w:tr w:rsidR="002E1184" w:rsidRPr="00EE1F6E" w14:paraId="3ED527F0" w14:textId="77777777" w:rsidTr="00315449">
        <w:trPr>
          <w:trHeight w:val="411"/>
        </w:trPr>
        <w:tc>
          <w:tcPr>
            <w:tcW w:w="8222" w:type="dxa"/>
            <w:gridSpan w:val="4"/>
            <w:tcBorders>
              <w:top w:val="single" w:sz="4" w:space="0" w:color="auto"/>
              <w:left w:val="single" w:sz="4" w:space="0" w:color="auto"/>
              <w:bottom w:val="single" w:sz="4" w:space="0" w:color="auto"/>
              <w:right w:val="single" w:sz="4" w:space="0" w:color="auto"/>
            </w:tcBorders>
            <w:vAlign w:val="center"/>
          </w:tcPr>
          <w:p w14:paraId="12F79B47" w14:textId="77777777" w:rsidR="002E1184" w:rsidRPr="00EE1F6E" w:rsidRDefault="002E1184" w:rsidP="00315449">
            <w:pPr>
              <w:jc w:val="left"/>
              <w:rPr>
                <w:b/>
                <w:bCs/>
                <w:sz w:val="18"/>
                <w:szCs w:val="18"/>
              </w:rPr>
            </w:pPr>
            <w:r w:rsidRPr="00EE1F6E">
              <w:rPr>
                <w:b/>
                <w:sz w:val="18"/>
                <w:szCs w:val="18"/>
              </w:rPr>
              <w:t xml:space="preserve">                                           ИТОГО</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00C9C4E" w14:textId="6BBF5F02" w:rsidR="002E1184" w:rsidRPr="00EE1F6E" w:rsidRDefault="002E1184" w:rsidP="00315449">
            <w:pPr>
              <w:jc w:val="center"/>
              <w:rPr>
                <w:b/>
                <w:bCs/>
                <w:sz w:val="18"/>
                <w:szCs w:val="18"/>
              </w:rPr>
            </w:pPr>
            <w:r w:rsidRPr="002E1184">
              <w:rPr>
                <w:b/>
                <w:bCs/>
                <w:sz w:val="18"/>
                <w:szCs w:val="18"/>
              </w:rPr>
              <w:t>629 657,10</w:t>
            </w:r>
          </w:p>
        </w:tc>
      </w:tr>
    </w:tbl>
    <w:p w14:paraId="126A0698" w14:textId="77777777" w:rsidR="005057F1" w:rsidRPr="00EE1F6E" w:rsidRDefault="005057F1" w:rsidP="005057F1">
      <w:pPr>
        <w:spacing w:after="0"/>
        <w:jc w:val="center"/>
        <w:rPr>
          <w:b/>
          <w:sz w:val="18"/>
          <w:szCs w:val="18"/>
        </w:rPr>
      </w:pPr>
    </w:p>
    <w:p w14:paraId="088BB7FC" w14:textId="77777777" w:rsidR="005057F1" w:rsidRPr="00EE1F6E" w:rsidRDefault="005057F1" w:rsidP="005057F1">
      <w:pPr>
        <w:spacing w:after="0"/>
        <w:jc w:val="center"/>
        <w:rPr>
          <w:b/>
          <w:sz w:val="18"/>
          <w:szCs w:val="18"/>
        </w:rPr>
      </w:pPr>
    </w:p>
    <w:p w14:paraId="731DEBF3" w14:textId="77777777" w:rsidR="005057F1" w:rsidRPr="00EE1F6E" w:rsidRDefault="005057F1" w:rsidP="005057F1">
      <w:pPr>
        <w:spacing w:after="0"/>
        <w:jc w:val="center"/>
        <w:rPr>
          <w:b/>
          <w:sz w:val="18"/>
          <w:szCs w:val="18"/>
        </w:rPr>
      </w:pPr>
    </w:p>
    <w:p w14:paraId="5DF1CC53" w14:textId="5B0EE74A" w:rsidR="005057F1" w:rsidRPr="00EE1F6E" w:rsidRDefault="0041046F" w:rsidP="005057F1">
      <w:pPr>
        <w:spacing w:after="0"/>
        <w:jc w:val="center"/>
        <w:rPr>
          <w:b/>
          <w:sz w:val="18"/>
          <w:szCs w:val="18"/>
        </w:rPr>
      </w:pPr>
      <w:r w:rsidRPr="00EE1F6E">
        <w:rPr>
          <w:noProof/>
          <w:sz w:val="18"/>
          <w:szCs w:val="18"/>
        </w:rPr>
        <mc:AlternateContent>
          <mc:Choice Requires="wps">
            <w:drawing>
              <wp:anchor distT="0" distB="0" distL="0" distR="114300" simplePos="0" relativeHeight="251681280" behindDoc="0" locked="0" layoutInCell="1" allowOverlap="1" wp14:anchorId="124E96AA" wp14:editId="52031379">
                <wp:simplePos x="0" y="0"/>
                <wp:positionH relativeFrom="margin">
                  <wp:posOffset>-68580</wp:posOffset>
                </wp:positionH>
                <wp:positionV relativeFrom="paragraph">
                  <wp:posOffset>3810</wp:posOffset>
                </wp:positionV>
                <wp:extent cx="6743065" cy="524510"/>
                <wp:effectExtent l="0" t="0" r="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43065" cy="524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310"/>
                              <w:gridCol w:w="5311"/>
                            </w:tblGrid>
                            <w:tr w:rsidR="00922B39" w:rsidRPr="00D0000C" w14:paraId="62879BBA" w14:textId="77777777">
                              <w:tc>
                                <w:tcPr>
                                  <w:tcW w:w="5310" w:type="dxa"/>
                                  <w:shd w:val="clear" w:color="auto" w:fill="auto"/>
                                </w:tcPr>
                                <w:p w14:paraId="24D39697" w14:textId="77777777" w:rsidR="00922B39" w:rsidRPr="00D0000C" w:rsidRDefault="00922B39">
                                  <w:pPr>
                                    <w:spacing w:after="0"/>
                                    <w:rPr>
                                      <w:sz w:val="18"/>
                                      <w:szCs w:val="18"/>
                                    </w:rPr>
                                  </w:pPr>
                                  <w:r w:rsidRPr="00D0000C">
                                    <w:rPr>
                                      <w:sz w:val="18"/>
                                      <w:szCs w:val="18"/>
                                    </w:rPr>
                                    <w:t>Заказчик:</w:t>
                                  </w:r>
                                </w:p>
                                <w:p w14:paraId="6444EB21" w14:textId="77777777" w:rsidR="00922B39" w:rsidRPr="00D0000C" w:rsidRDefault="00922B39">
                                  <w:pPr>
                                    <w:spacing w:after="0"/>
                                    <w:rPr>
                                      <w:sz w:val="18"/>
                                      <w:szCs w:val="18"/>
                                    </w:rPr>
                                  </w:pPr>
                                  <w:r w:rsidRPr="00BF658B">
                                    <w:rPr>
                                      <w:sz w:val="18"/>
                                      <w:szCs w:val="18"/>
                                    </w:rPr>
                                    <w:t xml:space="preserve">______________________ / </w:t>
                                  </w:r>
                                  <w:proofErr w:type="spellStart"/>
                                  <w:r w:rsidRPr="00BF658B">
                                    <w:rPr>
                                      <w:sz w:val="18"/>
                                      <w:szCs w:val="18"/>
                                    </w:rPr>
                                    <w:t>Е.В.Харина</w:t>
                                  </w:r>
                                  <w:proofErr w:type="spellEnd"/>
                                  <w:r w:rsidRPr="00BF658B">
                                    <w:rPr>
                                      <w:sz w:val="18"/>
                                      <w:szCs w:val="18"/>
                                    </w:rPr>
                                    <w:t>/</w:t>
                                  </w:r>
                                </w:p>
                                <w:p w14:paraId="42FD4DBE" w14:textId="77777777" w:rsidR="00922B39" w:rsidRPr="00D0000C" w:rsidRDefault="00922B39">
                                  <w:pPr>
                                    <w:spacing w:after="0"/>
                                    <w:rPr>
                                      <w:sz w:val="18"/>
                                      <w:szCs w:val="18"/>
                                    </w:rPr>
                                  </w:pPr>
                                  <w:r w:rsidRPr="00D0000C">
                                    <w:rPr>
                                      <w:sz w:val="18"/>
                                      <w:szCs w:val="18"/>
                                    </w:rPr>
                                    <w:t>М.П.</w:t>
                                  </w:r>
                                </w:p>
                              </w:tc>
                              <w:tc>
                                <w:tcPr>
                                  <w:tcW w:w="5311" w:type="dxa"/>
                                  <w:shd w:val="clear" w:color="auto" w:fill="auto"/>
                                </w:tcPr>
                                <w:p w14:paraId="0A9C5C6D" w14:textId="77777777" w:rsidR="00922B39" w:rsidRPr="00D0000C" w:rsidRDefault="00922B39">
                                  <w:pPr>
                                    <w:spacing w:after="0"/>
                                    <w:rPr>
                                      <w:sz w:val="18"/>
                                      <w:szCs w:val="18"/>
                                    </w:rPr>
                                  </w:pPr>
                                  <w:r w:rsidRPr="00D0000C">
                                    <w:rPr>
                                      <w:sz w:val="18"/>
                                      <w:szCs w:val="18"/>
                                    </w:rPr>
                                    <w:t>Исполнитель:</w:t>
                                  </w:r>
                                </w:p>
                                <w:p w14:paraId="2B927261" w14:textId="74E40B85" w:rsidR="00922B39" w:rsidRPr="00D0000C" w:rsidRDefault="00922B39">
                                  <w:pPr>
                                    <w:spacing w:after="0"/>
                                    <w:rPr>
                                      <w:sz w:val="18"/>
                                      <w:szCs w:val="18"/>
                                    </w:rPr>
                                  </w:pPr>
                                  <w:r w:rsidRPr="007C75D0">
                                    <w:rPr>
                                      <w:sz w:val="18"/>
                                      <w:szCs w:val="18"/>
                                    </w:rPr>
                                    <w:t>_________________ /</w:t>
                                  </w:r>
                                  <w:proofErr w:type="spellStart"/>
                                  <w:r w:rsidRPr="007C75D0">
                                    <w:rPr>
                                      <w:sz w:val="18"/>
                                      <w:szCs w:val="18"/>
                                    </w:rPr>
                                    <w:t>Р.С.Ковалев</w:t>
                                  </w:r>
                                  <w:proofErr w:type="spellEnd"/>
                                  <w:r w:rsidRPr="007C75D0">
                                    <w:rPr>
                                      <w:sz w:val="18"/>
                                      <w:szCs w:val="18"/>
                                    </w:rPr>
                                    <w:t>/</w:t>
                                  </w:r>
                                </w:p>
                                <w:p w14:paraId="2C3AB03B" w14:textId="77777777" w:rsidR="00922B39" w:rsidRPr="00D0000C" w:rsidRDefault="00922B39">
                                  <w:pPr>
                                    <w:spacing w:after="0"/>
                                    <w:rPr>
                                      <w:sz w:val="18"/>
                                      <w:szCs w:val="18"/>
                                    </w:rPr>
                                  </w:pPr>
                                  <w:r w:rsidRPr="00D0000C">
                                    <w:rPr>
                                      <w:sz w:val="18"/>
                                      <w:szCs w:val="18"/>
                                    </w:rPr>
                                    <w:t>М.П.</w:t>
                                  </w:r>
                                </w:p>
                              </w:tc>
                            </w:tr>
                          </w:tbl>
                          <w:p w14:paraId="076E15AD" w14:textId="77777777" w:rsidR="00922B39" w:rsidRDefault="00922B39" w:rsidP="005057F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E96AA" id="_x0000_t202" coordsize="21600,21600" o:spt="202" path="m,l,21600r21600,l21600,xe">
                <v:stroke joinstyle="miter"/>
                <v:path gradientshapeok="t" o:connecttype="rect"/>
              </v:shapetype>
              <v:shape id="Text Box 2" o:spid="_x0000_s1026" type="#_x0000_t202" style="position:absolute;left:0;text-align:left;margin-left:-5.4pt;margin-top:.3pt;width:530.95pt;height:41.3pt;z-index:251681280;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" stroked="f">
                <v:fill opacity="0"/>
                <v:path arrowok="t"/>
                <v:textbox inset="0,0,0,0">
                  <w:txbxContent>
                    <w:tbl>
                      <w:tblPr>
                        <w:tblW w:w="0" w:type="auto"/>
                        <w:tblInd w:w="108" w:type="dxa"/>
                        <w:tblLayout w:type="fixed"/>
                        <w:tblLook w:val="0000" w:firstRow="0" w:lastRow="0" w:firstColumn="0" w:lastColumn="0" w:noHBand="0" w:noVBand="0"/>
                      </w:tblPr>
                      <w:tblGrid>
                        <w:gridCol w:w="5310"/>
                        <w:gridCol w:w="5311"/>
                      </w:tblGrid>
                      <w:tr w:rsidR="00922B39" w:rsidRPr="00D0000C" w14:paraId="62879BBA" w14:textId="77777777">
                        <w:tc>
                          <w:tcPr>
                            <w:tcW w:w="5310" w:type="dxa"/>
                            <w:shd w:val="clear" w:color="auto" w:fill="auto"/>
                          </w:tcPr>
                          <w:p w14:paraId="24D39697" w14:textId="77777777" w:rsidR="00922B39" w:rsidRPr="00D0000C" w:rsidRDefault="00922B39">
                            <w:pPr>
                              <w:spacing w:after="0"/>
                              <w:rPr>
                                <w:sz w:val="18"/>
                                <w:szCs w:val="18"/>
                              </w:rPr>
                            </w:pPr>
                            <w:r w:rsidRPr="00D0000C">
                              <w:rPr>
                                <w:sz w:val="18"/>
                                <w:szCs w:val="18"/>
                              </w:rPr>
                              <w:t>Заказчик:</w:t>
                            </w:r>
                          </w:p>
                          <w:p w14:paraId="6444EB21" w14:textId="77777777" w:rsidR="00922B39" w:rsidRPr="00D0000C" w:rsidRDefault="00922B39">
                            <w:pPr>
                              <w:spacing w:after="0"/>
                              <w:rPr>
                                <w:sz w:val="18"/>
                                <w:szCs w:val="18"/>
                              </w:rPr>
                            </w:pPr>
                            <w:r w:rsidRPr="00BF658B">
                              <w:rPr>
                                <w:sz w:val="18"/>
                                <w:szCs w:val="18"/>
                              </w:rPr>
                              <w:t xml:space="preserve">______________________ / </w:t>
                            </w:r>
                            <w:proofErr w:type="spellStart"/>
                            <w:r w:rsidRPr="00BF658B">
                              <w:rPr>
                                <w:sz w:val="18"/>
                                <w:szCs w:val="18"/>
                              </w:rPr>
                              <w:t>Е.В.Харина</w:t>
                            </w:r>
                            <w:proofErr w:type="spellEnd"/>
                            <w:r w:rsidRPr="00BF658B">
                              <w:rPr>
                                <w:sz w:val="18"/>
                                <w:szCs w:val="18"/>
                              </w:rPr>
                              <w:t>/</w:t>
                            </w:r>
                          </w:p>
                          <w:p w14:paraId="42FD4DBE" w14:textId="77777777" w:rsidR="00922B39" w:rsidRPr="00D0000C" w:rsidRDefault="00922B39">
                            <w:pPr>
                              <w:spacing w:after="0"/>
                              <w:rPr>
                                <w:sz w:val="18"/>
                                <w:szCs w:val="18"/>
                              </w:rPr>
                            </w:pPr>
                            <w:r w:rsidRPr="00D0000C">
                              <w:rPr>
                                <w:sz w:val="18"/>
                                <w:szCs w:val="18"/>
                              </w:rPr>
                              <w:t>М.П.</w:t>
                            </w:r>
                          </w:p>
                        </w:tc>
                        <w:tc>
                          <w:tcPr>
                            <w:tcW w:w="5311" w:type="dxa"/>
                            <w:shd w:val="clear" w:color="auto" w:fill="auto"/>
                          </w:tcPr>
                          <w:p w14:paraId="0A9C5C6D" w14:textId="77777777" w:rsidR="00922B39" w:rsidRPr="00D0000C" w:rsidRDefault="00922B39">
                            <w:pPr>
                              <w:spacing w:after="0"/>
                              <w:rPr>
                                <w:sz w:val="18"/>
                                <w:szCs w:val="18"/>
                              </w:rPr>
                            </w:pPr>
                            <w:r w:rsidRPr="00D0000C">
                              <w:rPr>
                                <w:sz w:val="18"/>
                                <w:szCs w:val="18"/>
                              </w:rPr>
                              <w:t>Исполнитель:</w:t>
                            </w:r>
                          </w:p>
                          <w:p w14:paraId="2B927261" w14:textId="74E40B85" w:rsidR="00922B39" w:rsidRPr="00D0000C" w:rsidRDefault="00922B39">
                            <w:pPr>
                              <w:spacing w:after="0"/>
                              <w:rPr>
                                <w:sz w:val="18"/>
                                <w:szCs w:val="18"/>
                              </w:rPr>
                            </w:pPr>
                            <w:r w:rsidRPr="007C75D0">
                              <w:rPr>
                                <w:sz w:val="18"/>
                                <w:szCs w:val="18"/>
                              </w:rPr>
                              <w:t>_________________ /</w:t>
                            </w:r>
                            <w:proofErr w:type="spellStart"/>
                            <w:r w:rsidRPr="007C75D0">
                              <w:rPr>
                                <w:sz w:val="18"/>
                                <w:szCs w:val="18"/>
                              </w:rPr>
                              <w:t>Р.С.Ковалев</w:t>
                            </w:r>
                            <w:proofErr w:type="spellEnd"/>
                            <w:r w:rsidRPr="007C75D0">
                              <w:rPr>
                                <w:sz w:val="18"/>
                                <w:szCs w:val="18"/>
                              </w:rPr>
                              <w:t>/</w:t>
                            </w:r>
                          </w:p>
                          <w:p w14:paraId="2C3AB03B" w14:textId="77777777" w:rsidR="00922B39" w:rsidRPr="00D0000C" w:rsidRDefault="00922B39">
                            <w:pPr>
                              <w:spacing w:after="0"/>
                              <w:rPr>
                                <w:sz w:val="18"/>
                                <w:szCs w:val="18"/>
                              </w:rPr>
                            </w:pPr>
                            <w:r w:rsidRPr="00D0000C">
                              <w:rPr>
                                <w:sz w:val="18"/>
                                <w:szCs w:val="18"/>
                              </w:rPr>
                              <w:t>М.П.</w:t>
                            </w:r>
                          </w:p>
                        </w:tc>
                      </w:tr>
                    </w:tbl>
                    <w:p w14:paraId="076E15AD" w14:textId="77777777" w:rsidR="00922B39" w:rsidRDefault="00922B39" w:rsidP="005057F1"/>
                  </w:txbxContent>
                </v:textbox>
                <w10:wrap type="square" anchorx="margin"/>
              </v:shape>
            </w:pict>
          </mc:Fallback>
        </mc:AlternateContent>
      </w:r>
    </w:p>
    <w:p w14:paraId="20388085" w14:textId="77777777" w:rsidR="005057F1" w:rsidRPr="00EE1F6E" w:rsidRDefault="005057F1" w:rsidP="005057F1">
      <w:pPr>
        <w:spacing w:after="0"/>
        <w:jc w:val="center"/>
        <w:rPr>
          <w:b/>
          <w:sz w:val="18"/>
          <w:szCs w:val="18"/>
        </w:rPr>
      </w:pPr>
    </w:p>
    <w:p w14:paraId="32A7252A" w14:textId="77777777" w:rsidR="005057F1" w:rsidRPr="00EE1F6E" w:rsidRDefault="005057F1" w:rsidP="005057F1">
      <w:pPr>
        <w:rPr>
          <w:sz w:val="18"/>
          <w:szCs w:val="18"/>
        </w:rPr>
        <w:sectPr w:rsidR="005057F1" w:rsidRPr="00EE1F6E" w:rsidSect="003B2559">
          <w:footerReference w:type="default" r:id="rId11"/>
          <w:pgSz w:w="11906" w:h="16838"/>
          <w:pgMar w:top="899" w:right="707" w:bottom="765" w:left="1077" w:header="720" w:footer="709" w:gutter="0"/>
          <w:cols w:space="720"/>
          <w:docGrid w:linePitch="600" w:charSpace="32768"/>
        </w:sectPr>
      </w:pPr>
    </w:p>
    <w:p w14:paraId="51499499" w14:textId="77777777" w:rsidR="005057F1" w:rsidRPr="00EE1F6E" w:rsidRDefault="005057F1" w:rsidP="005057F1">
      <w:pPr>
        <w:spacing w:after="0"/>
        <w:jc w:val="right"/>
        <w:rPr>
          <w:sz w:val="18"/>
          <w:szCs w:val="18"/>
        </w:rPr>
      </w:pPr>
    </w:p>
    <w:p w14:paraId="0ED69158" w14:textId="77777777" w:rsidR="005057F1" w:rsidRPr="00EE1F6E" w:rsidRDefault="005057F1" w:rsidP="005057F1">
      <w:pPr>
        <w:spacing w:after="0"/>
        <w:jc w:val="right"/>
        <w:rPr>
          <w:b/>
          <w:sz w:val="18"/>
          <w:szCs w:val="18"/>
        </w:rPr>
      </w:pPr>
      <w:r w:rsidRPr="00EE1F6E">
        <w:rPr>
          <w:b/>
          <w:sz w:val="18"/>
          <w:szCs w:val="18"/>
        </w:rPr>
        <w:t>Приложение № 5</w:t>
      </w:r>
    </w:p>
    <w:p w14:paraId="589295B0" w14:textId="3032691A" w:rsidR="005057F1" w:rsidRPr="00EE1F6E" w:rsidRDefault="0006602C" w:rsidP="005057F1">
      <w:pPr>
        <w:spacing w:after="0"/>
        <w:jc w:val="right"/>
        <w:rPr>
          <w:sz w:val="18"/>
          <w:szCs w:val="18"/>
        </w:rPr>
      </w:pPr>
      <w:r>
        <w:rPr>
          <w:sz w:val="18"/>
          <w:szCs w:val="18"/>
        </w:rPr>
        <w:t>к Контракту № 19/</w:t>
      </w:r>
      <w:r w:rsidR="007C75D0">
        <w:rPr>
          <w:bCs/>
          <w:caps/>
          <w:sz w:val="18"/>
          <w:szCs w:val="18"/>
        </w:rPr>
        <w:t>128</w:t>
      </w:r>
    </w:p>
    <w:p w14:paraId="3BDB14BB" w14:textId="0FBF4F34" w:rsidR="005057F1" w:rsidRPr="00EE1F6E" w:rsidRDefault="006B679E" w:rsidP="006B679E">
      <w:pPr>
        <w:spacing w:after="0"/>
        <w:jc w:val="right"/>
        <w:rPr>
          <w:sz w:val="18"/>
          <w:szCs w:val="18"/>
        </w:rPr>
      </w:pPr>
      <w:r w:rsidRPr="00EE1F6E">
        <w:rPr>
          <w:sz w:val="18"/>
          <w:szCs w:val="18"/>
        </w:rPr>
        <w:t xml:space="preserve">от </w:t>
      </w:r>
      <w:r>
        <w:rPr>
          <w:sz w:val="18"/>
          <w:szCs w:val="18"/>
        </w:rPr>
        <w:t xml:space="preserve">26.05. </w:t>
      </w:r>
      <w:r w:rsidRPr="00EE1F6E">
        <w:rPr>
          <w:sz w:val="18"/>
          <w:szCs w:val="18"/>
        </w:rPr>
        <w:t>2026г.</w:t>
      </w:r>
    </w:p>
    <w:p w14:paraId="5EB70C05" w14:textId="77777777" w:rsidR="005057F1" w:rsidRPr="00EE1F6E" w:rsidRDefault="005057F1" w:rsidP="005057F1">
      <w:pPr>
        <w:spacing w:after="0"/>
        <w:rPr>
          <w:sz w:val="18"/>
          <w:szCs w:val="18"/>
        </w:rPr>
      </w:pPr>
    </w:p>
    <w:p w14:paraId="2F54FD99" w14:textId="2FAA2E3C" w:rsidR="005057F1" w:rsidRPr="00EE1F6E" w:rsidRDefault="005057F1" w:rsidP="005057F1">
      <w:pPr>
        <w:spacing w:after="0"/>
        <w:jc w:val="center"/>
        <w:rPr>
          <w:b/>
          <w:sz w:val="18"/>
          <w:szCs w:val="18"/>
        </w:rPr>
      </w:pPr>
      <w:r w:rsidRPr="00EE1F6E">
        <w:rPr>
          <w:b/>
          <w:sz w:val="18"/>
          <w:szCs w:val="18"/>
        </w:rPr>
        <w:t xml:space="preserve">Сведения о наличии и отсутствии минимального перечня оборудования производственных помещений в столовой МОУ </w:t>
      </w:r>
      <w:r w:rsidR="00E57BC2" w:rsidRPr="00EE1F6E">
        <w:rPr>
          <w:b/>
          <w:sz w:val="18"/>
          <w:szCs w:val="18"/>
        </w:rPr>
        <w:t xml:space="preserve">СШ № 128 </w:t>
      </w:r>
      <w:proofErr w:type="gramStart"/>
      <w:r w:rsidRPr="00EE1F6E">
        <w:rPr>
          <w:b/>
          <w:sz w:val="18"/>
          <w:szCs w:val="18"/>
        </w:rPr>
        <w:t>согласно СанПиН</w:t>
      </w:r>
      <w:proofErr w:type="gramEnd"/>
      <w:r w:rsidRPr="00EE1F6E">
        <w:rPr>
          <w:b/>
          <w:sz w:val="18"/>
          <w:szCs w:val="18"/>
        </w:rPr>
        <w:t xml:space="preserve"> </w:t>
      </w:r>
      <w:r w:rsidR="007A77DB" w:rsidRPr="00EE1F6E">
        <w:rPr>
          <w:sz w:val="18"/>
          <w:szCs w:val="18"/>
        </w:rPr>
        <w:t>1.2.3685-21</w:t>
      </w:r>
    </w:p>
    <w:p w14:paraId="6A91B1FE" w14:textId="77777777" w:rsidR="005057F1" w:rsidRPr="00EE1F6E" w:rsidRDefault="005057F1" w:rsidP="005057F1">
      <w:pPr>
        <w:spacing w:after="0"/>
        <w:rPr>
          <w:sz w:val="18"/>
          <w:szCs w:val="18"/>
        </w:rPr>
      </w:pPr>
    </w:p>
    <w:tbl>
      <w:tblPr>
        <w:tblW w:w="9654" w:type="dxa"/>
        <w:tblInd w:w="93" w:type="dxa"/>
        <w:tblLook w:val="04A0" w:firstRow="1" w:lastRow="0" w:firstColumn="1" w:lastColumn="0" w:noHBand="0" w:noVBand="1"/>
      </w:tblPr>
      <w:tblGrid>
        <w:gridCol w:w="546"/>
        <w:gridCol w:w="2034"/>
        <w:gridCol w:w="4098"/>
        <w:gridCol w:w="2976"/>
      </w:tblGrid>
      <w:tr w:rsidR="000E60B1" w:rsidRPr="00EE1F6E" w14:paraId="2623E9F5" w14:textId="77777777" w:rsidTr="00DB45BA">
        <w:trPr>
          <w:trHeight w:val="1320"/>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64E30" w14:textId="77777777" w:rsidR="00AD3D91" w:rsidRPr="00EE1F6E" w:rsidRDefault="00AD3D91" w:rsidP="00DB45BA">
            <w:pPr>
              <w:spacing w:after="0"/>
              <w:jc w:val="center"/>
              <w:rPr>
                <w:b/>
                <w:bCs/>
                <w:sz w:val="20"/>
                <w:szCs w:val="20"/>
              </w:rPr>
            </w:pPr>
            <w:r w:rsidRPr="00EE1F6E">
              <w:rPr>
                <w:b/>
                <w:bCs/>
                <w:sz w:val="20"/>
                <w:szCs w:val="20"/>
              </w:rPr>
              <w:t>№ п/п</w:t>
            </w:r>
          </w:p>
        </w:tc>
        <w:tc>
          <w:tcPr>
            <w:tcW w:w="2034" w:type="dxa"/>
            <w:tcBorders>
              <w:top w:val="single" w:sz="4" w:space="0" w:color="auto"/>
              <w:left w:val="nil"/>
              <w:bottom w:val="single" w:sz="4" w:space="0" w:color="auto"/>
              <w:right w:val="single" w:sz="4" w:space="0" w:color="auto"/>
            </w:tcBorders>
            <w:shd w:val="clear" w:color="auto" w:fill="auto"/>
            <w:textDirection w:val="btLr"/>
            <w:vAlign w:val="center"/>
            <w:hideMark/>
          </w:tcPr>
          <w:p w14:paraId="59D27D60" w14:textId="77777777" w:rsidR="00AD3D91" w:rsidRPr="00EE1F6E" w:rsidRDefault="00AD3D91" w:rsidP="00DB45BA">
            <w:pPr>
              <w:spacing w:after="0"/>
              <w:jc w:val="center"/>
              <w:rPr>
                <w:b/>
                <w:bCs/>
                <w:sz w:val="20"/>
                <w:szCs w:val="20"/>
              </w:rPr>
            </w:pPr>
            <w:r w:rsidRPr="00EE1F6E">
              <w:rPr>
                <w:b/>
                <w:bCs/>
                <w:sz w:val="20"/>
                <w:szCs w:val="20"/>
              </w:rPr>
              <w:t> </w:t>
            </w:r>
          </w:p>
        </w:tc>
        <w:tc>
          <w:tcPr>
            <w:tcW w:w="4098" w:type="dxa"/>
            <w:tcBorders>
              <w:top w:val="single" w:sz="4" w:space="0" w:color="auto"/>
              <w:left w:val="nil"/>
              <w:bottom w:val="single" w:sz="4" w:space="0" w:color="auto"/>
              <w:right w:val="single" w:sz="4" w:space="0" w:color="auto"/>
            </w:tcBorders>
            <w:shd w:val="clear" w:color="auto" w:fill="auto"/>
            <w:vAlign w:val="center"/>
            <w:hideMark/>
          </w:tcPr>
          <w:p w14:paraId="7B20A21D" w14:textId="77777777" w:rsidR="00AD3D91" w:rsidRPr="00EE1F6E" w:rsidRDefault="00AD3D91" w:rsidP="00DB45BA">
            <w:pPr>
              <w:spacing w:after="0"/>
              <w:jc w:val="center"/>
              <w:rPr>
                <w:b/>
                <w:bCs/>
                <w:sz w:val="20"/>
                <w:szCs w:val="20"/>
              </w:rPr>
            </w:pPr>
            <w:r w:rsidRPr="00EE1F6E">
              <w:rPr>
                <w:b/>
                <w:bCs/>
                <w:sz w:val="20"/>
                <w:szCs w:val="20"/>
              </w:rPr>
              <w:t xml:space="preserve">Требования санитарных норм и правил к организации питания учащихся в школах. </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2DF8355D" w14:textId="77777777" w:rsidR="00AD3D91" w:rsidRPr="00EE1F6E" w:rsidRDefault="00AD3D91" w:rsidP="00DB45BA">
            <w:pPr>
              <w:spacing w:after="0"/>
              <w:jc w:val="center"/>
              <w:rPr>
                <w:b/>
                <w:bCs/>
                <w:sz w:val="20"/>
                <w:szCs w:val="20"/>
              </w:rPr>
            </w:pPr>
            <w:r w:rsidRPr="00EE1F6E">
              <w:rPr>
                <w:b/>
                <w:bCs/>
                <w:sz w:val="20"/>
                <w:szCs w:val="20"/>
              </w:rPr>
              <w:t>МОУ СШ № 128</w:t>
            </w:r>
          </w:p>
        </w:tc>
      </w:tr>
      <w:tr w:rsidR="000E60B1" w:rsidRPr="00EE1F6E" w14:paraId="2F1D57EC" w14:textId="77777777" w:rsidTr="00DB45BA">
        <w:trPr>
          <w:trHeight w:val="735"/>
        </w:trPr>
        <w:tc>
          <w:tcPr>
            <w:tcW w:w="546" w:type="dxa"/>
            <w:tcBorders>
              <w:top w:val="nil"/>
              <w:left w:val="single" w:sz="4" w:space="0" w:color="auto"/>
              <w:bottom w:val="single" w:sz="4" w:space="0" w:color="auto"/>
              <w:right w:val="single" w:sz="4" w:space="0" w:color="auto"/>
            </w:tcBorders>
            <w:shd w:val="clear" w:color="auto" w:fill="auto"/>
            <w:vAlign w:val="center"/>
            <w:hideMark/>
          </w:tcPr>
          <w:p w14:paraId="4AD3262F" w14:textId="77777777" w:rsidR="00AD3D91" w:rsidRPr="00EE1F6E" w:rsidRDefault="00AD3D91" w:rsidP="00DB45BA">
            <w:pPr>
              <w:spacing w:after="0"/>
              <w:jc w:val="center"/>
              <w:rPr>
                <w:b/>
                <w:bCs/>
                <w:sz w:val="20"/>
                <w:szCs w:val="20"/>
              </w:rPr>
            </w:pPr>
            <w:r w:rsidRPr="00EE1F6E">
              <w:rPr>
                <w:b/>
                <w:bCs/>
                <w:sz w:val="20"/>
                <w:szCs w:val="20"/>
              </w:rPr>
              <w:t> </w:t>
            </w: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216CAC2C" w14:textId="77777777" w:rsidR="00AD3D91" w:rsidRPr="00EE1F6E" w:rsidRDefault="00AD3D91" w:rsidP="00DB45BA">
            <w:pPr>
              <w:spacing w:after="0"/>
              <w:jc w:val="center"/>
              <w:rPr>
                <w:b/>
                <w:bCs/>
                <w:sz w:val="20"/>
                <w:szCs w:val="20"/>
              </w:rPr>
            </w:pPr>
            <w:r w:rsidRPr="00EE1F6E">
              <w:rPr>
                <w:b/>
                <w:bCs/>
                <w:sz w:val="20"/>
                <w:szCs w:val="20"/>
              </w:rPr>
              <w:t> </w:t>
            </w:r>
          </w:p>
        </w:tc>
        <w:tc>
          <w:tcPr>
            <w:tcW w:w="4098" w:type="dxa"/>
            <w:tcBorders>
              <w:top w:val="nil"/>
              <w:left w:val="nil"/>
              <w:bottom w:val="single" w:sz="4" w:space="0" w:color="auto"/>
              <w:right w:val="single" w:sz="4" w:space="0" w:color="auto"/>
            </w:tcBorders>
            <w:shd w:val="clear" w:color="auto" w:fill="auto"/>
            <w:vAlign w:val="center"/>
            <w:hideMark/>
          </w:tcPr>
          <w:p w14:paraId="6115D851" w14:textId="77777777" w:rsidR="00AD3D91" w:rsidRPr="00EE1F6E" w:rsidRDefault="00AD3D91" w:rsidP="00DB45BA">
            <w:pPr>
              <w:spacing w:after="0"/>
              <w:jc w:val="center"/>
              <w:rPr>
                <w:b/>
                <w:bCs/>
                <w:sz w:val="20"/>
                <w:szCs w:val="20"/>
              </w:rPr>
            </w:pPr>
            <w:r w:rsidRPr="00EE1F6E">
              <w:rPr>
                <w:b/>
                <w:bCs/>
                <w:sz w:val="20"/>
                <w:szCs w:val="20"/>
              </w:rPr>
              <w:t xml:space="preserve">Площадь, в </w:t>
            </w:r>
            <w:proofErr w:type="spellStart"/>
            <w:r w:rsidRPr="00EE1F6E">
              <w:rPr>
                <w:b/>
                <w:bCs/>
                <w:sz w:val="20"/>
                <w:szCs w:val="20"/>
              </w:rPr>
              <w:t>т.ч</w:t>
            </w:r>
            <w:proofErr w:type="spellEnd"/>
            <w:r w:rsidRPr="00EE1F6E">
              <w:rPr>
                <w:b/>
                <w:bCs/>
                <w:sz w:val="20"/>
                <w:szCs w:val="20"/>
              </w:rPr>
              <w:t>.:</w:t>
            </w:r>
          </w:p>
        </w:tc>
        <w:tc>
          <w:tcPr>
            <w:tcW w:w="2976" w:type="dxa"/>
            <w:tcBorders>
              <w:top w:val="nil"/>
              <w:left w:val="nil"/>
              <w:bottom w:val="single" w:sz="4" w:space="0" w:color="auto"/>
              <w:right w:val="single" w:sz="4" w:space="0" w:color="auto"/>
            </w:tcBorders>
            <w:shd w:val="clear" w:color="auto" w:fill="auto"/>
            <w:vAlign w:val="center"/>
            <w:hideMark/>
          </w:tcPr>
          <w:p w14:paraId="1E188E71" w14:textId="77777777" w:rsidR="00AD3D91" w:rsidRPr="00EE1F6E" w:rsidRDefault="00AD3D91" w:rsidP="00DB45BA">
            <w:pPr>
              <w:spacing w:after="0"/>
              <w:jc w:val="center"/>
              <w:rPr>
                <w:b/>
                <w:bCs/>
                <w:sz w:val="20"/>
                <w:szCs w:val="20"/>
              </w:rPr>
            </w:pPr>
            <w:r w:rsidRPr="00EE1F6E">
              <w:rPr>
                <w:b/>
                <w:bCs/>
                <w:sz w:val="20"/>
                <w:szCs w:val="20"/>
              </w:rPr>
              <w:t>234,70</w:t>
            </w:r>
          </w:p>
        </w:tc>
      </w:tr>
      <w:tr w:rsidR="000E60B1" w:rsidRPr="00EE1F6E" w14:paraId="230DEFC9" w14:textId="77777777" w:rsidTr="00DB45BA">
        <w:trPr>
          <w:trHeight w:val="315"/>
        </w:trPr>
        <w:tc>
          <w:tcPr>
            <w:tcW w:w="546" w:type="dxa"/>
            <w:tcBorders>
              <w:top w:val="nil"/>
              <w:left w:val="single" w:sz="4" w:space="0" w:color="auto"/>
              <w:bottom w:val="single" w:sz="4" w:space="0" w:color="auto"/>
              <w:right w:val="single" w:sz="4" w:space="0" w:color="auto"/>
            </w:tcBorders>
            <w:shd w:val="clear" w:color="auto" w:fill="auto"/>
            <w:vAlign w:val="center"/>
            <w:hideMark/>
          </w:tcPr>
          <w:p w14:paraId="13C2CE88" w14:textId="77777777" w:rsidR="00AD3D91" w:rsidRPr="00EE1F6E" w:rsidRDefault="00AD3D91" w:rsidP="00DB45BA">
            <w:pPr>
              <w:spacing w:after="0"/>
              <w:jc w:val="center"/>
              <w:rPr>
                <w:b/>
                <w:bCs/>
                <w:sz w:val="20"/>
                <w:szCs w:val="20"/>
              </w:rPr>
            </w:pPr>
            <w:r w:rsidRPr="00EE1F6E">
              <w:rPr>
                <w:b/>
                <w:bCs/>
                <w:sz w:val="20"/>
                <w:szCs w:val="20"/>
              </w:rPr>
              <w:t> </w:t>
            </w: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3379EA0F" w14:textId="77777777" w:rsidR="00AD3D91" w:rsidRPr="00EE1F6E" w:rsidRDefault="00AD3D91" w:rsidP="00DB45BA">
            <w:pPr>
              <w:spacing w:after="0"/>
              <w:jc w:val="center"/>
              <w:rPr>
                <w:b/>
                <w:bCs/>
                <w:sz w:val="20"/>
                <w:szCs w:val="20"/>
              </w:rPr>
            </w:pPr>
            <w:r w:rsidRPr="00EE1F6E">
              <w:rPr>
                <w:b/>
                <w:bCs/>
                <w:sz w:val="20"/>
                <w:szCs w:val="20"/>
              </w:rPr>
              <w:t> </w:t>
            </w:r>
          </w:p>
        </w:tc>
        <w:tc>
          <w:tcPr>
            <w:tcW w:w="4098" w:type="dxa"/>
            <w:tcBorders>
              <w:top w:val="nil"/>
              <w:left w:val="nil"/>
              <w:bottom w:val="single" w:sz="4" w:space="0" w:color="auto"/>
              <w:right w:val="single" w:sz="4" w:space="0" w:color="auto"/>
            </w:tcBorders>
            <w:shd w:val="clear" w:color="auto" w:fill="auto"/>
            <w:vAlign w:val="center"/>
            <w:hideMark/>
          </w:tcPr>
          <w:p w14:paraId="67151332" w14:textId="77777777" w:rsidR="00AD3D91" w:rsidRPr="00EE1F6E" w:rsidRDefault="00AD3D91" w:rsidP="00DB45BA">
            <w:pPr>
              <w:spacing w:after="0"/>
              <w:jc w:val="center"/>
              <w:rPr>
                <w:sz w:val="20"/>
                <w:szCs w:val="20"/>
              </w:rPr>
            </w:pPr>
            <w:r w:rsidRPr="00EE1F6E">
              <w:rPr>
                <w:sz w:val="20"/>
                <w:szCs w:val="20"/>
              </w:rPr>
              <w:t>непроизводственная</w:t>
            </w:r>
          </w:p>
        </w:tc>
        <w:tc>
          <w:tcPr>
            <w:tcW w:w="2976" w:type="dxa"/>
            <w:tcBorders>
              <w:top w:val="nil"/>
              <w:left w:val="nil"/>
              <w:bottom w:val="single" w:sz="4" w:space="0" w:color="auto"/>
              <w:right w:val="single" w:sz="4" w:space="0" w:color="auto"/>
            </w:tcBorders>
            <w:shd w:val="clear" w:color="auto" w:fill="auto"/>
            <w:vAlign w:val="center"/>
            <w:hideMark/>
          </w:tcPr>
          <w:p w14:paraId="2E8E4586" w14:textId="77777777" w:rsidR="00AD3D91" w:rsidRPr="00EE1F6E" w:rsidRDefault="00AD3D91" w:rsidP="00DB45BA">
            <w:pPr>
              <w:spacing w:after="0"/>
              <w:jc w:val="center"/>
              <w:rPr>
                <w:b/>
                <w:bCs/>
                <w:sz w:val="20"/>
                <w:szCs w:val="20"/>
              </w:rPr>
            </w:pPr>
            <w:r w:rsidRPr="00EE1F6E">
              <w:rPr>
                <w:b/>
                <w:bCs/>
                <w:sz w:val="20"/>
                <w:szCs w:val="20"/>
              </w:rPr>
              <w:t>95,7</w:t>
            </w:r>
          </w:p>
        </w:tc>
      </w:tr>
      <w:tr w:rsidR="000E60B1" w:rsidRPr="00EE1F6E" w14:paraId="26800C86" w14:textId="77777777" w:rsidTr="00DB45BA">
        <w:trPr>
          <w:trHeight w:val="315"/>
        </w:trPr>
        <w:tc>
          <w:tcPr>
            <w:tcW w:w="546" w:type="dxa"/>
            <w:tcBorders>
              <w:top w:val="nil"/>
              <w:left w:val="single" w:sz="4" w:space="0" w:color="auto"/>
              <w:bottom w:val="single" w:sz="4" w:space="0" w:color="auto"/>
              <w:right w:val="single" w:sz="4" w:space="0" w:color="auto"/>
            </w:tcBorders>
            <w:shd w:val="clear" w:color="auto" w:fill="auto"/>
            <w:vAlign w:val="center"/>
            <w:hideMark/>
          </w:tcPr>
          <w:p w14:paraId="68B4BE25" w14:textId="77777777" w:rsidR="00AD3D91" w:rsidRPr="00EE1F6E" w:rsidRDefault="00AD3D91" w:rsidP="00DB45BA">
            <w:pPr>
              <w:spacing w:after="0"/>
              <w:jc w:val="center"/>
              <w:rPr>
                <w:b/>
                <w:bCs/>
                <w:sz w:val="20"/>
                <w:szCs w:val="20"/>
              </w:rPr>
            </w:pPr>
            <w:r w:rsidRPr="00EE1F6E">
              <w:rPr>
                <w:b/>
                <w:bCs/>
                <w:sz w:val="20"/>
                <w:szCs w:val="20"/>
              </w:rPr>
              <w:t> </w:t>
            </w: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78EF8042" w14:textId="77777777" w:rsidR="00AD3D91" w:rsidRPr="00EE1F6E" w:rsidRDefault="00AD3D91" w:rsidP="00DB45BA">
            <w:pPr>
              <w:spacing w:after="0"/>
              <w:jc w:val="center"/>
              <w:rPr>
                <w:b/>
                <w:bCs/>
                <w:sz w:val="20"/>
                <w:szCs w:val="20"/>
              </w:rPr>
            </w:pPr>
            <w:r w:rsidRPr="00EE1F6E">
              <w:rPr>
                <w:b/>
                <w:bCs/>
                <w:sz w:val="20"/>
                <w:szCs w:val="20"/>
              </w:rPr>
              <w:t> </w:t>
            </w:r>
          </w:p>
        </w:tc>
        <w:tc>
          <w:tcPr>
            <w:tcW w:w="4098" w:type="dxa"/>
            <w:tcBorders>
              <w:top w:val="nil"/>
              <w:left w:val="nil"/>
              <w:bottom w:val="single" w:sz="4" w:space="0" w:color="auto"/>
              <w:right w:val="single" w:sz="4" w:space="0" w:color="auto"/>
            </w:tcBorders>
            <w:shd w:val="clear" w:color="auto" w:fill="auto"/>
            <w:vAlign w:val="center"/>
            <w:hideMark/>
          </w:tcPr>
          <w:p w14:paraId="1718569F" w14:textId="77777777" w:rsidR="00AD3D91" w:rsidRPr="00EE1F6E" w:rsidRDefault="00AD3D91" w:rsidP="00DB45BA">
            <w:pPr>
              <w:spacing w:after="0"/>
              <w:jc w:val="center"/>
              <w:rPr>
                <w:sz w:val="20"/>
                <w:szCs w:val="20"/>
              </w:rPr>
            </w:pPr>
            <w:r w:rsidRPr="00EE1F6E">
              <w:rPr>
                <w:sz w:val="20"/>
                <w:szCs w:val="20"/>
              </w:rPr>
              <w:t>производственная</w:t>
            </w:r>
          </w:p>
        </w:tc>
        <w:tc>
          <w:tcPr>
            <w:tcW w:w="2976" w:type="dxa"/>
            <w:tcBorders>
              <w:top w:val="nil"/>
              <w:left w:val="nil"/>
              <w:bottom w:val="single" w:sz="4" w:space="0" w:color="auto"/>
              <w:right w:val="single" w:sz="4" w:space="0" w:color="auto"/>
            </w:tcBorders>
            <w:shd w:val="clear" w:color="auto" w:fill="auto"/>
            <w:vAlign w:val="center"/>
            <w:hideMark/>
          </w:tcPr>
          <w:p w14:paraId="1BBFC1F1" w14:textId="77777777" w:rsidR="00AD3D91" w:rsidRPr="00EE1F6E" w:rsidRDefault="00AD3D91" w:rsidP="00DB45BA">
            <w:pPr>
              <w:spacing w:after="0"/>
              <w:jc w:val="center"/>
              <w:rPr>
                <w:b/>
                <w:bCs/>
                <w:sz w:val="20"/>
                <w:szCs w:val="20"/>
              </w:rPr>
            </w:pPr>
            <w:r w:rsidRPr="00EE1F6E">
              <w:rPr>
                <w:b/>
                <w:bCs/>
                <w:sz w:val="20"/>
                <w:szCs w:val="20"/>
              </w:rPr>
              <w:t>139,0</w:t>
            </w:r>
          </w:p>
        </w:tc>
      </w:tr>
      <w:tr w:rsidR="000E60B1" w:rsidRPr="00EE1F6E" w14:paraId="1EEED469" w14:textId="77777777" w:rsidTr="00DB45BA">
        <w:trPr>
          <w:trHeight w:val="315"/>
        </w:trPr>
        <w:tc>
          <w:tcPr>
            <w:tcW w:w="546" w:type="dxa"/>
            <w:tcBorders>
              <w:top w:val="nil"/>
              <w:left w:val="single" w:sz="4" w:space="0" w:color="auto"/>
              <w:bottom w:val="single" w:sz="4" w:space="0" w:color="auto"/>
              <w:right w:val="single" w:sz="4" w:space="0" w:color="auto"/>
            </w:tcBorders>
            <w:shd w:val="clear" w:color="auto" w:fill="auto"/>
            <w:vAlign w:val="center"/>
            <w:hideMark/>
          </w:tcPr>
          <w:p w14:paraId="196D3F95" w14:textId="77777777" w:rsidR="00AD3D91" w:rsidRPr="00EE1F6E" w:rsidRDefault="00AD3D91" w:rsidP="00DB45BA">
            <w:pPr>
              <w:spacing w:after="0"/>
              <w:jc w:val="center"/>
              <w:rPr>
                <w:b/>
                <w:bCs/>
                <w:sz w:val="20"/>
                <w:szCs w:val="20"/>
              </w:rPr>
            </w:pPr>
            <w:r w:rsidRPr="00EE1F6E">
              <w:rPr>
                <w:b/>
                <w:bCs/>
                <w:sz w:val="20"/>
                <w:szCs w:val="20"/>
              </w:rPr>
              <w:t> </w:t>
            </w: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0F2CF4E0" w14:textId="77777777" w:rsidR="00AD3D91" w:rsidRPr="00EE1F6E" w:rsidRDefault="00AD3D91" w:rsidP="00DB45BA">
            <w:pPr>
              <w:spacing w:after="0"/>
              <w:jc w:val="center"/>
              <w:rPr>
                <w:b/>
                <w:bCs/>
                <w:sz w:val="20"/>
                <w:szCs w:val="20"/>
              </w:rPr>
            </w:pPr>
            <w:r w:rsidRPr="00EE1F6E">
              <w:rPr>
                <w:b/>
                <w:bCs/>
                <w:sz w:val="20"/>
                <w:szCs w:val="20"/>
              </w:rPr>
              <w:t> </w:t>
            </w:r>
          </w:p>
        </w:tc>
        <w:tc>
          <w:tcPr>
            <w:tcW w:w="4098" w:type="dxa"/>
            <w:tcBorders>
              <w:top w:val="nil"/>
              <w:left w:val="nil"/>
              <w:bottom w:val="single" w:sz="4" w:space="0" w:color="auto"/>
              <w:right w:val="single" w:sz="4" w:space="0" w:color="auto"/>
            </w:tcBorders>
            <w:shd w:val="clear" w:color="auto" w:fill="auto"/>
            <w:noWrap/>
            <w:vAlign w:val="center"/>
            <w:hideMark/>
          </w:tcPr>
          <w:p w14:paraId="4ABADC43" w14:textId="77777777" w:rsidR="00AD3D91" w:rsidRPr="00EE1F6E" w:rsidRDefault="00AD3D91" w:rsidP="00DB45BA">
            <w:pPr>
              <w:spacing w:after="0"/>
              <w:jc w:val="center"/>
              <w:rPr>
                <w:sz w:val="20"/>
                <w:szCs w:val="20"/>
              </w:rPr>
            </w:pPr>
            <w:r w:rsidRPr="00EE1F6E">
              <w:rPr>
                <w:sz w:val="20"/>
                <w:szCs w:val="20"/>
              </w:rPr>
              <w:t>подсобное помещение</w:t>
            </w:r>
          </w:p>
        </w:tc>
        <w:tc>
          <w:tcPr>
            <w:tcW w:w="2976" w:type="dxa"/>
            <w:tcBorders>
              <w:top w:val="nil"/>
              <w:left w:val="nil"/>
              <w:bottom w:val="single" w:sz="4" w:space="0" w:color="auto"/>
              <w:right w:val="single" w:sz="4" w:space="0" w:color="auto"/>
            </w:tcBorders>
            <w:shd w:val="clear" w:color="auto" w:fill="auto"/>
            <w:vAlign w:val="center"/>
            <w:hideMark/>
          </w:tcPr>
          <w:p w14:paraId="7DA0DA97" w14:textId="77777777" w:rsidR="00AD3D91" w:rsidRPr="00EE1F6E" w:rsidRDefault="00AD3D91" w:rsidP="00DB45BA">
            <w:pPr>
              <w:spacing w:after="0"/>
              <w:jc w:val="center"/>
              <w:rPr>
                <w:b/>
                <w:bCs/>
                <w:sz w:val="20"/>
                <w:szCs w:val="20"/>
              </w:rPr>
            </w:pPr>
            <w:r w:rsidRPr="00EE1F6E">
              <w:rPr>
                <w:b/>
                <w:bCs/>
                <w:sz w:val="20"/>
                <w:szCs w:val="20"/>
              </w:rPr>
              <w:t>0,0</w:t>
            </w:r>
          </w:p>
        </w:tc>
      </w:tr>
      <w:tr w:rsidR="000E60B1" w:rsidRPr="00EE1F6E" w14:paraId="447AC972" w14:textId="77777777" w:rsidTr="00DB45BA">
        <w:trPr>
          <w:trHeight w:val="1110"/>
        </w:trPr>
        <w:tc>
          <w:tcPr>
            <w:tcW w:w="546" w:type="dxa"/>
            <w:tcBorders>
              <w:top w:val="nil"/>
              <w:left w:val="single" w:sz="4" w:space="0" w:color="auto"/>
              <w:bottom w:val="single" w:sz="4" w:space="0" w:color="auto"/>
              <w:right w:val="single" w:sz="4" w:space="0" w:color="auto"/>
            </w:tcBorders>
            <w:shd w:val="clear" w:color="auto" w:fill="auto"/>
            <w:vAlign w:val="center"/>
            <w:hideMark/>
          </w:tcPr>
          <w:p w14:paraId="4B5775DE" w14:textId="77777777" w:rsidR="00AD3D91" w:rsidRPr="00EE1F6E" w:rsidRDefault="00AD3D91" w:rsidP="00DB45BA">
            <w:pPr>
              <w:spacing w:after="0"/>
              <w:jc w:val="center"/>
              <w:rPr>
                <w:b/>
                <w:bCs/>
                <w:sz w:val="20"/>
                <w:szCs w:val="20"/>
                <w:u w:val="single"/>
              </w:rPr>
            </w:pPr>
            <w:r w:rsidRPr="00EE1F6E">
              <w:rPr>
                <w:b/>
                <w:bCs/>
                <w:sz w:val="20"/>
                <w:szCs w:val="20"/>
                <w:u w:val="single"/>
              </w:rPr>
              <w:t>1</w:t>
            </w: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7551A88D" w14:textId="77777777" w:rsidR="00AD3D91" w:rsidRPr="00EE1F6E" w:rsidRDefault="00AD3D91" w:rsidP="00DB45BA">
            <w:pPr>
              <w:spacing w:after="0"/>
              <w:jc w:val="center"/>
              <w:rPr>
                <w:b/>
                <w:bCs/>
                <w:sz w:val="20"/>
                <w:szCs w:val="20"/>
              </w:rPr>
            </w:pPr>
            <w:r w:rsidRPr="00EE1F6E">
              <w:rPr>
                <w:b/>
                <w:bCs/>
                <w:sz w:val="20"/>
                <w:szCs w:val="20"/>
              </w:rPr>
              <w:t>наличие помещения</w:t>
            </w:r>
          </w:p>
        </w:tc>
        <w:tc>
          <w:tcPr>
            <w:tcW w:w="4098" w:type="dxa"/>
            <w:tcBorders>
              <w:top w:val="nil"/>
              <w:left w:val="nil"/>
              <w:bottom w:val="single" w:sz="4" w:space="0" w:color="auto"/>
              <w:right w:val="single" w:sz="4" w:space="0" w:color="auto"/>
            </w:tcBorders>
            <w:shd w:val="clear" w:color="auto" w:fill="auto"/>
            <w:vAlign w:val="center"/>
            <w:hideMark/>
          </w:tcPr>
          <w:p w14:paraId="58BC206F" w14:textId="77777777" w:rsidR="00AD3D91" w:rsidRPr="00EE1F6E" w:rsidRDefault="00AD3D91" w:rsidP="00DB45BA">
            <w:pPr>
              <w:spacing w:after="0"/>
              <w:jc w:val="center"/>
              <w:rPr>
                <w:b/>
                <w:bCs/>
                <w:sz w:val="20"/>
                <w:szCs w:val="20"/>
                <w:u w:val="single"/>
              </w:rPr>
            </w:pPr>
            <w:r w:rsidRPr="00EE1F6E">
              <w:rPr>
                <w:b/>
                <w:bCs/>
                <w:sz w:val="20"/>
                <w:szCs w:val="20"/>
                <w:u w:val="single"/>
              </w:rPr>
              <w:t>Столовая-</w:t>
            </w:r>
            <w:proofErr w:type="spellStart"/>
            <w:r w:rsidRPr="00EE1F6E">
              <w:rPr>
                <w:b/>
                <w:bCs/>
                <w:sz w:val="20"/>
                <w:szCs w:val="20"/>
                <w:u w:val="single"/>
              </w:rPr>
              <w:t>доготовочная</w:t>
            </w:r>
            <w:proofErr w:type="spellEnd"/>
          </w:p>
        </w:tc>
        <w:tc>
          <w:tcPr>
            <w:tcW w:w="2976" w:type="dxa"/>
            <w:tcBorders>
              <w:top w:val="nil"/>
              <w:left w:val="nil"/>
              <w:bottom w:val="single" w:sz="4" w:space="0" w:color="auto"/>
              <w:right w:val="single" w:sz="4" w:space="0" w:color="auto"/>
            </w:tcBorders>
            <w:shd w:val="clear" w:color="auto" w:fill="auto"/>
            <w:noWrap/>
            <w:vAlign w:val="center"/>
            <w:hideMark/>
          </w:tcPr>
          <w:p w14:paraId="44351BDD"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2963E7BB" w14:textId="77777777" w:rsidTr="00DB45BA">
        <w:trPr>
          <w:trHeight w:val="420"/>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14:paraId="358F044A" w14:textId="77777777" w:rsidR="00AD3D91" w:rsidRPr="00EE1F6E" w:rsidRDefault="00AD3D91" w:rsidP="00DB45BA">
            <w:pPr>
              <w:spacing w:after="0"/>
              <w:jc w:val="center"/>
              <w:rPr>
                <w:b/>
                <w:bCs/>
                <w:sz w:val="20"/>
                <w:szCs w:val="20"/>
              </w:rPr>
            </w:pPr>
            <w:r w:rsidRPr="00EE1F6E">
              <w:rPr>
                <w:b/>
                <w:bCs/>
                <w:sz w:val="20"/>
                <w:szCs w:val="20"/>
              </w:rPr>
              <w:t>1.1.</w:t>
            </w: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4AA4579C" w14:textId="77777777" w:rsidR="00AD3D91" w:rsidRPr="00EE1F6E" w:rsidRDefault="00AD3D91" w:rsidP="00DB45BA">
            <w:pPr>
              <w:spacing w:after="0"/>
              <w:jc w:val="center"/>
              <w:rPr>
                <w:b/>
                <w:bCs/>
                <w:sz w:val="20"/>
                <w:szCs w:val="20"/>
              </w:rPr>
            </w:pPr>
            <w:r w:rsidRPr="00EE1F6E">
              <w:rPr>
                <w:b/>
                <w:bCs/>
                <w:sz w:val="20"/>
                <w:szCs w:val="20"/>
              </w:rPr>
              <w:t> </w:t>
            </w:r>
          </w:p>
        </w:tc>
        <w:tc>
          <w:tcPr>
            <w:tcW w:w="4098" w:type="dxa"/>
            <w:tcBorders>
              <w:top w:val="nil"/>
              <w:left w:val="nil"/>
              <w:bottom w:val="single" w:sz="4" w:space="0" w:color="auto"/>
              <w:right w:val="single" w:sz="4" w:space="0" w:color="auto"/>
            </w:tcBorders>
            <w:shd w:val="clear" w:color="auto" w:fill="auto"/>
            <w:vAlign w:val="bottom"/>
            <w:hideMark/>
          </w:tcPr>
          <w:p w14:paraId="1DC1D583" w14:textId="77777777" w:rsidR="00AD3D91" w:rsidRPr="00EE1F6E" w:rsidRDefault="00AD3D91" w:rsidP="00DB45BA">
            <w:pPr>
              <w:spacing w:after="0"/>
              <w:jc w:val="left"/>
              <w:rPr>
                <w:b/>
                <w:bCs/>
                <w:sz w:val="20"/>
                <w:szCs w:val="20"/>
              </w:rPr>
            </w:pPr>
            <w:r w:rsidRPr="00EE1F6E">
              <w:rPr>
                <w:b/>
                <w:bCs/>
                <w:sz w:val="20"/>
                <w:szCs w:val="20"/>
              </w:rPr>
              <w:t>Производственные помещения:</w:t>
            </w:r>
          </w:p>
        </w:tc>
        <w:tc>
          <w:tcPr>
            <w:tcW w:w="2976" w:type="dxa"/>
            <w:tcBorders>
              <w:top w:val="nil"/>
              <w:left w:val="nil"/>
              <w:bottom w:val="single" w:sz="4" w:space="0" w:color="auto"/>
              <w:right w:val="single" w:sz="4" w:space="0" w:color="auto"/>
            </w:tcBorders>
            <w:shd w:val="clear" w:color="auto" w:fill="auto"/>
            <w:noWrap/>
            <w:vAlign w:val="center"/>
            <w:hideMark/>
          </w:tcPr>
          <w:p w14:paraId="3028D443"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4680880B"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78BDBF28" w14:textId="77777777" w:rsidR="00AD3D91" w:rsidRPr="00EE1F6E" w:rsidRDefault="00AD3D91" w:rsidP="00DB45BA">
            <w:pPr>
              <w:spacing w:after="0"/>
              <w:jc w:val="left"/>
              <w:rPr>
                <w:b/>
                <w:bCs/>
                <w:sz w:val="20"/>
                <w:szCs w:val="20"/>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25B53A6" w14:textId="77777777" w:rsidR="00AD3D91" w:rsidRPr="00EE1F6E" w:rsidRDefault="00AD3D91" w:rsidP="00DB45BA">
            <w:pPr>
              <w:spacing w:after="0"/>
              <w:jc w:val="center"/>
              <w:rPr>
                <w:sz w:val="20"/>
                <w:szCs w:val="20"/>
              </w:rPr>
            </w:pPr>
            <w:r w:rsidRPr="00EE1F6E">
              <w:rPr>
                <w:sz w:val="20"/>
                <w:szCs w:val="20"/>
              </w:rPr>
              <w:t xml:space="preserve">- </w:t>
            </w:r>
            <w:proofErr w:type="spellStart"/>
            <w:r w:rsidRPr="00EE1F6E">
              <w:rPr>
                <w:sz w:val="20"/>
                <w:szCs w:val="20"/>
              </w:rPr>
              <w:t>доготовочный</w:t>
            </w:r>
            <w:proofErr w:type="spellEnd"/>
            <w:r w:rsidRPr="00EE1F6E">
              <w:rPr>
                <w:sz w:val="20"/>
                <w:szCs w:val="20"/>
              </w:rPr>
              <w:t xml:space="preserve"> цех (холодный), оснащение:</w:t>
            </w:r>
          </w:p>
        </w:tc>
        <w:tc>
          <w:tcPr>
            <w:tcW w:w="4098" w:type="dxa"/>
            <w:tcBorders>
              <w:top w:val="nil"/>
              <w:left w:val="nil"/>
              <w:bottom w:val="single" w:sz="4" w:space="0" w:color="auto"/>
              <w:right w:val="single" w:sz="4" w:space="0" w:color="auto"/>
            </w:tcBorders>
            <w:shd w:val="clear" w:color="auto" w:fill="auto"/>
            <w:vAlign w:val="bottom"/>
            <w:hideMark/>
          </w:tcPr>
          <w:p w14:paraId="24A4D35C" w14:textId="77777777" w:rsidR="00AD3D91" w:rsidRPr="00EE1F6E" w:rsidRDefault="00AD3D91" w:rsidP="00DB45BA">
            <w:pPr>
              <w:spacing w:after="0"/>
              <w:jc w:val="left"/>
              <w:rPr>
                <w:sz w:val="20"/>
                <w:szCs w:val="20"/>
              </w:rPr>
            </w:pPr>
            <w:r w:rsidRPr="00EE1F6E">
              <w:rPr>
                <w:sz w:val="20"/>
                <w:szCs w:val="20"/>
              </w:rPr>
              <w:t>*производственные столы</w:t>
            </w:r>
          </w:p>
        </w:tc>
        <w:tc>
          <w:tcPr>
            <w:tcW w:w="2976" w:type="dxa"/>
            <w:tcBorders>
              <w:top w:val="nil"/>
              <w:left w:val="nil"/>
              <w:bottom w:val="single" w:sz="4" w:space="0" w:color="auto"/>
              <w:right w:val="single" w:sz="4" w:space="0" w:color="auto"/>
            </w:tcBorders>
            <w:shd w:val="clear" w:color="auto" w:fill="auto"/>
            <w:noWrap/>
            <w:vAlign w:val="center"/>
            <w:hideMark/>
          </w:tcPr>
          <w:p w14:paraId="624D31E8"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492CC697"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4BEFE403"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4D0B3502"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41FD7979" w14:textId="77777777" w:rsidR="00AD3D91" w:rsidRPr="00EE1F6E" w:rsidRDefault="00AD3D91" w:rsidP="00DB45BA">
            <w:pPr>
              <w:spacing w:after="0"/>
              <w:jc w:val="left"/>
              <w:rPr>
                <w:sz w:val="20"/>
                <w:szCs w:val="20"/>
              </w:rPr>
            </w:pPr>
            <w:r w:rsidRPr="00EE1F6E">
              <w:rPr>
                <w:sz w:val="20"/>
                <w:szCs w:val="20"/>
              </w:rPr>
              <w:t>*весы электронные настольные до 10кг</w:t>
            </w:r>
          </w:p>
        </w:tc>
        <w:tc>
          <w:tcPr>
            <w:tcW w:w="2976" w:type="dxa"/>
            <w:tcBorders>
              <w:top w:val="nil"/>
              <w:left w:val="nil"/>
              <w:bottom w:val="single" w:sz="4" w:space="0" w:color="auto"/>
              <w:right w:val="single" w:sz="4" w:space="0" w:color="auto"/>
            </w:tcBorders>
            <w:shd w:val="clear" w:color="auto" w:fill="auto"/>
            <w:noWrap/>
            <w:vAlign w:val="center"/>
            <w:hideMark/>
          </w:tcPr>
          <w:p w14:paraId="3429F871"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0BD4BBCC" w14:textId="77777777" w:rsidTr="00DB45BA">
        <w:trPr>
          <w:trHeight w:val="52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55CB69E4"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77AA4443"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5A09C8E2" w14:textId="77777777" w:rsidR="00AD3D91" w:rsidRPr="00EE1F6E" w:rsidRDefault="00AD3D91" w:rsidP="00DB45BA">
            <w:pPr>
              <w:spacing w:after="0"/>
              <w:jc w:val="left"/>
              <w:rPr>
                <w:sz w:val="20"/>
                <w:szCs w:val="20"/>
              </w:rPr>
            </w:pPr>
            <w:r w:rsidRPr="00EE1F6E">
              <w:rPr>
                <w:sz w:val="20"/>
                <w:szCs w:val="20"/>
              </w:rPr>
              <w:t>*машины для нарезки овощей различной формы</w:t>
            </w:r>
          </w:p>
        </w:tc>
        <w:tc>
          <w:tcPr>
            <w:tcW w:w="2976" w:type="dxa"/>
            <w:tcBorders>
              <w:top w:val="nil"/>
              <w:left w:val="nil"/>
              <w:bottom w:val="single" w:sz="4" w:space="0" w:color="auto"/>
              <w:right w:val="single" w:sz="4" w:space="0" w:color="auto"/>
            </w:tcBorders>
            <w:shd w:val="clear" w:color="auto" w:fill="auto"/>
            <w:noWrap/>
            <w:vAlign w:val="center"/>
            <w:hideMark/>
          </w:tcPr>
          <w:p w14:paraId="446C5A65"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151E7F23"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7B35322F"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42D3344D"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3B8A584C" w14:textId="77777777" w:rsidR="00AD3D91" w:rsidRPr="00EE1F6E" w:rsidRDefault="00AD3D91" w:rsidP="00DB45BA">
            <w:pPr>
              <w:spacing w:after="0"/>
              <w:jc w:val="left"/>
              <w:rPr>
                <w:sz w:val="20"/>
                <w:szCs w:val="20"/>
              </w:rPr>
            </w:pPr>
            <w:r w:rsidRPr="00EE1F6E">
              <w:rPr>
                <w:sz w:val="20"/>
                <w:szCs w:val="20"/>
              </w:rPr>
              <w:t>*холодильники среднетемпературные</w:t>
            </w:r>
          </w:p>
        </w:tc>
        <w:tc>
          <w:tcPr>
            <w:tcW w:w="2976" w:type="dxa"/>
            <w:tcBorders>
              <w:top w:val="nil"/>
              <w:left w:val="nil"/>
              <w:bottom w:val="single" w:sz="4" w:space="0" w:color="auto"/>
              <w:right w:val="single" w:sz="4" w:space="0" w:color="auto"/>
            </w:tcBorders>
            <w:shd w:val="clear" w:color="auto" w:fill="auto"/>
            <w:noWrap/>
            <w:vAlign w:val="center"/>
            <w:hideMark/>
          </w:tcPr>
          <w:p w14:paraId="456A2BC8"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21EF9C4B"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4E000F45"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7356B4B0"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605EAFFC" w14:textId="77777777" w:rsidR="00AD3D91" w:rsidRPr="00EE1F6E" w:rsidRDefault="00AD3D91" w:rsidP="00DB45BA">
            <w:pPr>
              <w:spacing w:after="0"/>
              <w:jc w:val="left"/>
              <w:rPr>
                <w:sz w:val="20"/>
                <w:szCs w:val="20"/>
              </w:rPr>
            </w:pPr>
            <w:r w:rsidRPr="00EE1F6E">
              <w:rPr>
                <w:sz w:val="20"/>
                <w:szCs w:val="20"/>
              </w:rPr>
              <w:t>*</w:t>
            </w:r>
            <w:proofErr w:type="spellStart"/>
            <w:r w:rsidRPr="00EE1F6E">
              <w:rPr>
                <w:sz w:val="20"/>
                <w:szCs w:val="20"/>
              </w:rPr>
              <w:t>слайсер</w:t>
            </w:r>
            <w:proofErr w:type="spellEnd"/>
            <w:r w:rsidRPr="00EE1F6E">
              <w:rPr>
                <w:sz w:val="20"/>
                <w:szCs w:val="20"/>
              </w:rPr>
              <w:t xml:space="preserve"> для нарезки гастрономии</w:t>
            </w:r>
          </w:p>
        </w:tc>
        <w:tc>
          <w:tcPr>
            <w:tcW w:w="2976" w:type="dxa"/>
            <w:tcBorders>
              <w:top w:val="nil"/>
              <w:left w:val="nil"/>
              <w:bottom w:val="single" w:sz="4" w:space="0" w:color="auto"/>
              <w:right w:val="single" w:sz="4" w:space="0" w:color="auto"/>
            </w:tcBorders>
            <w:shd w:val="clear" w:color="auto" w:fill="auto"/>
            <w:noWrap/>
            <w:vAlign w:val="center"/>
            <w:hideMark/>
          </w:tcPr>
          <w:p w14:paraId="2B922DB1"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6F18F364" w14:textId="77777777" w:rsidTr="00DB45BA">
        <w:trPr>
          <w:trHeight w:val="78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004BBD8B"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74B33E3B"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1B675B3E" w14:textId="77777777" w:rsidR="00AD3D91" w:rsidRPr="00EE1F6E" w:rsidRDefault="00AD3D91" w:rsidP="00DB45BA">
            <w:pPr>
              <w:spacing w:after="0"/>
              <w:jc w:val="left"/>
              <w:rPr>
                <w:sz w:val="20"/>
                <w:szCs w:val="20"/>
              </w:rPr>
            </w:pPr>
            <w:r w:rsidRPr="00EE1F6E">
              <w:rPr>
                <w:sz w:val="20"/>
                <w:szCs w:val="20"/>
              </w:rPr>
              <w:t>*ванна производственная 2-х секционная для вторичной обработки овощей и фруктов</w:t>
            </w:r>
          </w:p>
        </w:tc>
        <w:tc>
          <w:tcPr>
            <w:tcW w:w="2976" w:type="dxa"/>
            <w:tcBorders>
              <w:top w:val="nil"/>
              <w:left w:val="nil"/>
              <w:bottom w:val="single" w:sz="4" w:space="0" w:color="auto"/>
              <w:right w:val="single" w:sz="4" w:space="0" w:color="auto"/>
            </w:tcBorders>
            <w:shd w:val="clear" w:color="auto" w:fill="auto"/>
            <w:noWrap/>
            <w:vAlign w:val="center"/>
            <w:hideMark/>
          </w:tcPr>
          <w:p w14:paraId="67241A7C"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57CBB940" w14:textId="77777777" w:rsidTr="00DB45BA">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2B3E3632"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0CB1E12D"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center"/>
            <w:hideMark/>
          </w:tcPr>
          <w:p w14:paraId="1F1839FD" w14:textId="77777777" w:rsidR="00AD3D91" w:rsidRPr="00EE1F6E" w:rsidRDefault="00AD3D91" w:rsidP="00DB45BA">
            <w:pPr>
              <w:spacing w:after="0"/>
              <w:jc w:val="left"/>
              <w:rPr>
                <w:sz w:val="20"/>
                <w:szCs w:val="20"/>
              </w:rPr>
            </w:pPr>
            <w:r w:rsidRPr="00EE1F6E">
              <w:rPr>
                <w:sz w:val="20"/>
                <w:szCs w:val="20"/>
              </w:rPr>
              <w:t>*необходимый кухонный инвентарь с соответствующей маркировкой</w:t>
            </w:r>
          </w:p>
        </w:tc>
        <w:tc>
          <w:tcPr>
            <w:tcW w:w="2976" w:type="dxa"/>
            <w:tcBorders>
              <w:top w:val="nil"/>
              <w:left w:val="nil"/>
              <w:bottom w:val="single" w:sz="4" w:space="0" w:color="auto"/>
              <w:right w:val="single" w:sz="4" w:space="0" w:color="auto"/>
            </w:tcBorders>
            <w:shd w:val="clear" w:color="auto" w:fill="auto"/>
            <w:noWrap/>
            <w:vAlign w:val="center"/>
            <w:hideMark/>
          </w:tcPr>
          <w:p w14:paraId="7F75730D"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4F4075FF"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3D8EAC15"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256C87AF"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4F9E072F" w14:textId="77777777" w:rsidR="00AD3D91" w:rsidRPr="00EE1F6E" w:rsidRDefault="00AD3D91" w:rsidP="00DB45BA">
            <w:pPr>
              <w:spacing w:after="0"/>
              <w:jc w:val="left"/>
              <w:rPr>
                <w:sz w:val="20"/>
                <w:szCs w:val="20"/>
              </w:rPr>
            </w:pPr>
            <w:r w:rsidRPr="00EE1F6E">
              <w:rPr>
                <w:sz w:val="20"/>
                <w:szCs w:val="20"/>
              </w:rPr>
              <w:t>*раковина для мытья рук</w:t>
            </w:r>
          </w:p>
        </w:tc>
        <w:tc>
          <w:tcPr>
            <w:tcW w:w="2976" w:type="dxa"/>
            <w:tcBorders>
              <w:top w:val="nil"/>
              <w:left w:val="nil"/>
              <w:bottom w:val="single" w:sz="4" w:space="0" w:color="auto"/>
              <w:right w:val="single" w:sz="4" w:space="0" w:color="auto"/>
            </w:tcBorders>
            <w:shd w:val="clear" w:color="auto" w:fill="auto"/>
            <w:noWrap/>
            <w:vAlign w:val="center"/>
            <w:hideMark/>
          </w:tcPr>
          <w:p w14:paraId="7C868244"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5A7DA717"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76FB84E2"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2A25DCB8"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09915A2F" w14:textId="77777777" w:rsidR="00AD3D91" w:rsidRPr="00EE1F6E" w:rsidRDefault="00AD3D91" w:rsidP="00DB45BA">
            <w:pPr>
              <w:spacing w:after="0"/>
              <w:jc w:val="left"/>
              <w:rPr>
                <w:sz w:val="20"/>
                <w:szCs w:val="20"/>
              </w:rPr>
            </w:pPr>
            <w:r w:rsidRPr="00EE1F6E">
              <w:rPr>
                <w:sz w:val="20"/>
                <w:szCs w:val="20"/>
              </w:rPr>
              <w:t>*бактерицидная лампа</w:t>
            </w:r>
          </w:p>
        </w:tc>
        <w:tc>
          <w:tcPr>
            <w:tcW w:w="2976" w:type="dxa"/>
            <w:tcBorders>
              <w:top w:val="nil"/>
              <w:left w:val="nil"/>
              <w:bottom w:val="single" w:sz="4" w:space="0" w:color="auto"/>
              <w:right w:val="single" w:sz="4" w:space="0" w:color="auto"/>
            </w:tcBorders>
            <w:shd w:val="clear" w:color="auto" w:fill="auto"/>
            <w:noWrap/>
            <w:vAlign w:val="center"/>
            <w:hideMark/>
          </w:tcPr>
          <w:p w14:paraId="283D80A9"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38F3F739"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217FF313"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449CF1F3"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53FACD25" w14:textId="77777777" w:rsidR="00AD3D91" w:rsidRPr="00EE1F6E" w:rsidRDefault="00AD3D91" w:rsidP="00DB45BA">
            <w:pPr>
              <w:spacing w:after="0"/>
              <w:jc w:val="left"/>
              <w:rPr>
                <w:sz w:val="20"/>
                <w:szCs w:val="20"/>
              </w:rPr>
            </w:pPr>
            <w:r w:rsidRPr="00EE1F6E">
              <w:rPr>
                <w:sz w:val="20"/>
                <w:szCs w:val="20"/>
              </w:rPr>
              <w:t>*вентиляционная система (вытяжка)</w:t>
            </w:r>
          </w:p>
        </w:tc>
        <w:tc>
          <w:tcPr>
            <w:tcW w:w="2976" w:type="dxa"/>
            <w:tcBorders>
              <w:top w:val="nil"/>
              <w:left w:val="nil"/>
              <w:bottom w:val="single" w:sz="4" w:space="0" w:color="auto"/>
              <w:right w:val="single" w:sz="4" w:space="0" w:color="auto"/>
            </w:tcBorders>
            <w:shd w:val="clear" w:color="auto" w:fill="auto"/>
            <w:noWrap/>
            <w:vAlign w:val="center"/>
            <w:hideMark/>
          </w:tcPr>
          <w:p w14:paraId="579CE46C"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7A3F423C"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02602672"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3DAF83A2"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1159BBBE" w14:textId="77777777" w:rsidR="00AD3D91" w:rsidRPr="00EE1F6E" w:rsidRDefault="00AD3D91" w:rsidP="00DB45BA">
            <w:pPr>
              <w:spacing w:after="0"/>
              <w:jc w:val="left"/>
              <w:rPr>
                <w:sz w:val="20"/>
                <w:szCs w:val="20"/>
              </w:rPr>
            </w:pPr>
            <w:r w:rsidRPr="00EE1F6E">
              <w:rPr>
                <w:sz w:val="20"/>
                <w:szCs w:val="20"/>
              </w:rPr>
              <w:t>*кондиционер</w:t>
            </w:r>
          </w:p>
        </w:tc>
        <w:tc>
          <w:tcPr>
            <w:tcW w:w="2976" w:type="dxa"/>
            <w:tcBorders>
              <w:top w:val="nil"/>
              <w:left w:val="nil"/>
              <w:bottom w:val="single" w:sz="4" w:space="0" w:color="auto"/>
              <w:right w:val="single" w:sz="4" w:space="0" w:color="auto"/>
            </w:tcBorders>
            <w:shd w:val="clear" w:color="auto" w:fill="auto"/>
            <w:noWrap/>
            <w:vAlign w:val="center"/>
            <w:hideMark/>
          </w:tcPr>
          <w:p w14:paraId="3A8422FE"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19F91766" w14:textId="77777777" w:rsidTr="00DB45BA">
        <w:trPr>
          <w:trHeight w:val="115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67DD0170" w14:textId="77777777" w:rsidR="00AD3D91" w:rsidRPr="00EE1F6E" w:rsidRDefault="00AD3D91" w:rsidP="00DB45BA">
            <w:pPr>
              <w:spacing w:after="0"/>
              <w:jc w:val="left"/>
              <w:rPr>
                <w:b/>
                <w:bCs/>
                <w:sz w:val="20"/>
                <w:szCs w:val="20"/>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248D1974" w14:textId="77777777" w:rsidR="00AD3D91" w:rsidRPr="00EE1F6E" w:rsidRDefault="00AD3D91" w:rsidP="00DB45BA">
            <w:pPr>
              <w:spacing w:after="0"/>
              <w:jc w:val="center"/>
              <w:rPr>
                <w:b/>
                <w:bCs/>
                <w:sz w:val="20"/>
                <w:szCs w:val="20"/>
              </w:rPr>
            </w:pPr>
            <w:r w:rsidRPr="00EE1F6E">
              <w:rPr>
                <w:b/>
                <w:bCs/>
                <w:sz w:val="20"/>
                <w:szCs w:val="20"/>
              </w:rPr>
              <w:t>наличие помещения</w:t>
            </w:r>
          </w:p>
        </w:tc>
        <w:tc>
          <w:tcPr>
            <w:tcW w:w="4098" w:type="dxa"/>
            <w:tcBorders>
              <w:top w:val="nil"/>
              <w:left w:val="nil"/>
              <w:bottom w:val="single" w:sz="4" w:space="0" w:color="auto"/>
              <w:right w:val="single" w:sz="4" w:space="0" w:color="auto"/>
            </w:tcBorders>
            <w:shd w:val="clear" w:color="auto" w:fill="auto"/>
            <w:vAlign w:val="bottom"/>
            <w:hideMark/>
          </w:tcPr>
          <w:p w14:paraId="541642F8" w14:textId="77777777" w:rsidR="00AD3D91" w:rsidRPr="00EE1F6E" w:rsidRDefault="00AD3D91" w:rsidP="00DB45BA">
            <w:pPr>
              <w:spacing w:after="0"/>
              <w:jc w:val="left"/>
              <w:rPr>
                <w:sz w:val="20"/>
                <w:szCs w:val="20"/>
              </w:rPr>
            </w:pPr>
            <w:r w:rsidRPr="00EE1F6E">
              <w:rPr>
                <w:sz w:val="20"/>
                <w:szCs w:val="20"/>
              </w:rPr>
              <w:t> </w:t>
            </w:r>
          </w:p>
        </w:tc>
        <w:tc>
          <w:tcPr>
            <w:tcW w:w="2976" w:type="dxa"/>
            <w:tcBorders>
              <w:top w:val="nil"/>
              <w:left w:val="nil"/>
              <w:bottom w:val="single" w:sz="4" w:space="0" w:color="auto"/>
              <w:right w:val="single" w:sz="4" w:space="0" w:color="auto"/>
            </w:tcBorders>
            <w:shd w:val="clear" w:color="auto" w:fill="auto"/>
            <w:noWrap/>
            <w:vAlign w:val="center"/>
            <w:hideMark/>
          </w:tcPr>
          <w:p w14:paraId="7513F709"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0C10A51E"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040352BD" w14:textId="77777777" w:rsidR="00AD3D91" w:rsidRPr="00EE1F6E" w:rsidRDefault="00AD3D91" w:rsidP="00DB45BA">
            <w:pPr>
              <w:spacing w:after="0"/>
              <w:jc w:val="left"/>
              <w:rPr>
                <w:b/>
                <w:bCs/>
                <w:sz w:val="20"/>
                <w:szCs w:val="20"/>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E89D65C" w14:textId="77777777" w:rsidR="00AD3D91" w:rsidRPr="00EE1F6E" w:rsidRDefault="00AD3D91" w:rsidP="00DB45BA">
            <w:pPr>
              <w:spacing w:after="0"/>
              <w:jc w:val="center"/>
              <w:rPr>
                <w:sz w:val="20"/>
                <w:szCs w:val="20"/>
              </w:rPr>
            </w:pPr>
            <w:r w:rsidRPr="00EE1F6E">
              <w:rPr>
                <w:sz w:val="20"/>
                <w:szCs w:val="20"/>
              </w:rPr>
              <w:t xml:space="preserve">- </w:t>
            </w:r>
            <w:proofErr w:type="spellStart"/>
            <w:r w:rsidRPr="00EE1F6E">
              <w:rPr>
                <w:sz w:val="20"/>
                <w:szCs w:val="20"/>
              </w:rPr>
              <w:t>доготовочный</w:t>
            </w:r>
            <w:proofErr w:type="spellEnd"/>
            <w:r w:rsidRPr="00EE1F6E">
              <w:rPr>
                <w:sz w:val="20"/>
                <w:szCs w:val="20"/>
              </w:rPr>
              <w:t xml:space="preserve"> цех (горячий), оснащение:</w:t>
            </w:r>
          </w:p>
        </w:tc>
        <w:tc>
          <w:tcPr>
            <w:tcW w:w="4098" w:type="dxa"/>
            <w:tcBorders>
              <w:top w:val="nil"/>
              <w:left w:val="nil"/>
              <w:bottom w:val="single" w:sz="4" w:space="0" w:color="auto"/>
              <w:right w:val="single" w:sz="4" w:space="0" w:color="auto"/>
            </w:tcBorders>
            <w:shd w:val="clear" w:color="auto" w:fill="auto"/>
            <w:vAlign w:val="center"/>
            <w:hideMark/>
          </w:tcPr>
          <w:p w14:paraId="58F135A7" w14:textId="77777777" w:rsidR="00AD3D91" w:rsidRPr="00EE1F6E" w:rsidRDefault="00AD3D91" w:rsidP="00DB45BA">
            <w:pPr>
              <w:spacing w:after="0"/>
              <w:jc w:val="left"/>
              <w:rPr>
                <w:sz w:val="20"/>
                <w:szCs w:val="20"/>
              </w:rPr>
            </w:pPr>
            <w:r w:rsidRPr="00EE1F6E">
              <w:rPr>
                <w:sz w:val="20"/>
                <w:szCs w:val="20"/>
              </w:rPr>
              <w:t>*котел электрический</w:t>
            </w:r>
          </w:p>
        </w:tc>
        <w:tc>
          <w:tcPr>
            <w:tcW w:w="2976" w:type="dxa"/>
            <w:tcBorders>
              <w:top w:val="nil"/>
              <w:left w:val="nil"/>
              <w:bottom w:val="single" w:sz="4" w:space="0" w:color="auto"/>
              <w:right w:val="single" w:sz="4" w:space="0" w:color="auto"/>
            </w:tcBorders>
            <w:shd w:val="clear" w:color="auto" w:fill="auto"/>
            <w:noWrap/>
            <w:vAlign w:val="center"/>
            <w:hideMark/>
          </w:tcPr>
          <w:p w14:paraId="38A42448"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47E41D8C" w14:textId="77777777" w:rsidTr="00DB45BA">
        <w:trPr>
          <w:trHeight w:val="7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759B23E5"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5BBD0AA4"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center"/>
            <w:hideMark/>
          </w:tcPr>
          <w:p w14:paraId="7E4E188E" w14:textId="77777777" w:rsidR="00AD3D91" w:rsidRPr="00EE1F6E" w:rsidRDefault="00AD3D91" w:rsidP="00DB45BA">
            <w:pPr>
              <w:spacing w:after="0"/>
              <w:jc w:val="left"/>
              <w:rPr>
                <w:sz w:val="20"/>
                <w:szCs w:val="20"/>
              </w:rPr>
            </w:pPr>
            <w:r w:rsidRPr="00EE1F6E">
              <w:rPr>
                <w:sz w:val="20"/>
                <w:szCs w:val="20"/>
              </w:rPr>
              <w:t>*</w:t>
            </w:r>
            <w:proofErr w:type="spellStart"/>
            <w:r w:rsidRPr="00EE1F6E">
              <w:rPr>
                <w:sz w:val="20"/>
                <w:szCs w:val="20"/>
              </w:rPr>
              <w:t>пароконвектомат</w:t>
            </w:r>
            <w:proofErr w:type="spellEnd"/>
            <w:r w:rsidRPr="00EE1F6E">
              <w:rPr>
                <w:sz w:val="20"/>
                <w:szCs w:val="20"/>
              </w:rPr>
              <w:t xml:space="preserve"> (для приготовления вторых блюд и кулинарных изделий промышленного производства)</w:t>
            </w:r>
          </w:p>
        </w:tc>
        <w:tc>
          <w:tcPr>
            <w:tcW w:w="2976" w:type="dxa"/>
            <w:tcBorders>
              <w:top w:val="nil"/>
              <w:left w:val="nil"/>
              <w:bottom w:val="single" w:sz="4" w:space="0" w:color="auto"/>
              <w:right w:val="single" w:sz="4" w:space="0" w:color="auto"/>
            </w:tcBorders>
            <w:shd w:val="clear" w:color="auto" w:fill="auto"/>
            <w:noWrap/>
            <w:vAlign w:val="center"/>
            <w:hideMark/>
          </w:tcPr>
          <w:p w14:paraId="1510FDC5"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6B11DECD"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154E596E"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79C99511"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center"/>
            <w:hideMark/>
          </w:tcPr>
          <w:p w14:paraId="4568B1A6" w14:textId="77777777" w:rsidR="00AD3D91" w:rsidRPr="00EE1F6E" w:rsidRDefault="00AD3D91" w:rsidP="00DB45BA">
            <w:pPr>
              <w:spacing w:after="0"/>
              <w:jc w:val="left"/>
              <w:rPr>
                <w:sz w:val="20"/>
                <w:szCs w:val="20"/>
              </w:rPr>
            </w:pPr>
            <w:r w:rsidRPr="00EE1F6E">
              <w:rPr>
                <w:sz w:val="20"/>
                <w:szCs w:val="20"/>
              </w:rPr>
              <w:t>*плиты электрические</w:t>
            </w:r>
          </w:p>
        </w:tc>
        <w:tc>
          <w:tcPr>
            <w:tcW w:w="2976" w:type="dxa"/>
            <w:tcBorders>
              <w:top w:val="nil"/>
              <w:left w:val="nil"/>
              <w:bottom w:val="single" w:sz="4" w:space="0" w:color="auto"/>
              <w:right w:val="single" w:sz="4" w:space="0" w:color="auto"/>
            </w:tcBorders>
            <w:shd w:val="clear" w:color="auto" w:fill="auto"/>
            <w:noWrap/>
            <w:vAlign w:val="center"/>
            <w:hideMark/>
          </w:tcPr>
          <w:p w14:paraId="5C740C8A"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4C51262F"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279D420E"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56FBD5FF"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center"/>
            <w:hideMark/>
          </w:tcPr>
          <w:p w14:paraId="164D7959" w14:textId="77777777" w:rsidR="00AD3D91" w:rsidRPr="00EE1F6E" w:rsidRDefault="00AD3D91" w:rsidP="00DB45BA">
            <w:pPr>
              <w:spacing w:after="0"/>
              <w:jc w:val="left"/>
              <w:rPr>
                <w:sz w:val="20"/>
                <w:szCs w:val="20"/>
              </w:rPr>
            </w:pPr>
            <w:r w:rsidRPr="00EE1F6E">
              <w:rPr>
                <w:sz w:val="20"/>
                <w:szCs w:val="20"/>
              </w:rPr>
              <w:t>*духовой(жарочный) шкаф</w:t>
            </w:r>
          </w:p>
        </w:tc>
        <w:tc>
          <w:tcPr>
            <w:tcW w:w="2976" w:type="dxa"/>
            <w:tcBorders>
              <w:top w:val="nil"/>
              <w:left w:val="nil"/>
              <w:bottom w:val="single" w:sz="4" w:space="0" w:color="auto"/>
              <w:right w:val="single" w:sz="4" w:space="0" w:color="auto"/>
            </w:tcBorders>
            <w:shd w:val="clear" w:color="auto" w:fill="auto"/>
            <w:noWrap/>
            <w:vAlign w:val="center"/>
            <w:hideMark/>
          </w:tcPr>
          <w:p w14:paraId="3534F96A"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24BD0F57"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6032A846"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126E5F0C"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center"/>
            <w:hideMark/>
          </w:tcPr>
          <w:p w14:paraId="2F410C21" w14:textId="77777777" w:rsidR="00AD3D91" w:rsidRPr="00EE1F6E" w:rsidRDefault="00AD3D91" w:rsidP="00DB45BA">
            <w:pPr>
              <w:spacing w:after="0"/>
              <w:jc w:val="left"/>
              <w:rPr>
                <w:sz w:val="20"/>
                <w:szCs w:val="20"/>
              </w:rPr>
            </w:pPr>
            <w:r w:rsidRPr="00EE1F6E">
              <w:rPr>
                <w:sz w:val="20"/>
                <w:szCs w:val="20"/>
              </w:rPr>
              <w:t>* электрическая сковорода</w:t>
            </w:r>
          </w:p>
        </w:tc>
        <w:tc>
          <w:tcPr>
            <w:tcW w:w="2976" w:type="dxa"/>
            <w:tcBorders>
              <w:top w:val="nil"/>
              <w:left w:val="nil"/>
              <w:bottom w:val="single" w:sz="4" w:space="0" w:color="auto"/>
              <w:right w:val="single" w:sz="4" w:space="0" w:color="auto"/>
            </w:tcBorders>
            <w:shd w:val="clear" w:color="auto" w:fill="auto"/>
            <w:noWrap/>
            <w:vAlign w:val="center"/>
            <w:hideMark/>
          </w:tcPr>
          <w:p w14:paraId="6D7B0D60"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5D5E0CCB"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04025300"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6836EB08"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center"/>
            <w:hideMark/>
          </w:tcPr>
          <w:p w14:paraId="1DE38F6A" w14:textId="77777777" w:rsidR="00AD3D91" w:rsidRPr="00EE1F6E" w:rsidRDefault="00AD3D91" w:rsidP="00DB45BA">
            <w:pPr>
              <w:spacing w:after="0"/>
              <w:jc w:val="left"/>
              <w:rPr>
                <w:sz w:val="20"/>
                <w:szCs w:val="20"/>
              </w:rPr>
            </w:pPr>
            <w:r w:rsidRPr="00EE1F6E">
              <w:rPr>
                <w:sz w:val="20"/>
                <w:szCs w:val="20"/>
              </w:rPr>
              <w:t>*</w:t>
            </w:r>
            <w:proofErr w:type="spellStart"/>
            <w:r w:rsidRPr="00EE1F6E">
              <w:rPr>
                <w:sz w:val="20"/>
                <w:szCs w:val="20"/>
              </w:rPr>
              <w:t>термощуп</w:t>
            </w:r>
            <w:proofErr w:type="spellEnd"/>
          </w:p>
        </w:tc>
        <w:tc>
          <w:tcPr>
            <w:tcW w:w="2976" w:type="dxa"/>
            <w:tcBorders>
              <w:top w:val="nil"/>
              <w:left w:val="nil"/>
              <w:bottom w:val="single" w:sz="4" w:space="0" w:color="auto"/>
              <w:right w:val="single" w:sz="4" w:space="0" w:color="auto"/>
            </w:tcBorders>
            <w:shd w:val="clear" w:color="auto" w:fill="auto"/>
            <w:noWrap/>
            <w:vAlign w:val="center"/>
            <w:hideMark/>
          </w:tcPr>
          <w:p w14:paraId="3E019280"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71C3E65C"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7C1DAED8"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19C99247"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center"/>
            <w:hideMark/>
          </w:tcPr>
          <w:p w14:paraId="64FD605E" w14:textId="77777777" w:rsidR="00AD3D91" w:rsidRPr="00EE1F6E" w:rsidRDefault="00AD3D91" w:rsidP="00DB45BA">
            <w:pPr>
              <w:spacing w:after="0"/>
              <w:jc w:val="left"/>
              <w:rPr>
                <w:sz w:val="20"/>
                <w:szCs w:val="20"/>
              </w:rPr>
            </w:pPr>
            <w:r w:rsidRPr="00EE1F6E">
              <w:rPr>
                <w:sz w:val="20"/>
                <w:szCs w:val="20"/>
              </w:rPr>
              <w:t>*протирочная машина или блендер</w:t>
            </w:r>
          </w:p>
        </w:tc>
        <w:tc>
          <w:tcPr>
            <w:tcW w:w="2976" w:type="dxa"/>
            <w:tcBorders>
              <w:top w:val="nil"/>
              <w:left w:val="nil"/>
              <w:bottom w:val="single" w:sz="4" w:space="0" w:color="auto"/>
              <w:right w:val="single" w:sz="4" w:space="0" w:color="auto"/>
            </w:tcBorders>
            <w:shd w:val="clear" w:color="auto" w:fill="auto"/>
            <w:noWrap/>
            <w:vAlign w:val="center"/>
            <w:hideMark/>
          </w:tcPr>
          <w:p w14:paraId="6766E74A"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7E8717BA"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03694785"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78E96299"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center"/>
            <w:hideMark/>
          </w:tcPr>
          <w:p w14:paraId="2C788B02" w14:textId="77777777" w:rsidR="00AD3D91" w:rsidRPr="00EE1F6E" w:rsidRDefault="00AD3D91" w:rsidP="00DB45BA">
            <w:pPr>
              <w:spacing w:after="0"/>
              <w:jc w:val="left"/>
              <w:rPr>
                <w:sz w:val="20"/>
                <w:szCs w:val="20"/>
              </w:rPr>
            </w:pPr>
            <w:r w:rsidRPr="00EE1F6E">
              <w:rPr>
                <w:sz w:val="20"/>
                <w:szCs w:val="20"/>
              </w:rPr>
              <w:t>*мясорубка для готовой продукции</w:t>
            </w:r>
          </w:p>
        </w:tc>
        <w:tc>
          <w:tcPr>
            <w:tcW w:w="2976" w:type="dxa"/>
            <w:tcBorders>
              <w:top w:val="nil"/>
              <w:left w:val="nil"/>
              <w:bottom w:val="single" w:sz="4" w:space="0" w:color="auto"/>
              <w:right w:val="single" w:sz="4" w:space="0" w:color="auto"/>
            </w:tcBorders>
            <w:shd w:val="clear" w:color="auto" w:fill="auto"/>
            <w:noWrap/>
            <w:vAlign w:val="center"/>
            <w:hideMark/>
          </w:tcPr>
          <w:p w14:paraId="27799648"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5C523419"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1FA63707"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4699D625"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center"/>
            <w:hideMark/>
          </w:tcPr>
          <w:p w14:paraId="16B911AD" w14:textId="77777777" w:rsidR="00AD3D91" w:rsidRPr="00EE1F6E" w:rsidRDefault="00AD3D91" w:rsidP="00DB45BA">
            <w:pPr>
              <w:spacing w:after="0"/>
              <w:jc w:val="left"/>
              <w:rPr>
                <w:sz w:val="20"/>
                <w:szCs w:val="20"/>
              </w:rPr>
            </w:pPr>
            <w:r w:rsidRPr="00EE1F6E">
              <w:rPr>
                <w:sz w:val="20"/>
                <w:szCs w:val="20"/>
              </w:rPr>
              <w:t>*электрический кипятильник</w:t>
            </w:r>
          </w:p>
        </w:tc>
        <w:tc>
          <w:tcPr>
            <w:tcW w:w="2976" w:type="dxa"/>
            <w:tcBorders>
              <w:top w:val="nil"/>
              <w:left w:val="nil"/>
              <w:bottom w:val="single" w:sz="4" w:space="0" w:color="auto"/>
              <w:right w:val="single" w:sz="4" w:space="0" w:color="auto"/>
            </w:tcBorders>
            <w:shd w:val="clear" w:color="auto" w:fill="auto"/>
            <w:noWrap/>
            <w:vAlign w:val="center"/>
            <w:hideMark/>
          </w:tcPr>
          <w:p w14:paraId="54E7D138"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1D9F8D63" w14:textId="77777777" w:rsidTr="00DB45BA">
        <w:trPr>
          <w:trHeight w:val="7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58A58C5B"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620660C3"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center"/>
            <w:hideMark/>
          </w:tcPr>
          <w:p w14:paraId="29BB13A6" w14:textId="77777777" w:rsidR="00AD3D91" w:rsidRPr="00EE1F6E" w:rsidRDefault="00AD3D91" w:rsidP="00DB45BA">
            <w:pPr>
              <w:spacing w:after="0"/>
              <w:jc w:val="left"/>
              <w:rPr>
                <w:sz w:val="20"/>
                <w:szCs w:val="20"/>
              </w:rPr>
            </w:pPr>
            <w:r w:rsidRPr="00EE1F6E">
              <w:rPr>
                <w:sz w:val="20"/>
                <w:szCs w:val="20"/>
              </w:rPr>
              <w:t>*шкаф тепловой (для поддержания температуры разогретых готовых блюд и кулинарных изделий)</w:t>
            </w:r>
          </w:p>
        </w:tc>
        <w:tc>
          <w:tcPr>
            <w:tcW w:w="2976" w:type="dxa"/>
            <w:tcBorders>
              <w:top w:val="nil"/>
              <w:left w:val="nil"/>
              <w:bottom w:val="single" w:sz="4" w:space="0" w:color="auto"/>
              <w:right w:val="single" w:sz="4" w:space="0" w:color="auto"/>
            </w:tcBorders>
            <w:shd w:val="clear" w:color="auto" w:fill="auto"/>
            <w:noWrap/>
            <w:vAlign w:val="center"/>
            <w:hideMark/>
          </w:tcPr>
          <w:p w14:paraId="08ED95FC"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2F1AFDD9"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0CFFC238"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4ACA9B1C"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center"/>
            <w:hideMark/>
          </w:tcPr>
          <w:p w14:paraId="59AD66EC" w14:textId="77777777" w:rsidR="00AD3D91" w:rsidRPr="00EE1F6E" w:rsidRDefault="00AD3D91" w:rsidP="00DB45BA">
            <w:pPr>
              <w:spacing w:after="0"/>
              <w:jc w:val="left"/>
              <w:rPr>
                <w:sz w:val="20"/>
                <w:szCs w:val="20"/>
              </w:rPr>
            </w:pPr>
            <w:r w:rsidRPr="00EE1F6E">
              <w:rPr>
                <w:sz w:val="20"/>
                <w:szCs w:val="20"/>
              </w:rPr>
              <w:t>*холодильник производственный</w:t>
            </w:r>
          </w:p>
        </w:tc>
        <w:tc>
          <w:tcPr>
            <w:tcW w:w="2976" w:type="dxa"/>
            <w:tcBorders>
              <w:top w:val="nil"/>
              <w:left w:val="nil"/>
              <w:bottom w:val="single" w:sz="4" w:space="0" w:color="auto"/>
              <w:right w:val="single" w:sz="4" w:space="0" w:color="auto"/>
            </w:tcBorders>
            <w:shd w:val="clear" w:color="auto" w:fill="auto"/>
            <w:noWrap/>
            <w:vAlign w:val="center"/>
            <w:hideMark/>
          </w:tcPr>
          <w:p w14:paraId="6C525F32"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4F7AF86D" w14:textId="77777777" w:rsidTr="00DB45BA">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39892AE6"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5E3F94D1"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center"/>
            <w:hideMark/>
          </w:tcPr>
          <w:p w14:paraId="483CF8E8" w14:textId="77777777" w:rsidR="00AD3D91" w:rsidRPr="00EE1F6E" w:rsidRDefault="00AD3D91" w:rsidP="00DB45BA">
            <w:pPr>
              <w:spacing w:after="0"/>
              <w:jc w:val="left"/>
              <w:rPr>
                <w:sz w:val="20"/>
                <w:szCs w:val="20"/>
              </w:rPr>
            </w:pPr>
            <w:r w:rsidRPr="00EE1F6E">
              <w:rPr>
                <w:sz w:val="20"/>
                <w:szCs w:val="20"/>
              </w:rPr>
              <w:t>*холодильник для хранения суточных проб</w:t>
            </w:r>
          </w:p>
        </w:tc>
        <w:tc>
          <w:tcPr>
            <w:tcW w:w="2976" w:type="dxa"/>
            <w:tcBorders>
              <w:top w:val="nil"/>
              <w:left w:val="nil"/>
              <w:bottom w:val="single" w:sz="4" w:space="0" w:color="auto"/>
              <w:right w:val="single" w:sz="4" w:space="0" w:color="auto"/>
            </w:tcBorders>
            <w:shd w:val="clear" w:color="auto" w:fill="auto"/>
            <w:noWrap/>
            <w:vAlign w:val="center"/>
            <w:hideMark/>
          </w:tcPr>
          <w:p w14:paraId="6625B418"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2065D41C"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3B99432B"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01B28CBC"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center"/>
            <w:hideMark/>
          </w:tcPr>
          <w:p w14:paraId="39CDC00B" w14:textId="77777777" w:rsidR="00AD3D91" w:rsidRPr="00EE1F6E" w:rsidRDefault="00AD3D91" w:rsidP="00DB45BA">
            <w:pPr>
              <w:spacing w:after="0"/>
              <w:jc w:val="left"/>
              <w:rPr>
                <w:sz w:val="20"/>
                <w:szCs w:val="20"/>
              </w:rPr>
            </w:pPr>
            <w:r w:rsidRPr="00EE1F6E">
              <w:rPr>
                <w:sz w:val="20"/>
                <w:szCs w:val="20"/>
              </w:rPr>
              <w:t>*холодильник низкотемпературный</w:t>
            </w:r>
          </w:p>
        </w:tc>
        <w:tc>
          <w:tcPr>
            <w:tcW w:w="2976" w:type="dxa"/>
            <w:tcBorders>
              <w:top w:val="nil"/>
              <w:left w:val="nil"/>
              <w:bottom w:val="single" w:sz="4" w:space="0" w:color="auto"/>
              <w:right w:val="single" w:sz="4" w:space="0" w:color="auto"/>
            </w:tcBorders>
            <w:shd w:val="clear" w:color="auto" w:fill="auto"/>
            <w:noWrap/>
            <w:vAlign w:val="center"/>
            <w:hideMark/>
          </w:tcPr>
          <w:p w14:paraId="254D453C"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2528D596" w14:textId="77777777" w:rsidTr="00DB45BA">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7D86EA52"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3BD835D0"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center"/>
            <w:hideMark/>
          </w:tcPr>
          <w:p w14:paraId="7095474C" w14:textId="77777777" w:rsidR="00AD3D91" w:rsidRPr="00EE1F6E" w:rsidRDefault="00AD3D91" w:rsidP="00DB45BA">
            <w:pPr>
              <w:spacing w:after="0"/>
              <w:jc w:val="left"/>
              <w:rPr>
                <w:sz w:val="20"/>
                <w:szCs w:val="20"/>
              </w:rPr>
            </w:pPr>
            <w:r w:rsidRPr="00EE1F6E">
              <w:rPr>
                <w:sz w:val="20"/>
                <w:szCs w:val="20"/>
              </w:rPr>
              <w:t>*контрольные термометры для холодильного оборудования)</w:t>
            </w:r>
          </w:p>
        </w:tc>
        <w:tc>
          <w:tcPr>
            <w:tcW w:w="2976" w:type="dxa"/>
            <w:tcBorders>
              <w:top w:val="nil"/>
              <w:left w:val="nil"/>
              <w:bottom w:val="single" w:sz="4" w:space="0" w:color="auto"/>
              <w:right w:val="single" w:sz="4" w:space="0" w:color="auto"/>
            </w:tcBorders>
            <w:shd w:val="clear" w:color="auto" w:fill="auto"/>
            <w:noWrap/>
            <w:vAlign w:val="center"/>
            <w:hideMark/>
          </w:tcPr>
          <w:p w14:paraId="29DD2D8A"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6EF15DBE" w14:textId="77777777" w:rsidTr="00DB45BA">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2A9695CA"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6DFD25FF"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center"/>
            <w:hideMark/>
          </w:tcPr>
          <w:p w14:paraId="23A789A5" w14:textId="77777777" w:rsidR="00AD3D91" w:rsidRPr="00EE1F6E" w:rsidRDefault="00AD3D91" w:rsidP="00DB45BA">
            <w:pPr>
              <w:spacing w:after="0"/>
              <w:jc w:val="left"/>
              <w:rPr>
                <w:sz w:val="20"/>
                <w:szCs w:val="20"/>
              </w:rPr>
            </w:pPr>
            <w:r w:rsidRPr="00EE1F6E">
              <w:rPr>
                <w:sz w:val="20"/>
                <w:szCs w:val="20"/>
              </w:rPr>
              <w:t>*производственные столы (не менее двух) для сырой и готовой продукции</w:t>
            </w:r>
          </w:p>
        </w:tc>
        <w:tc>
          <w:tcPr>
            <w:tcW w:w="2976" w:type="dxa"/>
            <w:tcBorders>
              <w:top w:val="nil"/>
              <w:left w:val="nil"/>
              <w:bottom w:val="single" w:sz="4" w:space="0" w:color="auto"/>
              <w:right w:val="single" w:sz="4" w:space="0" w:color="auto"/>
            </w:tcBorders>
            <w:shd w:val="clear" w:color="auto" w:fill="auto"/>
            <w:noWrap/>
            <w:vAlign w:val="center"/>
            <w:hideMark/>
          </w:tcPr>
          <w:p w14:paraId="6D5848E5"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44DD11F9"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3CA6393C"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4FEE8C56"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center"/>
            <w:hideMark/>
          </w:tcPr>
          <w:p w14:paraId="0D8A9B68" w14:textId="77777777" w:rsidR="00AD3D91" w:rsidRPr="00EE1F6E" w:rsidRDefault="00AD3D91" w:rsidP="00DB45BA">
            <w:pPr>
              <w:spacing w:after="0"/>
              <w:jc w:val="left"/>
              <w:rPr>
                <w:sz w:val="20"/>
                <w:szCs w:val="20"/>
              </w:rPr>
            </w:pPr>
            <w:r w:rsidRPr="00EE1F6E">
              <w:rPr>
                <w:sz w:val="20"/>
                <w:szCs w:val="20"/>
              </w:rPr>
              <w:t>*ванна производственная</w:t>
            </w:r>
          </w:p>
        </w:tc>
        <w:tc>
          <w:tcPr>
            <w:tcW w:w="2976" w:type="dxa"/>
            <w:tcBorders>
              <w:top w:val="nil"/>
              <w:left w:val="nil"/>
              <w:bottom w:val="single" w:sz="4" w:space="0" w:color="auto"/>
              <w:right w:val="single" w:sz="4" w:space="0" w:color="auto"/>
            </w:tcBorders>
            <w:shd w:val="clear" w:color="auto" w:fill="auto"/>
            <w:noWrap/>
            <w:vAlign w:val="center"/>
            <w:hideMark/>
          </w:tcPr>
          <w:p w14:paraId="1978A84B"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167EFB87"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7007574B"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64ACD048"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center"/>
            <w:hideMark/>
          </w:tcPr>
          <w:p w14:paraId="54BF33B2" w14:textId="77777777" w:rsidR="00AD3D91" w:rsidRPr="00EE1F6E" w:rsidRDefault="00AD3D91" w:rsidP="00DB45BA">
            <w:pPr>
              <w:spacing w:after="0"/>
              <w:jc w:val="left"/>
              <w:rPr>
                <w:sz w:val="20"/>
                <w:szCs w:val="20"/>
              </w:rPr>
            </w:pPr>
            <w:r w:rsidRPr="00EE1F6E">
              <w:rPr>
                <w:sz w:val="20"/>
                <w:szCs w:val="20"/>
              </w:rPr>
              <w:t xml:space="preserve">*подставка под </w:t>
            </w:r>
            <w:proofErr w:type="spellStart"/>
            <w:r w:rsidRPr="00EE1F6E">
              <w:rPr>
                <w:sz w:val="20"/>
                <w:szCs w:val="20"/>
              </w:rPr>
              <w:t>пароконвектомат</w:t>
            </w:r>
            <w:proofErr w:type="spellEnd"/>
          </w:p>
        </w:tc>
        <w:tc>
          <w:tcPr>
            <w:tcW w:w="2976" w:type="dxa"/>
            <w:tcBorders>
              <w:top w:val="nil"/>
              <w:left w:val="nil"/>
              <w:bottom w:val="single" w:sz="4" w:space="0" w:color="auto"/>
              <w:right w:val="single" w:sz="4" w:space="0" w:color="auto"/>
            </w:tcBorders>
            <w:shd w:val="clear" w:color="auto" w:fill="auto"/>
            <w:noWrap/>
            <w:vAlign w:val="center"/>
            <w:hideMark/>
          </w:tcPr>
          <w:p w14:paraId="462F0FD3"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78EC6EA1"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208436C6"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0B35FD69"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center"/>
            <w:hideMark/>
          </w:tcPr>
          <w:p w14:paraId="31475074" w14:textId="77777777" w:rsidR="00AD3D91" w:rsidRPr="00EE1F6E" w:rsidRDefault="00AD3D91" w:rsidP="00DB45BA">
            <w:pPr>
              <w:spacing w:after="0"/>
              <w:jc w:val="left"/>
              <w:rPr>
                <w:sz w:val="20"/>
                <w:szCs w:val="20"/>
              </w:rPr>
            </w:pPr>
            <w:r w:rsidRPr="00EE1F6E">
              <w:rPr>
                <w:sz w:val="20"/>
                <w:szCs w:val="20"/>
              </w:rPr>
              <w:t xml:space="preserve">*тележка для </w:t>
            </w:r>
            <w:proofErr w:type="spellStart"/>
            <w:r w:rsidRPr="00EE1F6E">
              <w:rPr>
                <w:sz w:val="20"/>
                <w:szCs w:val="20"/>
              </w:rPr>
              <w:t>пароконвектомата</w:t>
            </w:r>
            <w:proofErr w:type="spellEnd"/>
          </w:p>
        </w:tc>
        <w:tc>
          <w:tcPr>
            <w:tcW w:w="2976" w:type="dxa"/>
            <w:tcBorders>
              <w:top w:val="nil"/>
              <w:left w:val="nil"/>
              <w:bottom w:val="single" w:sz="4" w:space="0" w:color="auto"/>
              <w:right w:val="single" w:sz="4" w:space="0" w:color="auto"/>
            </w:tcBorders>
            <w:shd w:val="clear" w:color="auto" w:fill="auto"/>
            <w:noWrap/>
            <w:vAlign w:val="center"/>
            <w:hideMark/>
          </w:tcPr>
          <w:p w14:paraId="17E64B88"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3D433309"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215D089B"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091FEE5D"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center"/>
            <w:hideMark/>
          </w:tcPr>
          <w:p w14:paraId="29082746" w14:textId="77777777" w:rsidR="00AD3D91" w:rsidRPr="00EE1F6E" w:rsidRDefault="00AD3D91" w:rsidP="00DB45BA">
            <w:pPr>
              <w:spacing w:after="0"/>
              <w:jc w:val="left"/>
              <w:rPr>
                <w:sz w:val="20"/>
                <w:szCs w:val="20"/>
              </w:rPr>
            </w:pPr>
            <w:r w:rsidRPr="00EE1F6E">
              <w:rPr>
                <w:sz w:val="20"/>
                <w:szCs w:val="20"/>
              </w:rPr>
              <w:t>*весы электронные настольные до 10кг</w:t>
            </w:r>
          </w:p>
        </w:tc>
        <w:tc>
          <w:tcPr>
            <w:tcW w:w="2976" w:type="dxa"/>
            <w:tcBorders>
              <w:top w:val="nil"/>
              <w:left w:val="nil"/>
              <w:bottom w:val="single" w:sz="4" w:space="0" w:color="auto"/>
              <w:right w:val="single" w:sz="4" w:space="0" w:color="auto"/>
            </w:tcBorders>
            <w:shd w:val="clear" w:color="auto" w:fill="auto"/>
            <w:noWrap/>
            <w:vAlign w:val="center"/>
            <w:hideMark/>
          </w:tcPr>
          <w:p w14:paraId="38D778D4"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68593D85" w14:textId="77777777" w:rsidTr="00DB45BA">
        <w:trPr>
          <w:trHeight w:val="7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5609A7D3"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4B783566"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center"/>
            <w:hideMark/>
          </w:tcPr>
          <w:p w14:paraId="5DA56B89" w14:textId="77777777" w:rsidR="00AD3D91" w:rsidRPr="00EE1F6E" w:rsidRDefault="00AD3D91" w:rsidP="00DB45BA">
            <w:pPr>
              <w:spacing w:after="0"/>
              <w:jc w:val="left"/>
              <w:rPr>
                <w:sz w:val="20"/>
                <w:szCs w:val="20"/>
              </w:rPr>
            </w:pPr>
            <w:r w:rsidRPr="00EE1F6E">
              <w:rPr>
                <w:sz w:val="20"/>
                <w:szCs w:val="20"/>
              </w:rPr>
              <w:t>*набор необходимого кухонного инвентаря с соответствующей маркировкой</w:t>
            </w:r>
          </w:p>
        </w:tc>
        <w:tc>
          <w:tcPr>
            <w:tcW w:w="2976" w:type="dxa"/>
            <w:tcBorders>
              <w:top w:val="nil"/>
              <w:left w:val="nil"/>
              <w:bottom w:val="single" w:sz="4" w:space="0" w:color="auto"/>
              <w:right w:val="single" w:sz="4" w:space="0" w:color="auto"/>
            </w:tcBorders>
            <w:shd w:val="clear" w:color="auto" w:fill="auto"/>
            <w:noWrap/>
            <w:vAlign w:val="center"/>
            <w:hideMark/>
          </w:tcPr>
          <w:p w14:paraId="2E1B4CAC"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1A13F05A"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429A0BC1"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2AC1CF4B"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center"/>
            <w:hideMark/>
          </w:tcPr>
          <w:p w14:paraId="683A4477" w14:textId="77777777" w:rsidR="00AD3D91" w:rsidRPr="00EE1F6E" w:rsidRDefault="00AD3D91" w:rsidP="00DB45BA">
            <w:pPr>
              <w:spacing w:after="0"/>
              <w:jc w:val="left"/>
              <w:rPr>
                <w:sz w:val="20"/>
                <w:szCs w:val="20"/>
              </w:rPr>
            </w:pPr>
            <w:r w:rsidRPr="00EE1F6E">
              <w:rPr>
                <w:sz w:val="20"/>
                <w:szCs w:val="20"/>
              </w:rPr>
              <w:t>*раковина для мытья рук</w:t>
            </w:r>
          </w:p>
        </w:tc>
        <w:tc>
          <w:tcPr>
            <w:tcW w:w="2976" w:type="dxa"/>
            <w:tcBorders>
              <w:top w:val="nil"/>
              <w:left w:val="nil"/>
              <w:bottom w:val="single" w:sz="4" w:space="0" w:color="auto"/>
              <w:right w:val="single" w:sz="4" w:space="0" w:color="auto"/>
            </w:tcBorders>
            <w:shd w:val="clear" w:color="auto" w:fill="auto"/>
            <w:noWrap/>
            <w:vAlign w:val="center"/>
            <w:hideMark/>
          </w:tcPr>
          <w:p w14:paraId="1E61695E"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76FD61FA" w14:textId="77777777" w:rsidTr="00DB45BA">
        <w:trPr>
          <w:trHeight w:val="112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09F85ED3" w14:textId="77777777" w:rsidR="00AD3D91" w:rsidRPr="00EE1F6E" w:rsidRDefault="00AD3D91" w:rsidP="00DB45BA">
            <w:pPr>
              <w:spacing w:after="0"/>
              <w:jc w:val="left"/>
              <w:rPr>
                <w:b/>
                <w:bCs/>
                <w:sz w:val="20"/>
                <w:szCs w:val="20"/>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185A8BFD" w14:textId="77777777" w:rsidR="00AD3D91" w:rsidRPr="00EE1F6E" w:rsidRDefault="00AD3D91" w:rsidP="00DB45BA">
            <w:pPr>
              <w:spacing w:after="0"/>
              <w:jc w:val="center"/>
              <w:rPr>
                <w:b/>
                <w:bCs/>
                <w:sz w:val="20"/>
                <w:szCs w:val="20"/>
              </w:rPr>
            </w:pPr>
            <w:r w:rsidRPr="00EE1F6E">
              <w:rPr>
                <w:b/>
                <w:bCs/>
                <w:sz w:val="20"/>
                <w:szCs w:val="20"/>
              </w:rPr>
              <w:t>наличие помещения</w:t>
            </w:r>
          </w:p>
        </w:tc>
        <w:tc>
          <w:tcPr>
            <w:tcW w:w="4098" w:type="dxa"/>
            <w:tcBorders>
              <w:top w:val="nil"/>
              <w:left w:val="nil"/>
              <w:bottom w:val="single" w:sz="4" w:space="0" w:color="auto"/>
              <w:right w:val="single" w:sz="4" w:space="0" w:color="auto"/>
            </w:tcBorders>
            <w:shd w:val="clear" w:color="auto" w:fill="auto"/>
            <w:vAlign w:val="bottom"/>
            <w:hideMark/>
          </w:tcPr>
          <w:p w14:paraId="64B91963" w14:textId="77777777" w:rsidR="00AD3D91" w:rsidRPr="00EE1F6E" w:rsidRDefault="00AD3D91" w:rsidP="00DB45BA">
            <w:pPr>
              <w:spacing w:after="0"/>
              <w:jc w:val="left"/>
              <w:rPr>
                <w:b/>
                <w:bCs/>
                <w:sz w:val="20"/>
                <w:szCs w:val="20"/>
              </w:rPr>
            </w:pPr>
            <w:r w:rsidRPr="00EE1F6E">
              <w:rPr>
                <w:b/>
                <w:bCs/>
                <w:sz w:val="20"/>
                <w:szCs w:val="20"/>
              </w:rPr>
              <w:t> </w:t>
            </w:r>
          </w:p>
        </w:tc>
        <w:tc>
          <w:tcPr>
            <w:tcW w:w="2976" w:type="dxa"/>
            <w:tcBorders>
              <w:top w:val="nil"/>
              <w:left w:val="nil"/>
              <w:bottom w:val="single" w:sz="4" w:space="0" w:color="auto"/>
              <w:right w:val="single" w:sz="4" w:space="0" w:color="auto"/>
            </w:tcBorders>
            <w:shd w:val="clear" w:color="auto" w:fill="auto"/>
            <w:noWrap/>
            <w:vAlign w:val="center"/>
            <w:hideMark/>
          </w:tcPr>
          <w:p w14:paraId="2C0FD8D0"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7D35737D"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71A4996C" w14:textId="77777777" w:rsidR="00AD3D91" w:rsidRPr="00EE1F6E" w:rsidRDefault="00AD3D91" w:rsidP="00DB45BA">
            <w:pPr>
              <w:spacing w:after="0"/>
              <w:jc w:val="left"/>
              <w:rPr>
                <w:b/>
                <w:bCs/>
                <w:sz w:val="20"/>
                <w:szCs w:val="20"/>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29EA9C3" w14:textId="77777777" w:rsidR="00AD3D91" w:rsidRPr="00EE1F6E" w:rsidRDefault="00AD3D91" w:rsidP="00DB45BA">
            <w:pPr>
              <w:spacing w:after="0"/>
              <w:jc w:val="center"/>
              <w:rPr>
                <w:sz w:val="20"/>
                <w:szCs w:val="20"/>
              </w:rPr>
            </w:pPr>
            <w:r w:rsidRPr="00EE1F6E">
              <w:rPr>
                <w:sz w:val="20"/>
                <w:szCs w:val="20"/>
              </w:rPr>
              <w:t>- мясорыбный цех с местом для обработки яиц, оснащение:</w:t>
            </w:r>
          </w:p>
        </w:tc>
        <w:tc>
          <w:tcPr>
            <w:tcW w:w="4098" w:type="dxa"/>
            <w:tcBorders>
              <w:top w:val="nil"/>
              <w:left w:val="nil"/>
              <w:bottom w:val="single" w:sz="4" w:space="0" w:color="auto"/>
              <w:right w:val="single" w:sz="4" w:space="0" w:color="auto"/>
            </w:tcBorders>
            <w:shd w:val="clear" w:color="auto" w:fill="auto"/>
            <w:vAlign w:val="bottom"/>
            <w:hideMark/>
          </w:tcPr>
          <w:p w14:paraId="2BE37C7A" w14:textId="77777777" w:rsidR="00AD3D91" w:rsidRPr="00EE1F6E" w:rsidRDefault="00AD3D91" w:rsidP="00DB45BA">
            <w:pPr>
              <w:spacing w:after="0"/>
              <w:jc w:val="left"/>
              <w:rPr>
                <w:sz w:val="20"/>
                <w:szCs w:val="20"/>
              </w:rPr>
            </w:pPr>
            <w:r w:rsidRPr="00EE1F6E">
              <w:rPr>
                <w:sz w:val="20"/>
                <w:szCs w:val="20"/>
              </w:rPr>
              <w:t>*мясорубка электрическая</w:t>
            </w:r>
          </w:p>
        </w:tc>
        <w:tc>
          <w:tcPr>
            <w:tcW w:w="2976" w:type="dxa"/>
            <w:tcBorders>
              <w:top w:val="nil"/>
              <w:left w:val="nil"/>
              <w:bottom w:val="single" w:sz="4" w:space="0" w:color="auto"/>
              <w:right w:val="single" w:sz="4" w:space="0" w:color="auto"/>
            </w:tcBorders>
            <w:shd w:val="clear" w:color="auto" w:fill="auto"/>
            <w:noWrap/>
            <w:vAlign w:val="center"/>
            <w:hideMark/>
          </w:tcPr>
          <w:p w14:paraId="512B179B"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1E72EBC3" w14:textId="77777777" w:rsidTr="00DB45BA">
        <w:trPr>
          <w:trHeight w:val="17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069C8EFB"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3F25DD5E"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2AAA431B" w14:textId="77777777" w:rsidR="00AD3D91" w:rsidRPr="00EE1F6E" w:rsidRDefault="00AD3D91" w:rsidP="00DB45BA">
            <w:pPr>
              <w:spacing w:after="0"/>
              <w:jc w:val="left"/>
              <w:rPr>
                <w:sz w:val="20"/>
                <w:szCs w:val="20"/>
              </w:rPr>
            </w:pPr>
            <w:r w:rsidRPr="00EE1F6E">
              <w:rPr>
                <w:sz w:val="20"/>
                <w:szCs w:val="20"/>
              </w:rPr>
              <w:t xml:space="preserve"> среднетемпературные </w:t>
            </w:r>
            <w:proofErr w:type="spellStart"/>
            <w:r w:rsidRPr="00EE1F6E">
              <w:rPr>
                <w:sz w:val="20"/>
                <w:szCs w:val="20"/>
              </w:rPr>
              <w:t>и,при</w:t>
            </w:r>
            <w:proofErr w:type="spellEnd"/>
            <w:r w:rsidRPr="00EE1F6E">
              <w:rPr>
                <w:sz w:val="20"/>
                <w:szCs w:val="20"/>
              </w:rPr>
              <w:t xml:space="preserve"> </w:t>
            </w:r>
            <w:proofErr w:type="spellStart"/>
            <w:r w:rsidRPr="00EE1F6E">
              <w:rPr>
                <w:sz w:val="20"/>
                <w:szCs w:val="20"/>
              </w:rPr>
              <w:t>небходимости,низкотемпературные</w:t>
            </w:r>
            <w:proofErr w:type="spellEnd"/>
            <w:r w:rsidRPr="00EE1F6E">
              <w:rPr>
                <w:sz w:val="20"/>
                <w:szCs w:val="20"/>
              </w:rPr>
              <w:t xml:space="preserve"> холодильные шкафы(в </w:t>
            </w:r>
            <w:proofErr w:type="spellStart"/>
            <w:r w:rsidRPr="00EE1F6E">
              <w:rPr>
                <w:sz w:val="20"/>
                <w:szCs w:val="20"/>
              </w:rPr>
              <w:t>количестве,обеспечивающем</w:t>
            </w:r>
            <w:proofErr w:type="spellEnd"/>
            <w:r w:rsidRPr="00EE1F6E">
              <w:rPr>
                <w:sz w:val="20"/>
                <w:szCs w:val="20"/>
              </w:rPr>
              <w:t xml:space="preserve"> возможность соблюдения "товарного соседства" и хранения необходимого объема пищевых продуктов)</w:t>
            </w:r>
          </w:p>
        </w:tc>
        <w:tc>
          <w:tcPr>
            <w:tcW w:w="2976" w:type="dxa"/>
            <w:tcBorders>
              <w:top w:val="nil"/>
              <w:left w:val="nil"/>
              <w:bottom w:val="single" w:sz="4" w:space="0" w:color="auto"/>
              <w:right w:val="single" w:sz="4" w:space="0" w:color="auto"/>
            </w:tcBorders>
            <w:shd w:val="clear" w:color="auto" w:fill="auto"/>
            <w:noWrap/>
            <w:vAlign w:val="center"/>
            <w:hideMark/>
          </w:tcPr>
          <w:p w14:paraId="60DD221F"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7A411DC7"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39CB4BEA"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472C3310"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05AFCB9A" w14:textId="77777777" w:rsidR="00AD3D91" w:rsidRPr="00EE1F6E" w:rsidRDefault="00AD3D91" w:rsidP="00DB45BA">
            <w:pPr>
              <w:spacing w:after="0"/>
              <w:jc w:val="left"/>
              <w:rPr>
                <w:sz w:val="20"/>
                <w:szCs w:val="20"/>
              </w:rPr>
            </w:pPr>
            <w:r w:rsidRPr="00EE1F6E">
              <w:rPr>
                <w:sz w:val="20"/>
                <w:szCs w:val="20"/>
              </w:rPr>
              <w:t>*фаршемешалка</w:t>
            </w:r>
          </w:p>
        </w:tc>
        <w:tc>
          <w:tcPr>
            <w:tcW w:w="2976" w:type="dxa"/>
            <w:tcBorders>
              <w:top w:val="nil"/>
              <w:left w:val="nil"/>
              <w:bottom w:val="single" w:sz="4" w:space="0" w:color="auto"/>
              <w:right w:val="single" w:sz="4" w:space="0" w:color="auto"/>
            </w:tcBorders>
            <w:shd w:val="clear" w:color="auto" w:fill="auto"/>
            <w:noWrap/>
            <w:vAlign w:val="center"/>
            <w:hideMark/>
          </w:tcPr>
          <w:p w14:paraId="44227DCE"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02CC3771"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2F20423F"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039A348C"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4DDE812D" w14:textId="77777777" w:rsidR="00AD3D91" w:rsidRPr="00EE1F6E" w:rsidRDefault="00AD3D91" w:rsidP="00DB45BA">
            <w:pPr>
              <w:spacing w:after="0"/>
              <w:jc w:val="left"/>
              <w:rPr>
                <w:sz w:val="20"/>
                <w:szCs w:val="20"/>
              </w:rPr>
            </w:pPr>
            <w:r w:rsidRPr="00EE1F6E">
              <w:rPr>
                <w:sz w:val="20"/>
                <w:szCs w:val="20"/>
              </w:rPr>
              <w:t>*котлетоформовочного автомата</w:t>
            </w:r>
          </w:p>
        </w:tc>
        <w:tc>
          <w:tcPr>
            <w:tcW w:w="2976" w:type="dxa"/>
            <w:tcBorders>
              <w:top w:val="nil"/>
              <w:left w:val="nil"/>
              <w:bottom w:val="single" w:sz="4" w:space="0" w:color="auto"/>
              <w:right w:val="single" w:sz="4" w:space="0" w:color="auto"/>
            </w:tcBorders>
            <w:shd w:val="clear" w:color="auto" w:fill="auto"/>
            <w:noWrap/>
            <w:vAlign w:val="center"/>
            <w:hideMark/>
          </w:tcPr>
          <w:p w14:paraId="6C0E7C87"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650C6F64"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6F7788D8"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57C9B969"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70DAD41F" w14:textId="77777777" w:rsidR="00AD3D91" w:rsidRPr="00EE1F6E" w:rsidRDefault="00AD3D91" w:rsidP="00DB45BA">
            <w:pPr>
              <w:spacing w:after="0"/>
              <w:jc w:val="left"/>
              <w:rPr>
                <w:sz w:val="20"/>
                <w:szCs w:val="20"/>
              </w:rPr>
            </w:pPr>
            <w:r w:rsidRPr="00EE1F6E">
              <w:rPr>
                <w:sz w:val="20"/>
                <w:szCs w:val="20"/>
              </w:rPr>
              <w:t>*производственные столы не менее 3-х</w:t>
            </w:r>
          </w:p>
        </w:tc>
        <w:tc>
          <w:tcPr>
            <w:tcW w:w="2976" w:type="dxa"/>
            <w:tcBorders>
              <w:top w:val="nil"/>
              <w:left w:val="nil"/>
              <w:bottom w:val="single" w:sz="4" w:space="0" w:color="auto"/>
              <w:right w:val="single" w:sz="4" w:space="0" w:color="auto"/>
            </w:tcBorders>
            <w:shd w:val="clear" w:color="auto" w:fill="auto"/>
            <w:noWrap/>
            <w:vAlign w:val="center"/>
            <w:hideMark/>
          </w:tcPr>
          <w:p w14:paraId="1608A772"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3FFF00C6" w14:textId="77777777" w:rsidTr="00DB45BA">
        <w:trPr>
          <w:trHeight w:val="57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291A4B43"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70C60D72"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78FED2E2" w14:textId="77777777" w:rsidR="00AD3D91" w:rsidRPr="00EE1F6E" w:rsidRDefault="00AD3D91" w:rsidP="00DB45BA">
            <w:pPr>
              <w:spacing w:after="0"/>
              <w:jc w:val="left"/>
              <w:rPr>
                <w:sz w:val="20"/>
                <w:szCs w:val="20"/>
              </w:rPr>
            </w:pPr>
            <w:r w:rsidRPr="00EE1F6E">
              <w:rPr>
                <w:sz w:val="20"/>
                <w:szCs w:val="20"/>
              </w:rPr>
              <w:t>*ванны производственные для мяса, птицы, рыбы</w:t>
            </w:r>
          </w:p>
        </w:tc>
        <w:tc>
          <w:tcPr>
            <w:tcW w:w="2976" w:type="dxa"/>
            <w:tcBorders>
              <w:top w:val="nil"/>
              <w:left w:val="nil"/>
              <w:bottom w:val="single" w:sz="4" w:space="0" w:color="auto"/>
              <w:right w:val="single" w:sz="4" w:space="0" w:color="auto"/>
            </w:tcBorders>
            <w:shd w:val="clear" w:color="auto" w:fill="auto"/>
            <w:noWrap/>
            <w:vAlign w:val="center"/>
            <w:hideMark/>
          </w:tcPr>
          <w:p w14:paraId="62ED2DB2"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047DA5E5"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34CD701E"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4852ED9D"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30727B26" w14:textId="77777777" w:rsidR="00AD3D91" w:rsidRPr="00EE1F6E" w:rsidRDefault="00AD3D91" w:rsidP="00DB45BA">
            <w:pPr>
              <w:spacing w:after="0"/>
              <w:jc w:val="left"/>
              <w:rPr>
                <w:sz w:val="20"/>
                <w:szCs w:val="20"/>
              </w:rPr>
            </w:pPr>
            <w:r w:rsidRPr="00EE1F6E">
              <w:rPr>
                <w:sz w:val="20"/>
                <w:szCs w:val="20"/>
              </w:rPr>
              <w:t>*емкости для обработки яиц</w:t>
            </w:r>
          </w:p>
        </w:tc>
        <w:tc>
          <w:tcPr>
            <w:tcW w:w="2976" w:type="dxa"/>
            <w:tcBorders>
              <w:top w:val="nil"/>
              <w:left w:val="nil"/>
              <w:bottom w:val="single" w:sz="4" w:space="0" w:color="auto"/>
              <w:right w:val="single" w:sz="4" w:space="0" w:color="auto"/>
            </w:tcBorders>
            <w:shd w:val="clear" w:color="auto" w:fill="auto"/>
            <w:noWrap/>
            <w:vAlign w:val="center"/>
            <w:hideMark/>
          </w:tcPr>
          <w:p w14:paraId="32EB35D9"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72FAC879" w14:textId="77777777" w:rsidTr="00DB45BA">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6351F06C"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59813BD8"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4DE1BACA" w14:textId="77777777" w:rsidR="00AD3D91" w:rsidRPr="00EE1F6E" w:rsidRDefault="00AD3D91" w:rsidP="00DB45BA">
            <w:pPr>
              <w:spacing w:after="0"/>
              <w:jc w:val="left"/>
              <w:rPr>
                <w:sz w:val="20"/>
                <w:szCs w:val="20"/>
              </w:rPr>
            </w:pPr>
            <w:r w:rsidRPr="00EE1F6E">
              <w:rPr>
                <w:sz w:val="20"/>
                <w:szCs w:val="20"/>
              </w:rPr>
              <w:t>*необходимый кухонный инвентарь с соответствующей маркировкой</w:t>
            </w:r>
          </w:p>
        </w:tc>
        <w:tc>
          <w:tcPr>
            <w:tcW w:w="2976" w:type="dxa"/>
            <w:tcBorders>
              <w:top w:val="nil"/>
              <w:left w:val="nil"/>
              <w:bottom w:val="single" w:sz="4" w:space="0" w:color="auto"/>
              <w:right w:val="single" w:sz="4" w:space="0" w:color="auto"/>
            </w:tcBorders>
            <w:shd w:val="clear" w:color="auto" w:fill="auto"/>
            <w:noWrap/>
            <w:vAlign w:val="center"/>
            <w:hideMark/>
          </w:tcPr>
          <w:p w14:paraId="67C7B1BF"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6A7FE7F7"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19E9ACDD"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34996B22"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7CAFD0D0" w14:textId="77777777" w:rsidR="00AD3D91" w:rsidRPr="00EE1F6E" w:rsidRDefault="00AD3D91" w:rsidP="00DB45BA">
            <w:pPr>
              <w:spacing w:after="0"/>
              <w:jc w:val="left"/>
              <w:rPr>
                <w:sz w:val="20"/>
                <w:szCs w:val="20"/>
              </w:rPr>
            </w:pPr>
            <w:r w:rsidRPr="00EE1F6E">
              <w:rPr>
                <w:sz w:val="20"/>
                <w:szCs w:val="20"/>
              </w:rPr>
              <w:t>*весы электронные настольные до 10кг</w:t>
            </w:r>
          </w:p>
        </w:tc>
        <w:tc>
          <w:tcPr>
            <w:tcW w:w="2976" w:type="dxa"/>
            <w:tcBorders>
              <w:top w:val="nil"/>
              <w:left w:val="nil"/>
              <w:bottom w:val="single" w:sz="4" w:space="0" w:color="auto"/>
              <w:right w:val="single" w:sz="4" w:space="0" w:color="auto"/>
            </w:tcBorders>
            <w:shd w:val="clear" w:color="auto" w:fill="auto"/>
            <w:noWrap/>
            <w:vAlign w:val="center"/>
            <w:hideMark/>
          </w:tcPr>
          <w:p w14:paraId="7FEAB71E"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1F232F16"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47F2E87D"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4CCDE39E"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11A206EF" w14:textId="77777777" w:rsidR="00AD3D91" w:rsidRPr="00EE1F6E" w:rsidRDefault="00AD3D91" w:rsidP="00DB45BA">
            <w:pPr>
              <w:spacing w:after="0"/>
              <w:jc w:val="left"/>
              <w:rPr>
                <w:sz w:val="20"/>
                <w:szCs w:val="20"/>
              </w:rPr>
            </w:pPr>
            <w:r w:rsidRPr="00EE1F6E">
              <w:rPr>
                <w:sz w:val="20"/>
                <w:szCs w:val="20"/>
              </w:rPr>
              <w:t>*раковина для мытья рук</w:t>
            </w:r>
          </w:p>
        </w:tc>
        <w:tc>
          <w:tcPr>
            <w:tcW w:w="2976" w:type="dxa"/>
            <w:tcBorders>
              <w:top w:val="nil"/>
              <w:left w:val="nil"/>
              <w:bottom w:val="single" w:sz="4" w:space="0" w:color="auto"/>
              <w:right w:val="single" w:sz="4" w:space="0" w:color="auto"/>
            </w:tcBorders>
            <w:shd w:val="clear" w:color="auto" w:fill="auto"/>
            <w:noWrap/>
            <w:vAlign w:val="center"/>
            <w:hideMark/>
          </w:tcPr>
          <w:p w14:paraId="0FF0ACD5"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3049367E" w14:textId="77777777" w:rsidTr="00DB45BA">
        <w:trPr>
          <w:trHeight w:val="10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23D23251" w14:textId="77777777" w:rsidR="00AD3D91" w:rsidRPr="00EE1F6E" w:rsidRDefault="00AD3D91" w:rsidP="00DB45BA">
            <w:pPr>
              <w:spacing w:after="0"/>
              <w:jc w:val="left"/>
              <w:rPr>
                <w:b/>
                <w:bCs/>
                <w:sz w:val="20"/>
                <w:szCs w:val="20"/>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51E1004D" w14:textId="77777777" w:rsidR="00AD3D91" w:rsidRPr="00EE1F6E" w:rsidRDefault="00AD3D91" w:rsidP="00DB45BA">
            <w:pPr>
              <w:spacing w:after="0"/>
              <w:jc w:val="center"/>
              <w:rPr>
                <w:b/>
                <w:bCs/>
                <w:sz w:val="20"/>
                <w:szCs w:val="20"/>
              </w:rPr>
            </w:pPr>
            <w:r w:rsidRPr="00EE1F6E">
              <w:rPr>
                <w:b/>
                <w:bCs/>
                <w:sz w:val="20"/>
                <w:szCs w:val="20"/>
              </w:rPr>
              <w:t>наличие помещения</w:t>
            </w:r>
          </w:p>
        </w:tc>
        <w:tc>
          <w:tcPr>
            <w:tcW w:w="4098" w:type="dxa"/>
            <w:tcBorders>
              <w:top w:val="nil"/>
              <w:left w:val="nil"/>
              <w:bottom w:val="single" w:sz="4" w:space="0" w:color="auto"/>
              <w:right w:val="single" w:sz="4" w:space="0" w:color="auto"/>
            </w:tcBorders>
            <w:shd w:val="clear" w:color="auto" w:fill="auto"/>
            <w:vAlign w:val="bottom"/>
            <w:hideMark/>
          </w:tcPr>
          <w:p w14:paraId="3FD570A0" w14:textId="77777777" w:rsidR="00AD3D91" w:rsidRPr="00EE1F6E" w:rsidRDefault="00AD3D91" w:rsidP="00DB45BA">
            <w:pPr>
              <w:spacing w:after="0"/>
              <w:jc w:val="left"/>
              <w:rPr>
                <w:b/>
                <w:bCs/>
                <w:sz w:val="20"/>
                <w:szCs w:val="20"/>
              </w:rPr>
            </w:pPr>
            <w:r w:rsidRPr="00EE1F6E">
              <w:rPr>
                <w:b/>
                <w:bCs/>
                <w:sz w:val="20"/>
                <w:szCs w:val="20"/>
              </w:rPr>
              <w:t> </w:t>
            </w:r>
          </w:p>
        </w:tc>
        <w:tc>
          <w:tcPr>
            <w:tcW w:w="2976" w:type="dxa"/>
            <w:tcBorders>
              <w:top w:val="nil"/>
              <w:left w:val="nil"/>
              <w:bottom w:val="single" w:sz="4" w:space="0" w:color="auto"/>
              <w:right w:val="single" w:sz="4" w:space="0" w:color="auto"/>
            </w:tcBorders>
            <w:shd w:val="clear" w:color="auto" w:fill="auto"/>
            <w:noWrap/>
            <w:vAlign w:val="center"/>
            <w:hideMark/>
          </w:tcPr>
          <w:p w14:paraId="7A4E7E1E"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4BB70F52"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03BC4157" w14:textId="77777777" w:rsidR="00AD3D91" w:rsidRPr="00EE1F6E" w:rsidRDefault="00AD3D91" w:rsidP="00DB45BA">
            <w:pPr>
              <w:spacing w:after="0"/>
              <w:jc w:val="left"/>
              <w:rPr>
                <w:b/>
                <w:bCs/>
                <w:sz w:val="20"/>
                <w:szCs w:val="20"/>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823579B" w14:textId="77777777" w:rsidR="00AD3D91" w:rsidRPr="00EE1F6E" w:rsidRDefault="00AD3D91" w:rsidP="00DB45BA">
            <w:pPr>
              <w:spacing w:after="0"/>
              <w:jc w:val="center"/>
              <w:rPr>
                <w:sz w:val="20"/>
                <w:szCs w:val="20"/>
              </w:rPr>
            </w:pPr>
            <w:r w:rsidRPr="00EE1F6E">
              <w:rPr>
                <w:sz w:val="20"/>
                <w:szCs w:val="20"/>
              </w:rPr>
              <w:t>-овощной цех (первичной обработки овощей). Оснащение:</w:t>
            </w:r>
          </w:p>
        </w:tc>
        <w:tc>
          <w:tcPr>
            <w:tcW w:w="4098" w:type="dxa"/>
            <w:tcBorders>
              <w:top w:val="nil"/>
              <w:left w:val="nil"/>
              <w:bottom w:val="single" w:sz="4" w:space="0" w:color="auto"/>
              <w:right w:val="single" w:sz="4" w:space="0" w:color="auto"/>
            </w:tcBorders>
            <w:shd w:val="clear" w:color="auto" w:fill="auto"/>
            <w:vAlign w:val="bottom"/>
            <w:hideMark/>
          </w:tcPr>
          <w:p w14:paraId="2EE4CD92" w14:textId="77777777" w:rsidR="00AD3D91" w:rsidRPr="00EE1F6E" w:rsidRDefault="00AD3D91" w:rsidP="00DB45BA">
            <w:pPr>
              <w:spacing w:after="0"/>
              <w:jc w:val="left"/>
              <w:rPr>
                <w:sz w:val="20"/>
                <w:szCs w:val="20"/>
              </w:rPr>
            </w:pPr>
            <w:r w:rsidRPr="00EE1F6E">
              <w:rPr>
                <w:sz w:val="20"/>
                <w:szCs w:val="20"/>
              </w:rPr>
              <w:t>*производственные (столы не менее 2-х)</w:t>
            </w:r>
          </w:p>
        </w:tc>
        <w:tc>
          <w:tcPr>
            <w:tcW w:w="2976" w:type="dxa"/>
            <w:tcBorders>
              <w:top w:val="nil"/>
              <w:left w:val="nil"/>
              <w:bottom w:val="single" w:sz="4" w:space="0" w:color="auto"/>
              <w:right w:val="single" w:sz="4" w:space="0" w:color="auto"/>
            </w:tcBorders>
            <w:shd w:val="clear" w:color="auto" w:fill="auto"/>
            <w:noWrap/>
            <w:vAlign w:val="center"/>
            <w:hideMark/>
          </w:tcPr>
          <w:p w14:paraId="1AAF21F9"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789B844D" w14:textId="77777777" w:rsidTr="00DB45BA">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48D389AA"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76552688"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3BB41F33" w14:textId="77777777" w:rsidR="00AD3D91" w:rsidRPr="00EE1F6E" w:rsidRDefault="00AD3D91" w:rsidP="00DB45BA">
            <w:pPr>
              <w:spacing w:after="0"/>
              <w:jc w:val="left"/>
              <w:rPr>
                <w:sz w:val="20"/>
                <w:szCs w:val="20"/>
              </w:rPr>
            </w:pPr>
            <w:r w:rsidRPr="00EE1F6E">
              <w:rPr>
                <w:sz w:val="20"/>
                <w:szCs w:val="20"/>
              </w:rPr>
              <w:t>*</w:t>
            </w:r>
            <w:proofErr w:type="spellStart"/>
            <w:r w:rsidRPr="00EE1F6E">
              <w:rPr>
                <w:sz w:val="20"/>
                <w:szCs w:val="20"/>
              </w:rPr>
              <w:t>картофелеочистительная</w:t>
            </w:r>
            <w:proofErr w:type="spellEnd"/>
            <w:r w:rsidRPr="00EE1F6E">
              <w:rPr>
                <w:sz w:val="20"/>
                <w:szCs w:val="20"/>
              </w:rPr>
              <w:t xml:space="preserve"> и овощерезательная машина </w:t>
            </w:r>
          </w:p>
        </w:tc>
        <w:tc>
          <w:tcPr>
            <w:tcW w:w="2976" w:type="dxa"/>
            <w:tcBorders>
              <w:top w:val="nil"/>
              <w:left w:val="nil"/>
              <w:bottom w:val="single" w:sz="4" w:space="0" w:color="auto"/>
              <w:right w:val="single" w:sz="4" w:space="0" w:color="auto"/>
            </w:tcBorders>
            <w:shd w:val="clear" w:color="auto" w:fill="auto"/>
            <w:noWrap/>
            <w:vAlign w:val="center"/>
            <w:hideMark/>
          </w:tcPr>
          <w:p w14:paraId="081DC1AB"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7305D781"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012F6D3F"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137EB353"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7EB23BC9" w14:textId="77777777" w:rsidR="00AD3D91" w:rsidRPr="00EE1F6E" w:rsidRDefault="00AD3D91" w:rsidP="00DB45BA">
            <w:pPr>
              <w:spacing w:after="0"/>
              <w:jc w:val="left"/>
              <w:rPr>
                <w:sz w:val="20"/>
                <w:szCs w:val="20"/>
              </w:rPr>
            </w:pPr>
            <w:r w:rsidRPr="00EE1F6E">
              <w:rPr>
                <w:sz w:val="20"/>
                <w:szCs w:val="20"/>
              </w:rPr>
              <w:t>*холодильник</w:t>
            </w:r>
          </w:p>
        </w:tc>
        <w:tc>
          <w:tcPr>
            <w:tcW w:w="2976" w:type="dxa"/>
            <w:tcBorders>
              <w:top w:val="nil"/>
              <w:left w:val="nil"/>
              <w:bottom w:val="single" w:sz="4" w:space="0" w:color="auto"/>
              <w:right w:val="single" w:sz="4" w:space="0" w:color="auto"/>
            </w:tcBorders>
            <w:shd w:val="clear" w:color="auto" w:fill="auto"/>
            <w:noWrap/>
            <w:vAlign w:val="center"/>
            <w:hideMark/>
          </w:tcPr>
          <w:p w14:paraId="16AC820D"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385E477B"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42296534"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491C40C0"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5BECDCD1" w14:textId="77777777" w:rsidR="00AD3D91" w:rsidRPr="00EE1F6E" w:rsidRDefault="00AD3D91" w:rsidP="00DB45BA">
            <w:pPr>
              <w:spacing w:after="0"/>
              <w:jc w:val="left"/>
              <w:rPr>
                <w:sz w:val="20"/>
                <w:szCs w:val="20"/>
              </w:rPr>
            </w:pPr>
            <w:r w:rsidRPr="00EE1F6E">
              <w:rPr>
                <w:sz w:val="20"/>
                <w:szCs w:val="20"/>
              </w:rPr>
              <w:t>*раковина для мытья рук</w:t>
            </w:r>
          </w:p>
        </w:tc>
        <w:tc>
          <w:tcPr>
            <w:tcW w:w="2976" w:type="dxa"/>
            <w:tcBorders>
              <w:top w:val="nil"/>
              <w:left w:val="nil"/>
              <w:bottom w:val="single" w:sz="4" w:space="0" w:color="auto"/>
              <w:right w:val="single" w:sz="4" w:space="0" w:color="auto"/>
            </w:tcBorders>
            <w:shd w:val="clear" w:color="auto" w:fill="auto"/>
            <w:noWrap/>
            <w:vAlign w:val="center"/>
            <w:hideMark/>
          </w:tcPr>
          <w:p w14:paraId="28E01A50"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1E9CFF83" w14:textId="77777777" w:rsidTr="00DB45BA">
        <w:trPr>
          <w:trHeight w:val="109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13E8FA0D" w14:textId="77777777" w:rsidR="00AD3D91" w:rsidRPr="00EE1F6E" w:rsidRDefault="00AD3D91" w:rsidP="00DB45BA">
            <w:pPr>
              <w:spacing w:after="0"/>
              <w:jc w:val="left"/>
              <w:rPr>
                <w:b/>
                <w:bCs/>
                <w:sz w:val="20"/>
                <w:szCs w:val="20"/>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6BCD7952" w14:textId="77777777" w:rsidR="00AD3D91" w:rsidRPr="00EE1F6E" w:rsidRDefault="00AD3D91" w:rsidP="00DB45BA">
            <w:pPr>
              <w:spacing w:after="0"/>
              <w:jc w:val="center"/>
              <w:rPr>
                <w:b/>
                <w:bCs/>
                <w:sz w:val="20"/>
                <w:szCs w:val="20"/>
              </w:rPr>
            </w:pPr>
            <w:r w:rsidRPr="00EE1F6E">
              <w:rPr>
                <w:b/>
                <w:bCs/>
                <w:sz w:val="20"/>
                <w:szCs w:val="20"/>
              </w:rPr>
              <w:t>наличие помещения</w:t>
            </w:r>
          </w:p>
        </w:tc>
        <w:tc>
          <w:tcPr>
            <w:tcW w:w="4098" w:type="dxa"/>
            <w:tcBorders>
              <w:top w:val="nil"/>
              <w:left w:val="nil"/>
              <w:bottom w:val="single" w:sz="4" w:space="0" w:color="auto"/>
              <w:right w:val="single" w:sz="4" w:space="0" w:color="auto"/>
            </w:tcBorders>
            <w:shd w:val="clear" w:color="auto" w:fill="auto"/>
            <w:vAlign w:val="bottom"/>
            <w:hideMark/>
          </w:tcPr>
          <w:p w14:paraId="44B42C42" w14:textId="77777777" w:rsidR="00AD3D91" w:rsidRPr="00EE1F6E" w:rsidRDefault="00AD3D91" w:rsidP="00DB45BA">
            <w:pPr>
              <w:spacing w:after="0"/>
              <w:jc w:val="left"/>
              <w:rPr>
                <w:b/>
                <w:bCs/>
                <w:sz w:val="20"/>
                <w:szCs w:val="20"/>
              </w:rPr>
            </w:pPr>
            <w:r w:rsidRPr="00EE1F6E">
              <w:rPr>
                <w:b/>
                <w:bCs/>
                <w:sz w:val="20"/>
                <w:szCs w:val="20"/>
              </w:rPr>
              <w:t> </w:t>
            </w:r>
          </w:p>
        </w:tc>
        <w:tc>
          <w:tcPr>
            <w:tcW w:w="2976" w:type="dxa"/>
            <w:tcBorders>
              <w:top w:val="nil"/>
              <w:left w:val="nil"/>
              <w:bottom w:val="single" w:sz="4" w:space="0" w:color="auto"/>
              <w:right w:val="single" w:sz="4" w:space="0" w:color="auto"/>
            </w:tcBorders>
            <w:shd w:val="clear" w:color="auto" w:fill="auto"/>
            <w:noWrap/>
            <w:vAlign w:val="center"/>
            <w:hideMark/>
          </w:tcPr>
          <w:p w14:paraId="4F12C85A"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76F27B90"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0802FDC4" w14:textId="77777777" w:rsidR="00AD3D91" w:rsidRPr="00EE1F6E" w:rsidRDefault="00AD3D91" w:rsidP="00DB45BA">
            <w:pPr>
              <w:spacing w:after="0"/>
              <w:jc w:val="left"/>
              <w:rPr>
                <w:b/>
                <w:bCs/>
                <w:sz w:val="20"/>
                <w:szCs w:val="20"/>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5CDEC04" w14:textId="77777777" w:rsidR="00AD3D91" w:rsidRPr="00EE1F6E" w:rsidRDefault="00AD3D91" w:rsidP="00DB45BA">
            <w:pPr>
              <w:spacing w:after="0"/>
              <w:jc w:val="center"/>
              <w:rPr>
                <w:sz w:val="20"/>
                <w:szCs w:val="20"/>
              </w:rPr>
            </w:pPr>
            <w:r w:rsidRPr="00EE1F6E">
              <w:rPr>
                <w:sz w:val="20"/>
                <w:szCs w:val="20"/>
              </w:rPr>
              <w:t>-овощной цех (вторичной обработки овощей). Оснащение:</w:t>
            </w:r>
          </w:p>
        </w:tc>
        <w:tc>
          <w:tcPr>
            <w:tcW w:w="4098" w:type="dxa"/>
            <w:tcBorders>
              <w:top w:val="nil"/>
              <w:left w:val="nil"/>
              <w:bottom w:val="single" w:sz="4" w:space="0" w:color="auto"/>
              <w:right w:val="single" w:sz="4" w:space="0" w:color="auto"/>
            </w:tcBorders>
            <w:shd w:val="clear" w:color="auto" w:fill="auto"/>
            <w:vAlign w:val="bottom"/>
            <w:hideMark/>
          </w:tcPr>
          <w:p w14:paraId="77E44EE9" w14:textId="77777777" w:rsidR="00AD3D91" w:rsidRPr="00EE1F6E" w:rsidRDefault="00AD3D91" w:rsidP="00DB45BA">
            <w:pPr>
              <w:spacing w:after="0"/>
              <w:jc w:val="left"/>
              <w:rPr>
                <w:sz w:val="20"/>
                <w:szCs w:val="20"/>
              </w:rPr>
            </w:pPr>
            <w:r w:rsidRPr="00EE1F6E">
              <w:rPr>
                <w:sz w:val="20"/>
                <w:szCs w:val="20"/>
              </w:rPr>
              <w:t>*производственные (столы не менее 2-х)</w:t>
            </w:r>
          </w:p>
        </w:tc>
        <w:tc>
          <w:tcPr>
            <w:tcW w:w="2976" w:type="dxa"/>
            <w:tcBorders>
              <w:top w:val="nil"/>
              <w:left w:val="nil"/>
              <w:bottom w:val="single" w:sz="4" w:space="0" w:color="auto"/>
              <w:right w:val="single" w:sz="4" w:space="0" w:color="auto"/>
            </w:tcBorders>
            <w:shd w:val="clear" w:color="auto" w:fill="auto"/>
            <w:noWrap/>
            <w:vAlign w:val="center"/>
            <w:hideMark/>
          </w:tcPr>
          <w:p w14:paraId="0CB42B6C"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4212442C"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4F7B3F65"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463BD7BD"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00D04388" w14:textId="77777777" w:rsidR="00AD3D91" w:rsidRPr="00EE1F6E" w:rsidRDefault="00AD3D91" w:rsidP="00DB45BA">
            <w:pPr>
              <w:spacing w:after="0"/>
              <w:jc w:val="left"/>
              <w:rPr>
                <w:sz w:val="20"/>
                <w:szCs w:val="20"/>
              </w:rPr>
            </w:pPr>
            <w:r w:rsidRPr="00EE1F6E">
              <w:rPr>
                <w:sz w:val="20"/>
                <w:szCs w:val="20"/>
              </w:rPr>
              <w:t xml:space="preserve">моечные ванны не </w:t>
            </w:r>
            <w:proofErr w:type="spellStart"/>
            <w:r w:rsidRPr="00EE1F6E">
              <w:rPr>
                <w:sz w:val="20"/>
                <w:szCs w:val="20"/>
              </w:rPr>
              <w:t>менне</w:t>
            </w:r>
            <w:proofErr w:type="spellEnd"/>
            <w:r w:rsidRPr="00EE1F6E">
              <w:rPr>
                <w:sz w:val="20"/>
                <w:szCs w:val="20"/>
              </w:rPr>
              <w:t xml:space="preserve"> 2-х</w:t>
            </w:r>
          </w:p>
        </w:tc>
        <w:tc>
          <w:tcPr>
            <w:tcW w:w="2976" w:type="dxa"/>
            <w:tcBorders>
              <w:top w:val="nil"/>
              <w:left w:val="nil"/>
              <w:bottom w:val="single" w:sz="4" w:space="0" w:color="auto"/>
              <w:right w:val="single" w:sz="4" w:space="0" w:color="auto"/>
            </w:tcBorders>
            <w:shd w:val="clear" w:color="auto" w:fill="auto"/>
            <w:noWrap/>
            <w:vAlign w:val="center"/>
            <w:hideMark/>
          </w:tcPr>
          <w:p w14:paraId="50BB7207"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5CF87570" w14:textId="77777777" w:rsidTr="00DB45BA">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51CE11D1"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698E63DA"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169995BD" w14:textId="77777777" w:rsidR="00AD3D91" w:rsidRPr="00EE1F6E" w:rsidRDefault="00AD3D91" w:rsidP="00DB45BA">
            <w:pPr>
              <w:spacing w:after="0"/>
              <w:jc w:val="left"/>
              <w:rPr>
                <w:sz w:val="20"/>
                <w:szCs w:val="20"/>
              </w:rPr>
            </w:pPr>
            <w:r w:rsidRPr="00EE1F6E">
              <w:rPr>
                <w:sz w:val="20"/>
                <w:szCs w:val="20"/>
              </w:rPr>
              <w:t xml:space="preserve">универсальный механический привод или(и) овощерезательная </w:t>
            </w:r>
            <w:proofErr w:type="spellStart"/>
            <w:r w:rsidRPr="00EE1F6E">
              <w:rPr>
                <w:sz w:val="20"/>
                <w:szCs w:val="20"/>
              </w:rPr>
              <w:t>машина,холодильник</w:t>
            </w:r>
            <w:proofErr w:type="spellEnd"/>
            <w:r w:rsidRPr="00EE1F6E">
              <w:rPr>
                <w:sz w:val="20"/>
                <w:szCs w:val="20"/>
              </w:rPr>
              <w:t xml:space="preserve"> ,раковина для мытья рук.</w:t>
            </w:r>
          </w:p>
        </w:tc>
        <w:tc>
          <w:tcPr>
            <w:tcW w:w="2976" w:type="dxa"/>
            <w:tcBorders>
              <w:top w:val="nil"/>
              <w:left w:val="nil"/>
              <w:bottom w:val="single" w:sz="4" w:space="0" w:color="auto"/>
              <w:right w:val="single" w:sz="4" w:space="0" w:color="auto"/>
            </w:tcBorders>
            <w:shd w:val="clear" w:color="auto" w:fill="auto"/>
            <w:noWrap/>
            <w:vAlign w:val="center"/>
            <w:hideMark/>
          </w:tcPr>
          <w:p w14:paraId="1D122A96"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194ED1C5" w14:textId="77777777" w:rsidTr="00DB45BA">
        <w:trPr>
          <w:trHeight w:val="112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42BE2553" w14:textId="77777777" w:rsidR="00AD3D91" w:rsidRPr="00EE1F6E" w:rsidRDefault="00AD3D91" w:rsidP="00DB45BA">
            <w:pPr>
              <w:spacing w:after="0"/>
              <w:jc w:val="left"/>
              <w:rPr>
                <w:b/>
                <w:bCs/>
                <w:sz w:val="20"/>
                <w:szCs w:val="20"/>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13AAC09D" w14:textId="77777777" w:rsidR="00AD3D91" w:rsidRPr="00EE1F6E" w:rsidRDefault="00AD3D91" w:rsidP="00DB45BA">
            <w:pPr>
              <w:spacing w:after="0"/>
              <w:jc w:val="center"/>
              <w:rPr>
                <w:b/>
                <w:bCs/>
                <w:sz w:val="20"/>
                <w:szCs w:val="20"/>
              </w:rPr>
            </w:pPr>
            <w:r w:rsidRPr="00EE1F6E">
              <w:rPr>
                <w:b/>
                <w:bCs/>
                <w:sz w:val="20"/>
                <w:szCs w:val="20"/>
              </w:rPr>
              <w:t>наличие помещения</w:t>
            </w:r>
          </w:p>
        </w:tc>
        <w:tc>
          <w:tcPr>
            <w:tcW w:w="4098" w:type="dxa"/>
            <w:tcBorders>
              <w:top w:val="nil"/>
              <w:left w:val="nil"/>
              <w:bottom w:val="single" w:sz="4" w:space="0" w:color="auto"/>
              <w:right w:val="single" w:sz="4" w:space="0" w:color="auto"/>
            </w:tcBorders>
            <w:shd w:val="clear" w:color="auto" w:fill="auto"/>
            <w:vAlign w:val="bottom"/>
            <w:hideMark/>
          </w:tcPr>
          <w:p w14:paraId="18AC0A40" w14:textId="77777777" w:rsidR="00AD3D91" w:rsidRPr="00EE1F6E" w:rsidRDefault="00AD3D91" w:rsidP="00DB45BA">
            <w:pPr>
              <w:spacing w:after="0"/>
              <w:jc w:val="left"/>
              <w:rPr>
                <w:b/>
                <w:bCs/>
                <w:sz w:val="20"/>
                <w:szCs w:val="20"/>
              </w:rPr>
            </w:pPr>
            <w:r w:rsidRPr="00EE1F6E">
              <w:rPr>
                <w:b/>
                <w:bCs/>
                <w:sz w:val="20"/>
                <w:szCs w:val="20"/>
              </w:rPr>
              <w:t> </w:t>
            </w:r>
          </w:p>
        </w:tc>
        <w:tc>
          <w:tcPr>
            <w:tcW w:w="2976" w:type="dxa"/>
            <w:tcBorders>
              <w:top w:val="nil"/>
              <w:left w:val="nil"/>
              <w:bottom w:val="single" w:sz="4" w:space="0" w:color="auto"/>
              <w:right w:val="single" w:sz="4" w:space="0" w:color="auto"/>
            </w:tcBorders>
            <w:shd w:val="clear" w:color="auto" w:fill="auto"/>
            <w:noWrap/>
            <w:vAlign w:val="center"/>
            <w:hideMark/>
          </w:tcPr>
          <w:p w14:paraId="1B11EA1B"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2FFC6AE5"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7FD242BC" w14:textId="77777777" w:rsidR="00AD3D91" w:rsidRPr="00EE1F6E" w:rsidRDefault="00AD3D91" w:rsidP="00DB45BA">
            <w:pPr>
              <w:spacing w:after="0"/>
              <w:jc w:val="left"/>
              <w:rPr>
                <w:b/>
                <w:bCs/>
                <w:sz w:val="20"/>
                <w:szCs w:val="20"/>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0573423" w14:textId="77777777" w:rsidR="00AD3D91" w:rsidRPr="00EE1F6E" w:rsidRDefault="00AD3D91" w:rsidP="00DB45BA">
            <w:pPr>
              <w:spacing w:after="0"/>
              <w:jc w:val="center"/>
              <w:rPr>
                <w:sz w:val="20"/>
                <w:szCs w:val="20"/>
              </w:rPr>
            </w:pPr>
            <w:r w:rsidRPr="00EE1F6E">
              <w:rPr>
                <w:sz w:val="20"/>
                <w:szCs w:val="20"/>
              </w:rPr>
              <w:t>-мучной цех оснащение:</w:t>
            </w:r>
          </w:p>
        </w:tc>
        <w:tc>
          <w:tcPr>
            <w:tcW w:w="4098" w:type="dxa"/>
            <w:tcBorders>
              <w:top w:val="nil"/>
              <w:left w:val="nil"/>
              <w:bottom w:val="single" w:sz="4" w:space="0" w:color="auto"/>
              <w:right w:val="single" w:sz="4" w:space="0" w:color="auto"/>
            </w:tcBorders>
            <w:shd w:val="clear" w:color="auto" w:fill="auto"/>
            <w:vAlign w:val="bottom"/>
            <w:hideMark/>
          </w:tcPr>
          <w:p w14:paraId="6C77F6B5" w14:textId="77777777" w:rsidR="00AD3D91" w:rsidRPr="00EE1F6E" w:rsidRDefault="00AD3D91" w:rsidP="00DB45BA">
            <w:pPr>
              <w:spacing w:after="0"/>
              <w:jc w:val="left"/>
              <w:rPr>
                <w:sz w:val="20"/>
                <w:szCs w:val="20"/>
              </w:rPr>
            </w:pPr>
            <w:r w:rsidRPr="00EE1F6E">
              <w:rPr>
                <w:sz w:val="20"/>
                <w:szCs w:val="20"/>
              </w:rPr>
              <w:t>*производственные (столы не менее 2-х)</w:t>
            </w:r>
          </w:p>
        </w:tc>
        <w:tc>
          <w:tcPr>
            <w:tcW w:w="2976" w:type="dxa"/>
            <w:tcBorders>
              <w:top w:val="nil"/>
              <w:left w:val="nil"/>
              <w:bottom w:val="single" w:sz="4" w:space="0" w:color="auto"/>
              <w:right w:val="single" w:sz="4" w:space="0" w:color="auto"/>
            </w:tcBorders>
            <w:shd w:val="clear" w:color="auto" w:fill="auto"/>
            <w:noWrap/>
            <w:vAlign w:val="center"/>
            <w:hideMark/>
          </w:tcPr>
          <w:p w14:paraId="51406F58"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6EAA4333"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019DAA90"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18A501D9"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0D44A9C5" w14:textId="77777777" w:rsidR="00AD3D91" w:rsidRPr="00EE1F6E" w:rsidRDefault="00AD3D91" w:rsidP="00DB45BA">
            <w:pPr>
              <w:spacing w:after="0"/>
              <w:jc w:val="left"/>
              <w:rPr>
                <w:sz w:val="20"/>
                <w:szCs w:val="20"/>
              </w:rPr>
            </w:pPr>
            <w:r w:rsidRPr="00EE1F6E">
              <w:rPr>
                <w:sz w:val="20"/>
                <w:szCs w:val="20"/>
              </w:rPr>
              <w:t>*тестомесильная машина</w:t>
            </w:r>
          </w:p>
        </w:tc>
        <w:tc>
          <w:tcPr>
            <w:tcW w:w="2976" w:type="dxa"/>
            <w:tcBorders>
              <w:top w:val="nil"/>
              <w:left w:val="nil"/>
              <w:bottom w:val="single" w:sz="4" w:space="0" w:color="auto"/>
              <w:right w:val="single" w:sz="4" w:space="0" w:color="auto"/>
            </w:tcBorders>
            <w:shd w:val="clear" w:color="auto" w:fill="auto"/>
            <w:noWrap/>
            <w:vAlign w:val="center"/>
            <w:hideMark/>
          </w:tcPr>
          <w:p w14:paraId="1E319192"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06BEE5E9"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14E0E3B8"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128CC02B"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3CB4FF8C" w14:textId="77777777" w:rsidR="00AD3D91" w:rsidRPr="00EE1F6E" w:rsidRDefault="00AD3D91" w:rsidP="00DB45BA">
            <w:pPr>
              <w:spacing w:after="0"/>
              <w:jc w:val="left"/>
              <w:rPr>
                <w:sz w:val="20"/>
                <w:szCs w:val="20"/>
              </w:rPr>
            </w:pPr>
            <w:r w:rsidRPr="00EE1F6E">
              <w:rPr>
                <w:sz w:val="20"/>
                <w:szCs w:val="20"/>
              </w:rPr>
              <w:t>*контрольные весы</w:t>
            </w:r>
          </w:p>
        </w:tc>
        <w:tc>
          <w:tcPr>
            <w:tcW w:w="2976" w:type="dxa"/>
            <w:tcBorders>
              <w:top w:val="nil"/>
              <w:left w:val="nil"/>
              <w:bottom w:val="single" w:sz="4" w:space="0" w:color="auto"/>
              <w:right w:val="single" w:sz="4" w:space="0" w:color="auto"/>
            </w:tcBorders>
            <w:shd w:val="clear" w:color="auto" w:fill="auto"/>
            <w:noWrap/>
            <w:vAlign w:val="center"/>
            <w:hideMark/>
          </w:tcPr>
          <w:p w14:paraId="06BC741B"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35972150"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6486D4AA"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2399605E"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4E12AB1F" w14:textId="77777777" w:rsidR="00AD3D91" w:rsidRPr="00EE1F6E" w:rsidRDefault="00AD3D91" w:rsidP="00DB45BA">
            <w:pPr>
              <w:spacing w:after="0"/>
              <w:jc w:val="left"/>
              <w:rPr>
                <w:sz w:val="20"/>
                <w:szCs w:val="20"/>
              </w:rPr>
            </w:pPr>
            <w:r w:rsidRPr="00EE1F6E">
              <w:rPr>
                <w:sz w:val="20"/>
                <w:szCs w:val="20"/>
              </w:rPr>
              <w:t>*пекарский шкаф</w:t>
            </w:r>
          </w:p>
        </w:tc>
        <w:tc>
          <w:tcPr>
            <w:tcW w:w="2976" w:type="dxa"/>
            <w:tcBorders>
              <w:top w:val="nil"/>
              <w:left w:val="nil"/>
              <w:bottom w:val="single" w:sz="4" w:space="0" w:color="auto"/>
              <w:right w:val="single" w:sz="4" w:space="0" w:color="auto"/>
            </w:tcBorders>
            <w:shd w:val="clear" w:color="auto" w:fill="auto"/>
            <w:noWrap/>
            <w:vAlign w:val="center"/>
            <w:hideMark/>
          </w:tcPr>
          <w:p w14:paraId="3D3BAE36"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547C724A"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01E5CFC9"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6860FDB3"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6BF1B842" w14:textId="77777777" w:rsidR="00AD3D91" w:rsidRPr="00EE1F6E" w:rsidRDefault="00AD3D91" w:rsidP="00DB45BA">
            <w:pPr>
              <w:spacing w:after="0"/>
              <w:jc w:val="left"/>
              <w:rPr>
                <w:sz w:val="20"/>
                <w:szCs w:val="20"/>
              </w:rPr>
            </w:pPr>
            <w:r w:rsidRPr="00EE1F6E">
              <w:rPr>
                <w:sz w:val="20"/>
                <w:szCs w:val="20"/>
              </w:rPr>
              <w:t>*стеллажи</w:t>
            </w:r>
          </w:p>
        </w:tc>
        <w:tc>
          <w:tcPr>
            <w:tcW w:w="2976" w:type="dxa"/>
            <w:tcBorders>
              <w:top w:val="nil"/>
              <w:left w:val="nil"/>
              <w:bottom w:val="single" w:sz="4" w:space="0" w:color="auto"/>
              <w:right w:val="single" w:sz="4" w:space="0" w:color="auto"/>
            </w:tcBorders>
            <w:shd w:val="clear" w:color="auto" w:fill="auto"/>
            <w:noWrap/>
            <w:vAlign w:val="center"/>
            <w:hideMark/>
          </w:tcPr>
          <w:p w14:paraId="3336B2F7"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6DFE75BD"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45396271"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45824F8F"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3332F7DE" w14:textId="77777777" w:rsidR="00AD3D91" w:rsidRPr="00EE1F6E" w:rsidRDefault="00AD3D91" w:rsidP="00DB45BA">
            <w:pPr>
              <w:spacing w:after="0"/>
              <w:jc w:val="left"/>
              <w:rPr>
                <w:sz w:val="20"/>
                <w:szCs w:val="20"/>
              </w:rPr>
            </w:pPr>
            <w:r w:rsidRPr="00EE1F6E">
              <w:rPr>
                <w:sz w:val="20"/>
                <w:szCs w:val="20"/>
              </w:rPr>
              <w:t>*моечная ванна</w:t>
            </w:r>
          </w:p>
        </w:tc>
        <w:tc>
          <w:tcPr>
            <w:tcW w:w="2976" w:type="dxa"/>
            <w:tcBorders>
              <w:top w:val="nil"/>
              <w:left w:val="nil"/>
              <w:bottom w:val="single" w:sz="4" w:space="0" w:color="auto"/>
              <w:right w:val="single" w:sz="4" w:space="0" w:color="auto"/>
            </w:tcBorders>
            <w:shd w:val="clear" w:color="auto" w:fill="auto"/>
            <w:noWrap/>
            <w:vAlign w:val="center"/>
            <w:hideMark/>
          </w:tcPr>
          <w:p w14:paraId="455BCE19"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1B6C0E41"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55F7B9A3"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1B99844C"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6B752888" w14:textId="77777777" w:rsidR="00AD3D91" w:rsidRPr="00EE1F6E" w:rsidRDefault="00AD3D91" w:rsidP="00DB45BA">
            <w:pPr>
              <w:spacing w:after="0"/>
              <w:jc w:val="left"/>
              <w:rPr>
                <w:sz w:val="20"/>
                <w:szCs w:val="20"/>
              </w:rPr>
            </w:pPr>
            <w:r w:rsidRPr="00EE1F6E">
              <w:rPr>
                <w:sz w:val="20"/>
                <w:szCs w:val="20"/>
              </w:rPr>
              <w:t>*раковина для мытья рук</w:t>
            </w:r>
          </w:p>
        </w:tc>
        <w:tc>
          <w:tcPr>
            <w:tcW w:w="2976" w:type="dxa"/>
            <w:tcBorders>
              <w:top w:val="nil"/>
              <w:left w:val="nil"/>
              <w:bottom w:val="single" w:sz="4" w:space="0" w:color="auto"/>
              <w:right w:val="single" w:sz="4" w:space="0" w:color="auto"/>
            </w:tcBorders>
            <w:shd w:val="clear" w:color="auto" w:fill="auto"/>
            <w:noWrap/>
            <w:vAlign w:val="center"/>
            <w:hideMark/>
          </w:tcPr>
          <w:p w14:paraId="08A0C9D8"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5D6C99E5"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1B6BA297"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0B493F91"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141866CF" w14:textId="77777777" w:rsidR="00AD3D91" w:rsidRPr="00EE1F6E" w:rsidRDefault="00AD3D91" w:rsidP="00DB45BA">
            <w:pPr>
              <w:spacing w:after="0"/>
              <w:jc w:val="left"/>
              <w:rPr>
                <w:sz w:val="20"/>
                <w:szCs w:val="20"/>
              </w:rPr>
            </w:pPr>
            <w:r w:rsidRPr="00EE1F6E">
              <w:rPr>
                <w:sz w:val="20"/>
                <w:szCs w:val="20"/>
              </w:rPr>
              <w:t>*</w:t>
            </w:r>
            <w:proofErr w:type="spellStart"/>
            <w:r w:rsidRPr="00EE1F6E">
              <w:rPr>
                <w:sz w:val="20"/>
                <w:szCs w:val="20"/>
              </w:rPr>
              <w:t>просееватель</w:t>
            </w:r>
            <w:proofErr w:type="spellEnd"/>
            <w:r w:rsidRPr="00EE1F6E">
              <w:rPr>
                <w:sz w:val="20"/>
                <w:szCs w:val="20"/>
              </w:rPr>
              <w:t xml:space="preserve"> муки</w:t>
            </w:r>
          </w:p>
        </w:tc>
        <w:tc>
          <w:tcPr>
            <w:tcW w:w="2976" w:type="dxa"/>
            <w:tcBorders>
              <w:top w:val="nil"/>
              <w:left w:val="nil"/>
              <w:bottom w:val="single" w:sz="4" w:space="0" w:color="auto"/>
              <w:right w:val="single" w:sz="4" w:space="0" w:color="auto"/>
            </w:tcBorders>
            <w:shd w:val="clear" w:color="auto" w:fill="auto"/>
            <w:noWrap/>
            <w:vAlign w:val="center"/>
            <w:hideMark/>
          </w:tcPr>
          <w:p w14:paraId="072CD178"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102C1563" w14:textId="77777777" w:rsidTr="00DB45BA">
        <w:trPr>
          <w:trHeight w:val="10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2A58D3F7" w14:textId="77777777" w:rsidR="00AD3D91" w:rsidRPr="00EE1F6E" w:rsidRDefault="00AD3D91" w:rsidP="00DB45BA">
            <w:pPr>
              <w:spacing w:after="0"/>
              <w:jc w:val="left"/>
              <w:rPr>
                <w:b/>
                <w:bCs/>
                <w:sz w:val="20"/>
                <w:szCs w:val="20"/>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2CC8622E" w14:textId="77777777" w:rsidR="00AD3D91" w:rsidRPr="00EE1F6E" w:rsidRDefault="00AD3D91" w:rsidP="00DB45BA">
            <w:pPr>
              <w:spacing w:after="0"/>
              <w:jc w:val="center"/>
              <w:rPr>
                <w:b/>
                <w:bCs/>
                <w:sz w:val="20"/>
                <w:szCs w:val="20"/>
              </w:rPr>
            </w:pPr>
            <w:r w:rsidRPr="00EE1F6E">
              <w:rPr>
                <w:b/>
                <w:bCs/>
                <w:sz w:val="20"/>
                <w:szCs w:val="20"/>
              </w:rPr>
              <w:t>наличие помещения</w:t>
            </w:r>
          </w:p>
        </w:tc>
        <w:tc>
          <w:tcPr>
            <w:tcW w:w="4098" w:type="dxa"/>
            <w:tcBorders>
              <w:top w:val="nil"/>
              <w:left w:val="nil"/>
              <w:bottom w:val="single" w:sz="4" w:space="0" w:color="auto"/>
              <w:right w:val="single" w:sz="4" w:space="0" w:color="auto"/>
            </w:tcBorders>
            <w:shd w:val="clear" w:color="auto" w:fill="auto"/>
            <w:vAlign w:val="bottom"/>
            <w:hideMark/>
          </w:tcPr>
          <w:p w14:paraId="1E6B4213" w14:textId="77777777" w:rsidR="00AD3D91" w:rsidRPr="00EE1F6E" w:rsidRDefault="00AD3D91" w:rsidP="00DB45BA">
            <w:pPr>
              <w:spacing w:after="0"/>
              <w:jc w:val="left"/>
              <w:rPr>
                <w:b/>
                <w:bCs/>
                <w:sz w:val="20"/>
                <w:szCs w:val="20"/>
              </w:rPr>
            </w:pPr>
            <w:r w:rsidRPr="00EE1F6E">
              <w:rPr>
                <w:b/>
                <w:bCs/>
                <w:sz w:val="20"/>
                <w:szCs w:val="20"/>
              </w:rPr>
              <w:t> </w:t>
            </w:r>
          </w:p>
        </w:tc>
        <w:tc>
          <w:tcPr>
            <w:tcW w:w="2976" w:type="dxa"/>
            <w:tcBorders>
              <w:top w:val="nil"/>
              <w:left w:val="nil"/>
              <w:bottom w:val="single" w:sz="4" w:space="0" w:color="auto"/>
              <w:right w:val="single" w:sz="4" w:space="0" w:color="auto"/>
            </w:tcBorders>
            <w:shd w:val="clear" w:color="auto" w:fill="auto"/>
            <w:noWrap/>
            <w:vAlign w:val="center"/>
            <w:hideMark/>
          </w:tcPr>
          <w:p w14:paraId="13D291B2"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5E390EC8"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063D2187" w14:textId="77777777" w:rsidR="00AD3D91" w:rsidRPr="00EE1F6E" w:rsidRDefault="00AD3D91" w:rsidP="00DB45BA">
            <w:pPr>
              <w:spacing w:after="0"/>
              <w:jc w:val="left"/>
              <w:rPr>
                <w:b/>
                <w:bCs/>
                <w:sz w:val="20"/>
                <w:szCs w:val="20"/>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23BF21C" w14:textId="77777777" w:rsidR="00AD3D91" w:rsidRPr="00EE1F6E" w:rsidRDefault="00AD3D91" w:rsidP="00DB45BA">
            <w:pPr>
              <w:spacing w:after="0"/>
              <w:jc w:val="center"/>
              <w:rPr>
                <w:sz w:val="20"/>
                <w:szCs w:val="20"/>
              </w:rPr>
            </w:pPr>
            <w:r w:rsidRPr="00EE1F6E">
              <w:rPr>
                <w:sz w:val="20"/>
                <w:szCs w:val="20"/>
              </w:rPr>
              <w:t>- помещение для нарезки хлеба</w:t>
            </w:r>
          </w:p>
        </w:tc>
        <w:tc>
          <w:tcPr>
            <w:tcW w:w="4098" w:type="dxa"/>
            <w:tcBorders>
              <w:top w:val="nil"/>
              <w:left w:val="nil"/>
              <w:bottom w:val="single" w:sz="4" w:space="0" w:color="auto"/>
              <w:right w:val="single" w:sz="4" w:space="0" w:color="auto"/>
            </w:tcBorders>
            <w:shd w:val="clear" w:color="auto" w:fill="auto"/>
            <w:vAlign w:val="bottom"/>
            <w:hideMark/>
          </w:tcPr>
          <w:p w14:paraId="00C4139D" w14:textId="77777777" w:rsidR="00AD3D91" w:rsidRPr="00EE1F6E" w:rsidRDefault="00AD3D91" w:rsidP="00DB45BA">
            <w:pPr>
              <w:spacing w:after="0"/>
              <w:jc w:val="left"/>
              <w:rPr>
                <w:sz w:val="20"/>
                <w:szCs w:val="20"/>
              </w:rPr>
            </w:pPr>
            <w:r w:rsidRPr="00EE1F6E">
              <w:rPr>
                <w:sz w:val="20"/>
                <w:szCs w:val="20"/>
              </w:rPr>
              <w:t>*производственный стол</w:t>
            </w:r>
          </w:p>
        </w:tc>
        <w:tc>
          <w:tcPr>
            <w:tcW w:w="2976" w:type="dxa"/>
            <w:tcBorders>
              <w:top w:val="nil"/>
              <w:left w:val="nil"/>
              <w:bottom w:val="single" w:sz="4" w:space="0" w:color="auto"/>
              <w:right w:val="single" w:sz="4" w:space="0" w:color="auto"/>
            </w:tcBorders>
            <w:shd w:val="clear" w:color="auto" w:fill="auto"/>
            <w:noWrap/>
            <w:vAlign w:val="center"/>
            <w:hideMark/>
          </w:tcPr>
          <w:p w14:paraId="7D310FD3"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2389286A"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4DF90112"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64AAF763"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0DE187BB" w14:textId="77777777" w:rsidR="00AD3D91" w:rsidRPr="00EE1F6E" w:rsidRDefault="00AD3D91" w:rsidP="00DB45BA">
            <w:pPr>
              <w:spacing w:after="0"/>
              <w:jc w:val="left"/>
              <w:rPr>
                <w:sz w:val="20"/>
                <w:szCs w:val="20"/>
              </w:rPr>
            </w:pPr>
            <w:r w:rsidRPr="00EE1F6E">
              <w:rPr>
                <w:sz w:val="20"/>
                <w:szCs w:val="20"/>
              </w:rPr>
              <w:t>*</w:t>
            </w:r>
            <w:proofErr w:type="spellStart"/>
            <w:r w:rsidRPr="00EE1F6E">
              <w:rPr>
                <w:sz w:val="20"/>
                <w:szCs w:val="20"/>
              </w:rPr>
              <w:t>хлеборезательная</w:t>
            </w:r>
            <w:proofErr w:type="spellEnd"/>
            <w:r w:rsidRPr="00EE1F6E">
              <w:rPr>
                <w:sz w:val="20"/>
                <w:szCs w:val="20"/>
              </w:rPr>
              <w:t xml:space="preserve"> машина</w:t>
            </w:r>
          </w:p>
        </w:tc>
        <w:tc>
          <w:tcPr>
            <w:tcW w:w="2976" w:type="dxa"/>
            <w:tcBorders>
              <w:top w:val="nil"/>
              <w:left w:val="nil"/>
              <w:bottom w:val="single" w:sz="4" w:space="0" w:color="auto"/>
              <w:right w:val="single" w:sz="4" w:space="0" w:color="auto"/>
            </w:tcBorders>
            <w:shd w:val="clear" w:color="auto" w:fill="auto"/>
            <w:noWrap/>
            <w:vAlign w:val="center"/>
            <w:hideMark/>
          </w:tcPr>
          <w:p w14:paraId="2020C097"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20063EA0"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5FE02FE4"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369A1F50"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51AFFF9A" w14:textId="77777777" w:rsidR="00AD3D91" w:rsidRPr="00EE1F6E" w:rsidRDefault="00AD3D91" w:rsidP="00DB45BA">
            <w:pPr>
              <w:spacing w:after="0"/>
              <w:jc w:val="left"/>
              <w:rPr>
                <w:sz w:val="20"/>
                <w:szCs w:val="20"/>
              </w:rPr>
            </w:pPr>
            <w:r w:rsidRPr="00EE1F6E">
              <w:rPr>
                <w:sz w:val="20"/>
                <w:szCs w:val="20"/>
              </w:rPr>
              <w:t>*шкафы для хранения хлеба</w:t>
            </w:r>
          </w:p>
        </w:tc>
        <w:tc>
          <w:tcPr>
            <w:tcW w:w="2976" w:type="dxa"/>
            <w:tcBorders>
              <w:top w:val="nil"/>
              <w:left w:val="nil"/>
              <w:bottom w:val="single" w:sz="4" w:space="0" w:color="auto"/>
              <w:right w:val="single" w:sz="4" w:space="0" w:color="auto"/>
            </w:tcBorders>
            <w:shd w:val="clear" w:color="auto" w:fill="auto"/>
            <w:noWrap/>
            <w:vAlign w:val="center"/>
            <w:hideMark/>
          </w:tcPr>
          <w:p w14:paraId="67ED91FB"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6D655E37"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2A9D3DF1"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6D5E1AC5"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4E35D7B3" w14:textId="77777777" w:rsidR="00AD3D91" w:rsidRPr="00EE1F6E" w:rsidRDefault="00AD3D91" w:rsidP="00DB45BA">
            <w:pPr>
              <w:spacing w:after="0"/>
              <w:jc w:val="left"/>
              <w:rPr>
                <w:sz w:val="20"/>
                <w:szCs w:val="20"/>
              </w:rPr>
            </w:pPr>
            <w:r w:rsidRPr="00EE1F6E">
              <w:rPr>
                <w:sz w:val="20"/>
                <w:szCs w:val="20"/>
              </w:rPr>
              <w:t>*раковина для мытья рук</w:t>
            </w:r>
          </w:p>
        </w:tc>
        <w:tc>
          <w:tcPr>
            <w:tcW w:w="2976" w:type="dxa"/>
            <w:tcBorders>
              <w:top w:val="nil"/>
              <w:left w:val="nil"/>
              <w:bottom w:val="single" w:sz="4" w:space="0" w:color="auto"/>
              <w:right w:val="single" w:sz="4" w:space="0" w:color="auto"/>
            </w:tcBorders>
            <w:shd w:val="clear" w:color="auto" w:fill="auto"/>
            <w:noWrap/>
            <w:vAlign w:val="center"/>
            <w:hideMark/>
          </w:tcPr>
          <w:p w14:paraId="02A0C9AB"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4CBCDE9F" w14:textId="77777777" w:rsidTr="00DB45BA">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64DC4D8E" w14:textId="77777777" w:rsidR="00AD3D91" w:rsidRPr="00EE1F6E" w:rsidRDefault="00AD3D91" w:rsidP="00DB45BA">
            <w:pPr>
              <w:spacing w:after="0"/>
              <w:jc w:val="left"/>
              <w:rPr>
                <w:b/>
                <w:bCs/>
                <w:sz w:val="20"/>
                <w:szCs w:val="20"/>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72982ECD" w14:textId="77777777" w:rsidR="00AD3D91" w:rsidRPr="00EE1F6E" w:rsidRDefault="00AD3D91" w:rsidP="00DB45BA">
            <w:pPr>
              <w:spacing w:after="0"/>
              <w:jc w:val="center"/>
              <w:rPr>
                <w:b/>
                <w:bCs/>
                <w:sz w:val="20"/>
                <w:szCs w:val="20"/>
              </w:rPr>
            </w:pPr>
            <w:r w:rsidRPr="00EE1F6E">
              <w:rPr>
                <w:b/>
                <w:bCs/>
                <w:sz w:val="20"/>
                <w:szCs w:val="20"/>
              </w:rPr>
              <w:t>наличие помещения</w:t>
            </w:r>
          </w:p>
        </w:tc>
        <w:tc>
          <w:tcPr>
            <w:tcW w:w="4098" w:type="dxa"/>
            <w:tcBorders>
              <w:top w:val="nil"/>
              <w:left w:val="nil"/>
              <w:bottom w:val="single" w:sz="4" w:space="0" w:color="auto"/>
              <w:right w:val="single" w:sz="4" w:space="0" w:color="auto"/>
            </w:tcBorders>
            <w:shd w:val="clear" w:color="auto" w:fill="auto"/>
            <w:vAlign w:val="bottom"/>
            <w:hideMark/>
          </w:tcPr>
          <w:p w14:paraId="53487618" w14:textId="77777777" w:rsidR="00AD3D91" w:rsidRPr="00EE1F6E" w:rsidRDefault="00AD3D91" w:rsidP="00DB45BA">
            <w:pPr>
              <w:spacing w:after="0"/>
              <w:jc w:val="left"/>
              <w:rPr>
                <w:b/>
                <w:bCs/>
                <w:sz w:val="20"/>
                <w:szCs w:val="20"/>
              </w:rPr>
            </w:pPr>
            <w:r w:rsidRPr="00EE1F6E">
              <w:rPr>
                <w:b/>
                <w:bCs/>
                <w:sz w:val="20"/>
                <w:szCs w:val="20"/>
              </w:rPr>
              <w:t> </w:t>
            </w:r>
          </w:p>
        </w:tc>
        <w:tc>
          <w:tcPr>
            <w:tcW w:w="2976" w:type="dxa"/>
            <w:tcBorders>
              <w:top w:val="nil"/>
              <w:left w:val="nil"/>
              <w:bottom w:val="single" w:sz="4" w:space="0" w:color="auto"/>
              <w:right w:val="single" w:sz="4" w:space="0" w:color="auto"/>
            </w:tcBorders>
            <w:shd w:val="clear" w:color="auto" w:fill="auto"/>
            <w:noWrap/>
            <w:vAlign w:val="center"/>
            <w:hideMark/>
          </w:tcPr>
          <w:p w14:paraId="1DE747DE"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11C2044C" w14:textId="77777777" w:rsidTr="00DB45BA">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04B564D7" w14:textId="77777777" w:rsidR="00AD3D91" w:rsidRPr="00EE1F6E" w:rsidRDefault="00AD3D91" w:rsidP="00DB45BA">
            <w:pPr>
              <w:spacing w:after="0"/>
              <w:jc w:val="left"/>
              <w:rPr>
                <w:b/>
                <w:bCs/>
                <w:sz w:val="20"/>
                <w:szCs w:val="20"/>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DEA2EDF" w14:textId="77777777" w:rsidR="00AD3D91" w:rsidRPr="00EE1F6E" w:rsidRDefault="00AD3D91" w:rsidP="00DB45BA">
            <w:pPr>
              <w:spacing w:after="0"/>
              <w:jc w:val="center"/>
              <w:rPr>
                <w:sz w:val="20"/>
                <w:szCs w:val="20"/>
              </w:rPr>
            </w:pPr>
            <w:r w:rsidRPr="00EE1F6E">
              <w:rPr>
                <w:sz w:val="20"/>
                <w:szCs w:val="20"/>
              </w:rPr>
              <w:t>- моечная столовой посуды</w:t>
            </w:r>
          </w:p>
        </w:tc>
        <w:tc>
          <w:tcPr>
            <w:tcW w:w="4098" w:type="dxa"/>
            <w:tcBorders>
              <w:top w:val="nil"/>
              <w:left w:val="nil"/>
              <w:bottom w:val="single" w:sz="4" w:space="0" w:color="auto"/>
              <w:right w:val="single" w:sz="4" w:space="0" w:color="auto"/>
            </w:tcBorders>
            <w:shd w:val="clear" w:color="auto" w:fill="auto"/>
            <w:vAlign w:val="bottom"/>
            <w:hideMark/>
          </w:tcPr>
          <w:p w14:paraId="5C1505A4" w14:textId="77777777" w:rsidR="00AD3D91" w:rsidRPr="00EE1F6E" w:rsidRDefault="00AD3D91" w:rsidP="00DB45BA">
            <w:pPr>
              <w:spacing w:after="0"/>
              <w:jc w:val="left"/>
              <w:rPr>
                <w:sz w:val="20"/>
                <w:szCs w:val="20"/>
              </w:rPr>
            </w:pPr>
            <w:r w:rsidRPr="00EE1F6E">
              <w:rPr>
                <w:sz w:val="20"/>
                <w:szCs w:val="20"/>
              </w:rPr>
              <w:t>*посудомоечная машина панельного или купольного типа</w:t>
            </w:r>
          </w:p>
        </w:tc>
        <w:tc>
          <w:tcPr>
            <w:tcW w:w="2976" w:type="dxa"/>
            <w:tcBorders>
              <w:top w:val="nil"/>
              <w:left w:val="nil"/>
              <w:bottom w:val="single" w:sz="4" w:space="0" w:color="auto"/>
              <w:right w:val="single" w:sz="4" w:space="0" w:color="auto"/>
            </w:tcBorders>
            <w:shd w:val="clear" w:color="auto" w:fill="auto"/>
            <w:noWrap/>
            <w:vAlign w:val="center"/>
            <w:hideMark/>
          </w:tcPr>
          <w:p w14:paraId="2D863C3F"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70E34C36" w14:textId="77777777" w:rsidTr="00DB45BA">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5B2B8F0E"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311BF5D0"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18B1EB5B" w14:textId="77777777" w:rsidR="00AD3D91" w:rsidRPr="00EE1F6E" w:rsidRDefault="00AD3D91" w:rsidP="00DB45BA">
            <w:pPr>
              <w:spacing w:after="0"/>
              <w:jc w:val="left"/>
              <w:rPr>
                <w:sz w:val="20"/>
                <w:szCs w:val="20"/>
              </w:rPr>
            </w:pPr>
            <w:r w:rsidRPr="00EE1F6E">
              <w:rPr>
                <w:sz w:val="20"/>
                <w:szCs w:val="20"/>
              </w:rPr>
              <w:t xml:space="preserve">*ванна </w:t>
            </w:r>
            <w:proofErr w:type="spellStart"/>
            <w:r w:rsidRPr="00EE1F6E">
              <w:rPr>
                <w:sz w:val="20"/>
                <w:szCs w:val="20"/>
              </w:rPr>
              <w:t>проивоздественая</w:t>
            </w:r>
            <w:proofErr w:type="spellEnd"/>
            <w:r w:rsidRPr="00EE1F6E">
              <w:rPr>
                <w:sz w:val="20"/>
                <w:szCs w:val="20"/>
              </w:rPr>
              <w:t xml:space="preserve"> 3-х секционная для мытья столовой посуды, оборудованная гибким шлангом с душевой насадкой и пробками</w:t>
            </w:r>
          </w:p>
        </w:tc>
        <w:tc>
          <w:tcPr>
            <w:tcW w:w="2976" w:type="dxa"/>
            <w:tcBorders>
              <w:top w:val="nil"/>
              <w:left w:val="nil"/>
              <w:bottom w:val="single" w:sz="4" w:space="0" w:color="auto"/>
              <w:right w:val="single" w:sz="4" w:space="0" w:color="auto"/>
            </w:tcBorders>
            <w:shd w:val="clear" w:color="auto" w:fill="auto"/>
            <w:noWrap/>
            <w:vAlign w:val="center"/>
            <w:hideMark/>
          </w:tcPr>
          <w:p w14:paraId="7C9EBDC6"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2D35F3D2" w14:textId="77777777" w:rsidTr="00DB45BA">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5AEFBA69"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39CF45A8"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5FB00D01" w14:textId="77777777" w:rsidR="00AD3D91" w:rsidRPr="00EE1F6E" w:rsidRDefault="00AD3D91" w:rsidP="00DB45BA">
            <w:pPr>
              <w:spacing w:after="0"/>
              <w:jc w:val="left"/>
              <w:rPr>
                <w:sz w:val="20"/>
                <w:szCs w:val="20"/>
              </w:rPr>
            </w:pPr>
            <w:r w:rsidRPr="00EE1F6E">
              <w:rPr>
                <w:sz w:val="20"/>
                <w:szCs w:val="20"/>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2976" w:type="dxa"/>
            <w:tcBorders>
              <w:top w:val="nil"/>
              <w:left w:val="nil"/>
              <w:bottom w:val="single" w:sz="4" w:space="0" w:color="auto"/>
              <w:right w:val="single" w:sz="4" w:space="0" w:color="auto"/>
            </w:tcBorders>
            <w:shd w:val="clear" w:color="auto" w:fill="auto"/>
            <w:noWrap/>
            <w:vAlign w:val="center"/>
            <w:hideMark/>
          </w:tcPr>
          <w:p w14:paraId="7FEFCA6F"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2D5F01DA"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09D77D8F"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2AF88841"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1B8FED06" w14:textId="77777777" w:rsidR="00AD3D91" w:rsidRPr="00EE1F6E" w:rsidRDefault="00AD3D91" w:rsidP="00DB45BA">
            <w:pPr>
              <w:spacing w:after="0"/>
              <w:jc w:val="left"/>
              <w:rPr>
                <w:sz w:val="20"/>
                <w:szCs w:val="20"/>
              </w:rPr>
            </w:pPr>
            <w:r w:rsidRPr="00EE1F6E">
              <w:rPr>
                <w:sz w:val="20"/>
                <w:szCs w:val="20"/>
              </w:rPr>
              <w:t>*металлические сетки с ручками</w:t>
            </w:r>
          </w:p>
        </w:tc>
        <w:tc>
          <w:tcPr>
            <w:tcW w:w="2976" w:type="dxa"/>
            <w:tcBorders>
              <w:top w:val="nil"/>
              <w:left w:val="nil"/>
              <w:bottom w:val="single" w:sz="4" w:space="0" w:color="auto"/>
              <w:right w:val="single" w:sz="4" w:space="0" w:color="auto"/>
            </w:tcBorders>
            <w:shd w:val="clear" w:color="auto" w:fill="auto"/>
            <w:noWrap/>
            <w:vAlign w:val="center"/>
            <w:hideMark/>
          </w:tcPr>
          <w:p w14:paraId="7B84B6A0"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40259A35"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30D6C710"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3A9F7380"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121EC24E" w14:textId="77777777" w:rsidR="00AD3D91" w:rsidRPr="00EE1F6E" w:rsidRDefault="00AD3D91" w:rsidP="00DB45BA">
            <w:pPr>
              <w:spacing w:after="0"/>
              <w:jc w:val="left"/>
              <w:rPr>
                <w:sz w:val="20"/>
                <w:szCs w:val="20"/>
              </w:rPr>
            </w:pPr>
            <w:r w:rsidRPr="00EE1F6E">
              <w:rPr>
                <w:sz w:val="20"/>
                <w:szCs w:val="20"/>
              </w:rPr>
              <w:t>*стеллажи для хранения чистой посуды</w:t>
            </w:r>
          </w:p>
        </w:tc>
        <w:tc>
          <w:tcPr>
            <w:tcW w:w="2976" w:type="dxa"/>
            <w:tcBorders>
              <w:top w:val="nil"/>
              <w:left w:val="nil"/>
              <w:bottom w:val="single" w:sz="4" w:space="0" w:color="auto"/>
              <w:right w:val="single" w:sz="4" w:space="0" w:color="auto"/>
            </w:tcBorders>
            <w:shd w:val="clear" w:color="auto" w:fill="auto"/>
            <w:noWrap/>
            <w:vAlign w:val="center"/>
            <w:hideMark/>
          </w:tcPr>
          <w:p w14:paraId="4110E4C8"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5C91E9D0"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7D99BD04"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0DF53386"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12C652E8" w14:textId="77777777" w:rsidR="00AD3D91" w:rsidRPr="00EE1F6E" w:rsidRDefault="00AD3D91" w:rsidP="00DB45BA">
            <w:pPr>
              <w:spacing w:after="0"/>
              <w:jc w:val="left"/>
              <w:rPr>
                <w:sz w:val="20"/>
                <w:szCs w:val="20"/>
              </w:rPr>
            </w:pPr>
            <w:r w:rsidRPr="00EE1F6E">
              <w:rPr>
                <w:sz w:val="20"/>
                <w:szCs w:val="20"/>
              </w:rPr>
              <w:t>*</w:t>
            </w:r>
            <w:proofErr w:type="spellStart"/>
            <w:r w:rsidRPr="00EE1F6E">
              <w:rPr>
                <w:sz w:val="20"/>
                <w:szCs w:val="20"/>
              </w:rPr>
              <w:t>перевдижные</w:t>
            </w:r>
            <w:proofErr w:type="spellEnd"/>
            <w:r w:rsidRPr="00EE1F6E">
              <w:rPr>
                <w:sz w:val="20"/>
                <w:szCs w:val="20"/>
              </w:rPr>
              <w:t xml:space="preserve"> тележки для посуды</w:t>
            </w:r>
          </w:p>
        </w:tc>
        <w:tc>
          <w:tcPr>
            <w:tcW w:w="2976" w:type="dxa"/>
            <w:tcBorders>
              <w:top w:val="nil"/>
              <w:left w:val="nil"/>
              <w:bottom w:val="single" w:sz="4" w:space="0" w:color="auto"/>
              <w:right w:val="single" w:sz="4" w:space="0" w:color="auto"/>
            </w:tcBorders>
            <w:shd w:val="clear" w:color="auto" w:fill="auto"/>
            <w:noWrap/>
            <w:vAlign w:val="center"/>
            <w:hideMark/>
          </w:tcPr>
          <w:p w14:paraId="5D673CBC"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3BB1C9EB"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64C3B185"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427E16CE"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7A3DAE5B" w14:textId="77777777" w:rsidR="00AD3D91" w:rsidRPr="00EE1F6E" w:rsidRDefault="00AD3D91" w:rsidP="00DB45BA">
            <w:pPr>
              <w:spacing w:after="0"/>
              <w:jc w:val="left"/>
              <w:rPr>
                <w:sz w:val="20"/>
                <w:szCs w:val="20"/>
              </w:rPr>
            </w:pPr>
            <w:r w:rsidRPr="00EE1F6E">
              <w:rPr>
                <w:sz w:val="20"/>
                <w:szCs w:val="20"/>
              </w:rPr>
              <w:t>*транспортер</w:t>
            </w:r>
          </w:p>
        </w:tc>
        <w:tc>
          <w:tcPr>
            <w:tcW w:w="2976" w:type="dxa"/>
            <w:tcBorders>
              <w:top w:val="nil"/>
              <w:left w:val="nil"/>
              <w:bottom w:val="single" w:sz="4" w:space="0" w:color="auto"/>
              <w:right w:val="single" w:sz="4" w:space="0" w:color="auto"/>
            </w:tcBorders>
            <w:shd w:val="clear" w:color="auto" w:fill="auto"/>
            <w:noWrap/>
            <w:vAlign w:val="center"/>
            <w:hideMark/>
          </w:tcPr>
          <w:p w14:paraId="2B56CAE0"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3479D50A"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2E9C0E58"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33DF14DF"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10306CC2" w14:textId="77777777" w:rsidR="00AD3D91" w:rsidRPr="00EE1F6E" w:rsidRDefault="00AD3D91" w:rsidP="00DB45BA">
            <w:pPr>
              <w:spacing w:after="0"/>
              <w:jc w:val="left"/>
              <w:rPr>
                <w:sz w:val="20"/>
                <w:szCs w:val="20"/>
              </w:rPr>
            </w:pPr>
            <w:r w:rsidRPr="00EE1F6E">
              <w:rPr>
                <w:sz w:val="20"/>
                <w:szCs w:val="20"/>
              </w:rPr>
              <w:t>*производственный стол</w:t>
            </w:r>
          </w:p>
        </w:tc>
        <w:tc>
          <w:tcPr>
            <w:tcW w:w="2976" w:type="dxa"/>
            <w:tcBorders>
              <w:top w:val="nil"/>
              <w:left w:val="nil"/>
              <w:bottom w:val="single" w:sz="4" w:space="0" w:color="auto"/>
              <w:right w:val="single" w:sz="4" w:space="0" w:color="auto"/>
            </w:tcBorders>
            <w:shd w:val="clear" w:color="auto" w:fill="auto"/>
            <w:noWrap/>
            <w:vAlign w:val="center"/>
            <w:hideMark/>
          </w:tcPr>
          <w:p w14:paraId="2CC8F55E"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0B305F21"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40EEBBD2"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21A8434E"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4F2ABCE9" w14:textId="77777777" w:rsidR="00AD3D91" w:rsidRPr="00EE1F6E" w:rsidRDefault="00AD3D91" w:rsidP="00DB45BA">
            <w:pPr>
              <w:spacing w:after="0"/>
              <w:jc w:val="left"/>
              <w:rPr>
                <w:sz w:val="20"/>
                <w:szCs w:val="20"/>
              </w:rPr>
            </w:pPr>
            <w:r w:rsidRPr="00EE1F6E">
              <w:rPr>
                <w:sz w:val="20"/>
                <w:szCs w:val="20"/>
              </w:rPr>
              <w:t>*кассеты для хранения столовых приборов</w:t>
            </w:r>
          </w:p>
        </w:tc>
        <w:tc>
          <w:tcPr>
            <w:tcW w:w="2976" w:type="dxa"/>
            <w:tcBorders>
              <w:top w:val="nil"/>
              <w:left w:val="nil"/>
              <w:bottom w:val="single" w:sz="4" w:space="0" w:color="auto"/>
              <w:right w:val="single" w:sz="4" w:space="0" w:color="auto"/>
            </w:tcBorders>
            <w:shd w:val="clear" w:color="auto" w:fill="auto"/>
            <w:noWrap/>
            <w:vAlign w:val="center"/>
            <w:hideMark/>
          </w:tcPr>
          <w:p w14:paraId="359E0B9D"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75D45A0E"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59BE2757"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6EF810D7"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3DAAF8F3" w14:textId="77777777" w:rsidR="00AD3D91" w:rsidRPr="00EE1F6E" w:rsidRDefault="00AD3D91" w:rsidP="00DB45BA">
            <w:pPr>
              <w:spacing w:after="0"/>
              <w:jc w:val="left"/>
              <w:rPr>
                <w:sz w:val="20"/>
                <w:szCs w:val="20"/>
              </w:rPr>
            </w:pPr>
            <w:r w:rsidRPr="00EE1F6E">
              <w:rPr>
                <w:sz w:val="20"/>
                <w:szCs w:val="20"/>
              </w:rPr>
              <w:t>*контрольный термометр</w:t>
            </w:r>
          </w:p>
        </w:tc>
        <w:tc>
          <w:tcPr>
            <w:tcW w:w="2976" w:type="dxa"/>
            <w:tcBorders>
              <w:top w:val="nil"/>
              <w:left w:val="nil"/>
              <w:bottom w:val="single" w:sz="4" w:space="0" w:color="auto"/>
              <w:right w:val="single" w:sz="4" w:space="0" w:color="auto"/>
            </w:tcBorders>
            <w:shd w:val="clear" w:color="auto" w:fill="auto"/>
            <w:noWrap/>
            <w:vAlign w:val="center"/>
            <w:hideMark/>
          </w:tcPr>
          <w:p w14:paraId="631D4B08"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4B36FE0D"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6E8FB75B"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1A7A0A08"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56DFA501" w14:textId="77777777" w:rsidR="00AD3D91" w:rsidRPr="00EE1F6E" w:rsidRDefault="00AD3D91" w:rsidP="00DB45BA">
            <w:pPr>
              <w:spacing w:after="0"/>
              <w:jc w:val="left"/>
              <w:rPr>
                <w:sz w:val="20"/>
                <w:szCs w:val="20"/>
              </w:rPr>
            </w:pPr>
            <w:r w:rsidRPr="00EE1F6E">
              <w:rPr>
                <w:sz w:val="20"/>
                <w:szCs w:val="20"/>
              </w:rPr>
              <w:t>*раковина для мытья рук</w:t>
            </w:r>
          </w:p>
        </w:tc>
        <w:tc>
          <w:tcPr>
            <w:tcW w:w="2976" w:type="dxa"/>
            <w:tcBorders>
              <w:top w:val="nil"/>
              <w:left w:val="nil"/>
              <w:bottom w:val="single" w:sz="4" w:space="0" w:color="auto"/>
              <w:right w:val="single" w:sz="4" w:space="0" w:color="auto"/>
            </w:tcBorders>
            <w:shd w:val="clear" w:color="auto" w:fill="auto"/>
            <w:noWrap/>
            <w:vAlign w:val="center"/>
            <w:hideMark/>
          </w:tcPr>
          <w:p w14:paraId="5CC9F7DF"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59C0A412" w14:textId="77777777" w:rsidTr="00DB45BA">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17BD22F9"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4DF373A9"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0FA905FF" w14:textId="77777777" w:rsidR="00AD3D91" w:rsidRPr="00EE1F6E" w:rsidRDefault="00AD3D91" w:rsidP="00DB45BA">
            <w:pPr>
              <w:spacing w:after="0"/>
              <w:jc w:val="left"/>
              <w:rPr>
                <w:sz w:val="20"/>
                <w:szCs w:val="20"/>
              </w:rPr>
            </w:pPr>
            <w:r w:rsidRPr="00EE1F6E">
              <w:rPr>
                <w:sz w:val="20"/>
                <w:szCs w:val="20"/>
              </w:rPr>
              <w:t>*мерные емкости для дозирования моющих и дезинфицирующих средств</w:t>
            </w:r>
          </w:p>
        </w:tc>
        <w:tc>
          <w:tcPr>
            <w:tcW w:w="2976" w:type="dxa"/>
            <w:tcBorders>
              <w:top w:val="nil"/>
              <w:left w:val="nil"/>
              <w:bottom w:val="single" w:sz="4" w:space="0" w:color="auto"/>
              <w:right w:val="single" w:sz="4" w:space="0" w:color="auto"/>
            </w:tcBorders>
            <w:shd w:val="clear" w:color="auto" w:fill="auto"/>
            <w:noWrap/>
            <w:vAlign w:val="center"/>
            <w:hideMark/>
          </w:tcPr>
          <w:p w14:paraId="6257B4D1"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7DADD11A" w14:textId="77777777" w:rsidTr="00DB45BA">
        <w:trPr>
          <w:trHeight w:val="103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4E6320D4" w14:textId="77777777" w:rsidR="00AD3D91" w:rsidRPr="00EE1F6E" w:rsidRDefault="00AD3D91" w:rsidP="00DB45BA">
            <w:pPr>
              <w:spacing w:after="0"/>
              <w:jc w:val="left"/>
              <w:rPr>
                <w:b/>
                <w:bCs/>
                <w:sz w:val="20"/>
                <w:szCs w:val="20"/>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4BEF3A22" w14:textId="77777777" w:rsidR="00AD3D91" w:rsidRPr="00EE1F6E" w:rsidRDefault="00AD3D91" w:rsidP="00DB45BA">
            <w:pPr>
              <w:spacing w:after="0"/>
              <w:jc w:val="center"/>
              <w:rPr>
                <w:b/>
                <w:bCs/>
                <w:sz w:val="20"/>
                <w:szCs w:val="20"/>
              </w:rPr>
            </w:pPr>
            <w:r w:rsidRPr="00EE1F6E">
              <w:rPr>
                <w:b/>
                <w:bCs/>
                <w:sz w:val="20"/>
                <w:szCs w:val="20"/>
              </w:rPr>
              <w:t>наличие помещения</w:t>
            </w:r>
          </w:p>
        </w:tc>
        <w:tc>
          <w:tcPr>
            <w:tcW w:w="4098" w:type="dxa"/>
            <w:tcBorders>
              <w:top w:val="nil"/>
              <w:left w:val="nil"/>
              <w:bottom w:val="single" w:sz="4" w:space="0" w:color="auto"/>
              <w:right w:val="single" w:sz="4" w:space="0" w:color="auto"/>
            </w:tcBorders>
            <w:shd w:val="clear" w:color="auto" w:fill="auto"/>
            <w:vAlign w:val="bottom"/>
            <w:hideMark/>
          </w:tcPr>
          <w:p w14:paraId="33961161" w14:textId="77777777" w:rsidR="00AD3D91" w:rsidRPr="00EE1F6E" w:rsidRDefault="00AD3D91" w:rsidP="00DB45BA">
            <w:pPr>
              <w:spacing w:after="0"/>
              <w:jc w:val="left"/>
              <w:rPr>
                <w:b/>
                <w:bCs/>
                <w:sz w:val="20"/>
                <w:szCs w:val="20"/>
              </w:rPr>
            </w:pPr>
            <w:r w:rsidRPr="00EE1F6E">
              <w:rPr>
                <w:b/>
                <w:bCs/>
                <w:sz w:val="20"/>
                <w:szCs w:val="20"/>
              </w:rPr>
              <w:t> </w:t>
            </w:r>
          </w:p>
        </w:tc>
        <w:tc>
          <w:tcPr>
            <w:tcW w:w="2976" w:type="dxa"/>
            <w:tcBorders>
              <w:top w:val="nil"/>
              <w:left w:val="nil"/>
              <w:bottom w:val="single" w:sz="4" w:space="0" w:color="auto"/>
              <w:right w:val="single" w:sz="4" w:space="0" w:color="auto"/>
            </w:tcBorders>
            <w:shd w:val="clear" w:color="auto" w:fill="auto"/>
            <w:noWrap/>
            <w:vAlign w:val="center"/>
            <w:hideMark/>
          </w:tcPr>
          <w:p w14:paraId="1F2586B7"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6CD086E4"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103BBC3F" w14:textId="77777777" w:rsidR="00AD3D91" w:rsidRPr="00EE1F6E" w:rsidRDefault="00AD3D91" w:rsidP="00DB45BA">
            <w:pPr>
              <w:spacing w:after="0"/>
              <w:jc w:val="left"/>
              <w:rPr>
                <w:b/>
                <w:bCs/>
                <w:sz w:val="20"/>
                <w:szCs w:val="20"/>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EB182A5" w14:textId="77777777" w:rsidR="00AD3D91" w:rsidRPr="00EE1F6E" w:rsidRDefault="00AD3D91" w:rsidP="00DB45BA">
            <w:pPr>
              <w:spacing w:after="0"/>
              <w:jc w:val="center"/>
              <w:rPr>
                <w:sz w:val="20"/>
                <w:szCs w:val="20"/>
              </w:rPr>
            </w:pPr>
            <w:r w:rsidRPr="00EE1F6E">
              <w:rPr>
                <w:sz w:val="20"/>
                <w:szCs w:val="20"/>
              </w:rPr>
              <w:t>- моечная кухонной посуды</w:t>
            </w:r>
          </w:p>
        </w:tc>
        <w:tc>
          <w:tcPr>
            <w:tcW w:w="4098" w:type="dxa"/>
            <w:tcBorders>
              <w:top w:val="nil"/>
              <w:left w:val="nil"/>
              <w:bottom w:val="single" w:sz="4" w:space="0" w:color="auto"/>
              <w:right w:val="single" w:sz="4" w:space="0" w:color="auto"/>
            </w:tcBorders>
            <w:shd w:val="clear" w:color="auto" w:fill="auto"/>
            <w:vAlign w:val="bottom"/>
            <w:hideMark/>
          </w:tcPr>
          <w:p w14:paraId="5AEDD1E6" w14:textId="77777777" w:rsidR="00AD3D91" w:rsidRPr="00EE1F6E" w:rsidRDefault="00AD3D91" w:rsidP="00DB45BA">
            <w:pPr>
              <w:spacing w:after="0"/>
              <w:jc w:val="left"/>
              <w:rPr>
                <w:b/>
                <w:bCs/>
                <w:sz w:val="20"/>
                <w:szCs w:val="20"/>
              </w:rPr>
            </w:pPr>
            <w:r w:rsidRPr="00EE1F6E">
              <w:rPr>
                <w:b/>
                <w:bCs/>
                <w:sz w:val="20"/>
                <w:szCs w:val="20"/>
              </w:rPr>
              <w:t>*</w:t>
            </w:r>
            <w:r w:rsidRPr="00EE1F6E">
              <w:rPr>
                <w:sz w:val="20"/>
                <w:szCs w:val="20"/>
              </w:rPr>
              <w:t>производственный стол</w:t>
            </w:r>
          </w:p>
        </w:tc>
        <w:tc>
          <w:tcPr>
            <w:tcW w:w="2976" w:type="dxa"/>
            <w:tcBorders>
              <w:top w:val="nil"/>
              <w:left w:val="nil"/>
              <w:bottom w:val="single" w:sz="4" w:space="0" w:color="auto"/>
              <w:right w:val="single" w:sz="4" w:space="0" w:color="auto"/>
            </w:tcBorders>
            <w:shd w:val="clear" w:color="auto" w:fill="auto"/>
            <w:noWrap/>
            <w:vAlign w:val="center"/>
            <w:hideMark/>
          </w:tcPr>
          <w:p w14:paraId="709A5C36"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419D3DC9" w14:textId="77777777" w:rsidTr="00DB45BA">
        <w:trPr>
          <w:trHeight w:val="54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16D3BBA9"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53D30C59"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628D96E2" w14:textId="77777777" w:rsidR="00AD3D91" w:rsidRPr="00EE1F6E" w:rsidRDefault="00AD3D91" w:rsidP="00DB45BA">
            <w:pPr>
              <w:spacing w:after="0"/>
              <w:jc w:val="left"/>
              <w:rPr>
                <w:sz w:val="20"/>
                <w:szCs w:val="20"/>
              </w:rPr>
            </w:pPr>
            <w:r w:rsidRPr="00EE1F6E">
              <w:rPr>
                <w:sz w:val="20"/>
                <w:szCs w:val="20"/>
              </w:rPr>
              <w:t>*ванна производственная 2-х секционная, оборудованная гибким шлангом с душевой насадкой</w:t>
            </w:r>
          </w:p>
        </w:tc>
        <w:tc>
          <w:tcPr>
            <w:tcW w:w="2976" w:type="dxa"/>
            <w:tcBorders>
              <w:top w:val="nil"/>
              <w:left w:val="nil"/>
              <w:bottom w:val="single" w:sz="4" w:space="0" w:color="auto"/>
              <w:right w:val="single" w:sz="4" w:space="0" w:color="auto"/>
            </w:tcBorders>
            <w:shd w:val="clear" w:color="auto" w:fill="auto"/>
            <w:noWrap/>
            <w:vAlign w:val="center"/>
            <w:hideMark/>
          </w:tcPr>
          <w:p w14:paraId="6CE25329"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2D92B8F7"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48582574"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78A1C062"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705E695B" w14:textId="77777777" w:rsidR="00AD3D91" w:rsidRPr="00EE1F6E" w:rsidRDefault="00AD3D91" w:rsidP="00DB45BA">
            <w:pPr>
              <w:spacing w:after="0"/>
              <w:jc w:val="left"/>
              <w:rPr>
                <w:sz w:val="20"/>
                <w:szCs w:val="20"/>
              </w:rPr>
            </w:pPr>
            <w:r w:rsidRPr="00EE1F6E">
              <w:rPr>
                <w:sz w:val="20"/>
                <w:szCs w:val="20"/>
              </w:rPr>
              <w:t>*стеллажи для хранения чистой посуды</w:t>
            </w:r>
          </w:p>
        </w:tc>
        <w:tc>
          <w:tcPr>
            <w:tcW w:w="2976" w:type="dxa"/>
            <w:tcBorders>
              <w:top w:val="nil"/>
              <w:left w:val="nil"/>
              <w:bottom w:val="single" w:sz="4" w:space="0" w:color="auto"/>
              <w:right w:val="single" w:sz="4" w:space="0" w:color="auto"/>
            </w:tcBorders>
            <w:shd w:val="clear" w:color="auto" w:fill="auto"/>
            <w:noWrap/>
            <w:vAlign w:val="center"/>
            <w:hideMark/>
          </w:tcPr>
          <w:p w14:paraId="70FCCEB4"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2E07AE59"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70CEB305"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44B6B81C"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30C1D63A" w14:textId="77777777" w:rsidR="00AD3D91" w:rsidRPr="00EE1F6E" w:rsidRDefault="00AD3D91" w:rsidP="00DB45BA">
            <w:pPr>
              <w:spacing w:after="0"/>
              <w:jc w:val="left"/>
              <w:rPr>
                <w:sz w:val="20"/>
                <w:szCs w:val="20"/>
              </w:rPr>
            </w:pPr>
            <w:r w:rsidRPr="00EE1F6E">
              <w:rPr>
                <w:sz w:val="20"/>
                <w:szCs w:val="20"/>
              </w:rPr>
              <w:t>*контрольный термометр</w:t>
            </w:r>
          </w:p>
        </w:tc>
        <w:tc>
          <w:tcPr>
            <w:tcW w:w="2976" w:type="dxa"/>
            <w:tcBorders>
              <w:top w:val="nil"/>
              <w:left w:val="nil"/>
              <w:bottom w:val="single" w:sz="4" w:space="0" w:color="auto"/>
              <w:right w:val="single" w:sz="4" w:space="0" w:color="auto"/>
            </w:tcBorders>
            <w:shd w:val="clear" w:color="auto" w:fill="auto"/>
            <w:noWrap/>
            <w:vAlign w:val="center"/>
            <w:hideMark/>
          </w:tcPr>
          <w:p w14:paraId="1744308F"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26B9CE90"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77B86259"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77A1DE40"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17D82913" w14:textId="77777777" w:rsidR="00AD3D91" w:rsidRPr="00EE1F6E" w:rsidRDefault="00AD3D91" w:rsidP="00DB45BA">
            <w:pPr>
              <w:spacing w:after="0"/>
              <w:jc w:val="left"/>
              <w:rPr>
                <w:sz w:val="20"/>
                <w:szCs w:val="20"/>
              </w:rPr>
            </w:pPr>
            <w:r w:rsidRPr="00EE1F6E">
              <w:rPr>
                <w:sz w:val="20"/>
                <w:szCs w:val="20"/>
              </w:rPr>
              <w:t>*раковина для мытья рук</w:t>
            </w:r>
          </w:p>
        </w:tc>
        <w:tc>
          <w:tcPr>
            <w:tcW w:w="2976" w:type="dxa"/>
            <w:tcBorders>
              <w:top w:val="nil"/>
              <w:left w:val="nil"/>
              <w:bottom w:val="single" w:sz="4" w:space="0" w:color="auto"/>
              <w:right w:val="single" w:sz="4" w:space="0" w:color="auto"/>
            </w:tcBorders>
            <w:shd w:val="clear" w:color="auto" w:fill="auto"/>
            <w:noWrap/>
            <w:vAlign w:val="center"/>
            <w:hideMark/>
          </w:tcPr>
          <w:p w14:paraId="5AAC8010"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121108FF" w14:textId="77777777" w:rsidTr="00DB45BA">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4136419B" w14:textId="77777777" w:rsidR="00AD3D91" w:rsidRPr="00EE1F6E" w:rsidRDefault="00AD3D91" w:rsidP="00DB45BA">
            <w:pPr>
              <w:spacing w:after="0"/>
              <w:jc w:val="left"/>
              <w:rPr>
                <w:b/>
                <w:bCs/>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597FA23C"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107FCA37" w14:textId="77777777" w:rsidR="00AD3D91" w:rsidRPr="00EE1F6E" w:rsidRDefault="00AD3D91" w:rsidP="00DB45BA">
            <w:pPr>
              <w:spacing w:after="0"/>
              <w:jc w:val="left"/>
              <w:rPr>
                <w:sz w:val="20"/>
                <w:szCs w:val="20"/>
              </w:rPr>
            </w:pPr>
            <w:r w:rsidRPr="00EE1F6E">
              <w:rPr>
                <w:sz w:val="20"/>
                <w:szCs w:val="20"/>
              </w:rPr>
              <w:t>*мерные емкости для дозирования моющих и дезинфицирующих средств</w:t>
            </w:r>
          </w:p>
        </w:tc>
        <w:tc>
          <w:tcPr>
            <w:tcW w:w="2976" w:type="dxa"/>
            <w:tcBorders>
              <w:top w:val="nil"/>
              <w:left w:val="nil"/>
              <w:bottom w:val="single" w:sz="4" w:space="0" w:color="auto"/>
              <w:right w:val="single" w:sz="4" w:space="0" w:color="auto"/>
            </w:tcBorders>
            <w:shd w:val="clear" w:color="auto" w:fill="auto"/>
            <w:noWrap/>
            <w:vAlign w:val="center"/>
            <w:hideMark/>
          </w:tcPr>
          <w:p w14:paraId="117D6179"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34D09B8E" w14:textId="77777777" w:rsidTr="00DB45BA">
        <w:trPr>
          <w:trHeight w:val="300"/>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14:paraId="3292CE4B" w14:textId="77777777" w:rsidR="00AD3D91" w:rsidRPr="00EE1F6E" w:rsidRDefault="00AD3D91" w:rsidP="00DB45BA">
            <w:pPr>
              <w:spacing w:after="0"/>
              <w:jc w:val="center"/>
              <w:rPr>
                <w:sz w:val="20"/>
                <w:szCs w:val="20"/>
              </w:rPr>
            </w:pPr>
            <w:r w:rsidRPr="00EE1F6E">
              <w:rPr>
                <w:sz w:val="20"/>
                <w:szCs w:val="20"/>
              </w:rPr>
              <w:t>1.2.</w:t>
            </w: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4500DACD" w14:textId="77777777" w:rsidR="00AD3D91" w:rsidRPr="00EE1F6E" w:rsidRDefault="00AD3D91" w:rsidP="00DB45BA">
            <w:pPr>
              <w:spacing w:after="0"/>
              <w:jc w:val="center"/>
              <w:rPr>
                <w:sz w:val="20"/>
                <w:szCs w:val="20"/>
              </w:rPr>
            </w:pPr>
            <w:r w:rsidRPr="00EE1F6E">
              <w:rPr>
                <w:sz w:val="20"/>
                <w:szCs w:val="20"/>
              </w:rPr>
              <w:t> </w:t>
            </w:r>
          </w:p>
        </w:tc>
        <w:tc>
          <w:tcPr>
            <w:tcW w:w="4098" w:type="dxa"/>
            <w:tcBorders>
              <w:top w:val="nil"/>
              <w:left w:val="nil"/>
              <w:bottom w:val="single" w:sz="4" w:space="0" w:color="auto"/>
              <w:right w:val="single" w:sz="4" w:space="0" w:color="auto"/>
            </w:tcBorders>
            <w:shd w:val="clear" w:color="auto" w:fill="auto"/>
            <w:vAlign w:val="bottom"/>
            <w:hideMark/>
          </w:tcPr>
          <w:p w14:paraId="4CD6D638" w14:textId="77777777" w:rsidR="00AD3D91" w:rsidRPr="00EE1F6E" w:rsidRDefault="00AD3D91" w:rsidP="00DB45BA">
            <w:pPr>
              <w:spacing w:after="0"/>
              <w:jc w:val="left"/>
              <w:rPr>
                <w:b/>
                <w:bCs/>
                <w:sz w:val="20"/>
                <w:szCs w:val="20"/>
              </w:rPr>
            </w:pPr>
            <w:r w:rsidRPr="00EE1F6E">
              <w:rPr>
                <w:b/>
                <w:bCs/>
                <w:sz w:val="20"/>
                <w:szCs w:val="20"/>
              </w:rPr>
              <w:t>Складские помещения:</w:t>
            </w:r>
          </w:p>
        </w:tc>
        <w:tc>
          <w:tcPr>
            <w:tcW w:w="2976" w:type="dxa"/>
            <w:tcBorders>
              <w:top w:val="nil"/>
              <w:left w:val="nil"/>
              <w:bottom w:val="single" w:sz="4" w:space="0" w:color="auto"/>
              <w:right w:val="single" w:sz="4" w:space="0" w:color="auto"/>
            </w:tcBorders>
            <w:shd w:val="clear" w:color="auto" w:fill="auto"/>
            <w:noWrap/>
            <w:vAlign w:val="center"/>
            <w:hideMark/>
          </w:tcPr>
          <w:p w14:paraId="68E503D3" w14:textId="77777777" w:rsidR="00AD3D91" w:rsidRPr="00EE1F6E" w:rsidRDefault="00AD3D91" w:rsidP="00DB45BA">
            <w:pPr>
              <w:spacing w:after="0"/>
              <w:jc w:val="center"/>
              <w:rPr>
                <w:sz w:val="20"/>
                <w:szCs w:val="20"/>
              </w:rPr>
            </w:pPr>
            <w:r w:rsidRPr="00EE1F6E">
              <w:rPr>
                <w:sz w:val="20"/>
                <w:szCs w:val="20"/>
              </w:rPr>
              <w:t> </w:t>
            </w:r>
          </w:p>
        </w:tc>
      </w:tr>
      <w:tr w:rsidR="000E60B1" w:rsidRPr="00EE1F6E" w14:paraId="79C56896" w14:textId="77777777" w:rsidTr="00DB45BA">
        <w:trPr>
          <w:trHeight w:val="11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41EC71A0" w14:textId="77777777" w:rsidR="00AD3D91" w:rsidRPr="00EE1F6E" w:rsidRDefault="00AD3D91" w:rsidP="00DB45BA">
            <w:pPr>
              <w:spacing w:after="0"/>
              <w:jc w:val="left"/>
              <w:rPr>
                <w:sz w:val="20"/>
                <w:szCs w:val="20"/>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26CFD534" w14:textId="77777777" w:rsidR="00AD3D91" w:rsidRPr="00EE1F6E" w:rsidRDefault="00AD3D91" w:rsidP="00DB45BA">
            <w:pPr>
              <w:spacing w:after="0"/>
              <w:jc w:val="center"/>
              <w:rPr>
                <w:b/>
                <w:bCs/>
                <w:sz w:val="20"/>
                <w:szCs w:val="20"/>
              </w:rPr>
            </w:pPr>
            <w:r w:rsidRPr="00EE1F6E">
              <w:rPr>
                <w:b/>
                <w:bCs/>
                <w:sz w:val="20"/>
                <w:szCs w:val="20"/>
              </w:rPr>
              <w:t>наличие помещения</w:t>
            </w:r>
          </w:p>
        </w:tc>
        <w:tc>
          <w:tcPr>
            <w:tcW w:w="4098" w:type="dxa"/>
            <w:tcBorders>
              <w:top w:val="nil"/>
              <w:left w:val="nil"/>
              <w:bottom w:val="single" w:sz="4" w:space="0" w:color="auto"/>
              <w:right w:val="single" w:sz="4" w:space="0" w:color="auto"/>
            </w:tcBorders>
            <w:shd w:val="clear" w:color="auto" w:fill="auto"/>
            <w:vAlign w:val="bottom"/>
            <w:hideMark/>
          </w:tcPr>
          <w:p w14:paraId="0E32E9B6" w14:textId="77777777" w:rsidR="00AD3D91" w:rsidRPr="00EE1F6E" w:rsidRDefault="00AD3D91" w:rsidP="00DB45BA">
            <w:pPr>
              <w:spacing w:after="0"/>
              <w:jc w:val="left"/>
              <w:rPr>
                <w:b/>
                <w:bCs/>
                <w:sz w:val="20"/>
                <w:szCs w:val="20"/>
              </w:rPr>
            </w:pPr>
            <w:r w:rsidRPr="00EE1F6E">
              <w:rPr>
                <w:b/>
                <w:bCs/>
                <w:sz w:val="20"/>
                <w:szCs w:val="20"/>
              </w:rPr>
              <w:t> </w:t>
            </w:r>
          </w:p>
        </w:tc>
        <w:tc>
          <w:tcPr>
            <w:tcW w:w="2976" w:type="dxa"/>
            <w:tcBorders>
              <w:top w:val="nil"/>
              <w:left w:val="nil"/>
              <w:bottom w:val="single" w:sz="4" w:space="0" w:color="auto"/>
              <w:right w:val="single" w:sz="4" w:space="0" w:color="auto"/>
            </w:tcBorders>
            <w:shd w:val="clear" w:color="auto" w:fill="auto"/>
            <w:noWrap/>
            <w:vAlign w:val="center"/>
            <w:hideMark/>
          </w:tcPr>
          <w:p w14:paraId="523C98F9"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711659E8"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254A446B" w14:textId="77777777" w:rsidR="00AD3D91" w:rsidRPr="00EE1F6E" w:rsidRDefault="00AD3D91" w:rsidP="00DB45BA">
            <w:pPr>
              <w:spacing w:after="0"/>
              <w:jc w:val="left"/>
              <w:rPr>
                <w:sz w:val="20"/>
                <w:szCs w:val="20"/>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D2F9583" w14:textId="77777777" w:rsidR="00AD3D91" w:rsidRPr="00EE1F6E" w:rsidRDefault="00AD3D91" w:rsidP="00DB45BA">
            <w:pPr>
              <w:spacing w:after="0"/>
              <w:jc w:val="center"/>
              <w:rPr>
                <w:sz w:val="20"/>
                <w:szCs w:val="20"/>
              </w:rPr>
            </w:pPr>
            <w:r w:rsidRPr="00EE1F6E">
              <w:rPr>
                <w:sz w:val="20"/>
                <w:szCs w:val="20"/>
              </w:rPr>
              <w:t>- охлаждаемые камеры, оснащение</w:t>
            </w:r>
          </w:p>
        </w:tc>
        <w:tc>
          <w:tcPr>
            <w:tcW w:w="4098" w:type="dxa"/>
            <w:tcBorders>
              <w:top w:val="nil"/>
              <w:left w:val="nil"/>
              <w:bottom w:val="single" w:sz="4" w:space="0" w:color="auto"/>
              <w:right w:val="single" w:sz="4" w:space="0" w:color="auto"/>
            </w:tcBorders>
            <w:shd w:val="clear" w:color="auto" w:fill="auto"/>
            <w:vAlign w:val="bottom"/>
            <w:hideMark/>
          </w:tcPr>
          <w:p w14:paraId="158797DC" w14:textId="77777777" w:rsidR="00AD3D91" w:rsidRPr="00EE1F6E" w:rsidRDefault="00AD3D91" w:rsidP="00DB45BA">
            <w:pPr>
              <w:spacing w:after="0"/>
              <w:jc w:val="left"/>
              <w:rPr>
                <w:sz w:val="20"/>
                <w:szCs w:val="20"/>
              </w:rPr>
            </w:pPr>
            <w:r w:rsidRPr="00EE1F6E">
              <w:rPr>
                <w:sz w:val="20"/>
                <w:szCs w:val="20"/>
              </w:rPr>
              <w:t>*среднетемпературные холодильники</w:t>
            </w:r>
          </w:p>
        </w:tc>
        <w:tc>
          <w:tcPr>
            <w:tcW w:w="2976" w:type="dxa"/>
            <w:tcBorders>
              <w:top w:val="nil"/>
              <w:left w:val="nil"/>
              <w:bottom w:val="single" w:sz="4" w:space="0" w:color="auto"/>
              <w:right w:val="single" w:sz="4" w:space="0" w:color="auto"/>
            </w:tcBorders>
            <w:shd w:val="clear" w:color="auto" w:fill="auto"/>
            <w:noWrap/>
            <w:vAlign w:val="center"/>
            <w:hideMark/>
          </w:tcPr>
          <w:p w14:paraId="0DD9A186"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6E9DDC89"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01841D62"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4467F512"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63317D6B" w14:textId="77777777" w:rsidR="00AD3D91" w:rsidRPr="00EE1F6E" w:rsidRDefault="00AD3D91" w:rsidP="00DB45BA">
            <w:pPr>
              <w:spacing w:after="0"/>
              <w:jc w:val="left"/>
              <w:rPr>
                <w:sz w:val="20"/>
                <w:szCs w:val="20"/>
              </w:rPr>
            </w:pPr>
            <w:r w:rsidRPr="00EE1F6E">
              <w:rPr>
                <w:sz w:val="20"/>
                <w:szCs w:val="20"/>
              </w:rPr>
              <w:t>*низкотемпературные холодильники</w:t>
            </w:r>
          </w:p>
        </w:tc>
        <w:tc>
          <w:tcPr>
            <w:tcW w:w="2976" w:type="dxa"/>
            <w:tcBorders>
              <w:top w:val="nil"/>
              <w:left w:val="nil"/>
              <w:bottom w:val="single" w:sz="4" w:space="0" w:color="auto"/>
              <w:right w:val="single" w:sz="4" w:space="0" w:color="auto"/>
            </w:tcBorders>
            <w:shd w:val="clear" w:color="auto" w:fill="auto"/>
            <w:noWrap/>
            <w:vAlign w:val="center"/>
            <w:hideMark/>
          </w:tcPr>
          <w:p w14:paraId="7CA55AEB"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266AD406"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392254A7"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75165F42"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765169F3" w14:textId="77777777" w:rsidR="00AD3D91" w:rsidRPr="00EE1F6E" w:rsidRDefault="00AD3D91" w:rsidP="00DB45BA">
            <w:pPr>
              <w:spacing w:after="0"/>
              <w:jc w:val="left"/>
              <w:rPr>
                <w:sz w:val="20"/>
                <w:szCs w:val="20"/>
              </w:rPr>
            </w:pPr>
            <w:r w:rsidRPr="00EE1F6E">
              <w:rPr>
                <w:sz w:val="20"/>
                <w:szCs w:val="20"/>
              </w:rPr>
              <w:t>*стеллажи</w:t>
            </w:r>
          </w:p>
        </w:tc>
        <w:tc>
          <w:tcPr>
            <w:tcW w:w="2976" w:type="dxa"/>
            <w:tcBorders>
              <w:top w:val="nil"/>
              <w:left w:val="nil"/>
              <w:bottom w:val="single" w:sz="4" w:space="0" w:color="auto"/>
              <w:right w:val="single" w:sz="4" w:space="0" w:color="auto"/>
            </w:tcBorders>
            <w:shd w:val="clear" w:color="auto" w:fill="auto"/>
            <w:noWrap/>
            <w:vAlign w:val="center"/>
            <w:hideMark/>
          </w:tcPr>
          <w:p w14:paraId="2C5A7C99"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32658122"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6B54A6DF"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299297CC"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77D63E67" w14:textId="77777777" w:rsidR="00AD3D91" w:rsidRPr="00EE1F6E" w:rsidRDefault="00AD3D91" w:rsidP="00DB45BA">
            <w:pPr>
              <w:spacing w:after="0"/>
              <w:jc w:val="left"/>
              <w:rPr>
                <w:sz w:val="20"/>
                <w:szCs w:val="20"/>
              </w:rPr>
            </w:pPr>
            <w:r w:rsidRPr="00EE1F6E">
              <w:rPr>
                <w:sz w:val="20"/>
                <w:szCs w:val="20"/>
              </w:rPr>
              <w:t>*подтоварники</w:t>
            </w:r>
          </w:p>
        </w:tc>
        <w:tc>
          <w:tcPr>
            <w:tcW w:w="2976" w:type="dxa"/>
            <w:tcBorders>
              <w:top w:val="nil"/>
              <w:left w:val="nil"/>
              <w:bottom w:val="single" w:sz="4" w:space="0" w:color="auto"/>
              <w:right w:val="single" w:sz="4" w:space="0" w:color="auto"/>
            </w:tcBorders>
            <w:shd w:val="clear" w:color="auto" w:fill="auto"/>
            <w:noWrap/>
            <w:vAlign w:val="center"/>
            <w:hideMark/>
          </w:tcPr>
          <w:p w14:paraId="7124F8B1"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291BA642" w14:textId="77777777" w:rsidTr="00DB45BA">
        <w:trPr>
          <w:trHeight w:val="40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7B17BF4D"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5912F7E3"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47BCB6AD" w14:textId="77777777" w:rsidR="00AD3D91" w:rsidRPr="00EE1F6E" w:rsidRDefault="00AD3D91" w:rsidP="00DB45BA">
            <w:pPr>
              <w:spacing w:after="0"/>
              <w:jc w:val="left"/>
              <w:rPr>
                <w:sz w:val="20"/>
                <w:szCs w:val="20"/>
              </w:rPr>
            </w:pPr>
            <w:r w:rsidRPr="00EE1F6E">
              <w:rPr>
                <w:sz w:val="20"/>
                <w:szCs w:val="20"/>
              </w:rPr>
              <w:t>*контрольные термометры</w:t>
            </w:r>
          </w:p>
        </w:tc>
        <w:tc>
          <w:tcPr>
            <w:tcW w:w="2976" w:type="dxa"/>
            <w:tcBorders>
              <w:top w:val="nil"/>
              <w:left w:val="nil"/>
              <w:bottom w:val="single" w:sz="4" w:space="0" w:color="auto"/>
              <w:right w:val="single" w:sz="4" w:space="0" w:color="auto"/>
            </w:tcBorders>
            <w:shd w:val="clear" w:color="auto" w:fill="auto"/>
            <w:noWrap/>
            <w:vAlign w:val="center"/>
            <w:hideMark/>
          </w:tcPr>
          <w:p w14:paraId="2DB8E450"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04B89CAA" w14:textId="77777777" w:rsidTr="00DB45BA">
        <w:trPr>
          <w:trHeight w:val="108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24C5F99C" w14:textId="77777777" w:rsidR="00AD3D91" w:rsidRPr="00EE1F6E" w:rsidRDefault="00AD3D91" w:rsidP="00DB45BA">
            <w:pPr>
              <w:spacing w:after="0"/>
              <w:jc w:val="left"/>
              <w:rPr>
                <w:sz w:val="20"/>
                <w:szCs w:val="20"/>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5A05A206" w14:textId="77777777" w:rsidR="00AD3D91" w:rsidRPr="00EE1F6E" w:rsidRDefault="00AD3D91" w:rsidP="00DB45BA">
            <w:pPr>
              <w:spacing w:after="0"/>
              <w:jc w:val="center"/>
              <w:rPr>
                <w:b/>
                <w:bCs/>
                <w:sz w:val="20"/>
                <w:szCs w:val="20"/>
              </w:rPr>
            </w:pPr>
            <w:r w:rsidRPr="00EE1F6E">
              <w:rPr>
                <w:b/>
                <w:bCs/>
                <w:sz w:val="20"/>
                <w:szCs w:val="20"/>
              </w:rPr>
              <w:t>наличие помещения</w:t>
            </w:r>
          </w:p>
        </w:tc>
        <w:tc>
          <w:tcPr>
            <w:tcW w:w="4098" w:type="dxa"/>
            <w:tcBorders>
              <w:top w:val="nil"/>
              <w:left w:val="nil"/>
              <w:bottom w:val="single" w:sz="4" w:space="0" w:color="auto"/>
              <w:right w:val="single" w:sz="4" w:space="0" w:color="auto"/>
            </w:tcBorders>
            <w:shd w:val="clear" w:color="auto" w:fill="auto"/>
            <w:vAlign w:val="bottom"/>
            <w:hideMark/>
          </w:tcPr>
          <w:p w14:paraId="25259D8B" w14:textId="77777777" w:rsidR="00AD3D91" w:rsidRPr="00EE1F6E" w:rsidRDefault="00AD3D91" w:rsidP="00DB45BA">
            <w:pPr>
              <w:spacing w:after="0"/>
              <w:jc w:val="left"/>
              <w:rPr>
                <w:b/>
                <w:bCs/>
                <w:sz w:val="20"/>
                <w:szCs w:val="20"/>
              </w:rPr>
            </w:pPr>
            <w:r w:rsidRPr="00EE1F6E">
              <w:rPr>
                <w:b/>
                <w:bCs/>
                <w:sz w:val="20"/>
                <w:szCs w:val="20"/>
              </w:rPr>
              <w:t> </w:t>
            </w:r>
          </w:p>
        </w:tc>
        <w:tc>
          <w:tcPr>
            <w:tcW w:w="2976" w:type="dxa"/>
            <w:tcBorders>
              <w:top w:val="nil"/>
              <w:left w:val="nil"/>
              <w:bottom w:val="single" w:sz="4" w:space="0" w:color="auto"/>
              <w:right w:val="single" w:sz="4" w:space="0" w:color="auto"/>
            </w:tcBorders>
            <w:shd w:val="clear" w:color="auto" w:fill="auto"/>
            <w:noWrap/>
            <w:vAlign w:val="center"/>
            <w:hideMark/>
          </w:tcPr>
          <w:p w14:paraId="2F199D69"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17EE1A34"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395EDF3B" w14:textId="77777777" w:rsidR="00AD3D91" w:rsidRPr="00EE1F6E" w:rsidRDefault="00AD3D91" w:rsidP="00DB45BA">
            <w:pPr>
              <w:spacing w:after="0"/>
              <w:jc w:val="left"/>
              <w:rPr>
                <w:sz w:val="20"/>
                <w:szCs w:val="20"/>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7A69A20" w14:textId="77777777" w:rsidR="00AD3D91" w:rsidRPr="00EE1F6E" w:rsidRDefault="00AD3D91" w:rsidP="00DB45BA">
            <w:pPr>
              <w:spacing w:after="0"/>
              <w:jc w:val="center"/>
              <w:rPr>
                <w:sz w:val="20"/>
                <w:szCs w:val="20"/>
              </w:rPr>
            </w:pPr>
            <w:r w:rsidRPr="00EE1F6E">
              <w:rPr>
                <w:sz w:val="20"/>
                <w:szCs w:val="20"/>
              </w:rPr>
              <w:t>- кладовая для сыпучих продуктов, оснащение</w:t>
            </w:r>
          </w:p>
        </w:tc>
        <w:tc>
          <w:tcPr>
            <w:tcW w:w="4098" w:type="dxa"/>
            <w:tcBorders>
              <w:top w:val="nil"/>
              <w:left w:val="nil"/>
              <w:bottom w:val="single" w:sz="4" w:space="0" w:color="auto"/>
              <w:right w:val="single" w:sz="4" w:space="0" w:color="auto"/>
            </w:tcBorders>
            <w:shd w:val="clear" w:color="auto" w:fill="auto"/>
            <w:vAlign w:val="bottom"/>
            <w:hideMark/>
          </w:tcPr>
          <w:p w14:paraId="1D73803D" w14:textId="77777777" w:rsidR="00AD3D91" w:rsidRPr="00EE1F6E" w:rsidRDefault="00AD3D91" w:rsidP="00DB45BA">
            <w:pPr>
              <w:spacing w:after="0"/>
              <w:jc w:val="left"/>
              <w:rPr>
                <w:sz w:val="20"/>
                <w:szCs w:val="20"/>
              </w:rPr>
            </w:pPr>
            <w:r w:rsidRPr="00EE1F6E">
              <w:rPr>
                <w:sz w:val="20"/>
                <w:szCs w:val="20"/>
              </w:rPr>
              <w:t>*стеллажи</w:t>
            </w:r>
          </w:p>
        </w:tc>
        <w:tc>
          <w:tcPr>
            <w:tcW w:w="2976" w:type="dxa"/>
            <w:tcBorders>
              <w:top w:val="nil"/>
              <w:left w:val="nil"/>
              <w:bottom w:val="single" w:sz="4" w:space="0" w:color="auto"/>
              <w:right w:val="single" w:sz="4" w:space="0" w:color="auto"/>
            </w:tcBorders>
            <w:shd w:val="clear" w:color="auto" w:fill="auto"/>
            <w:noWrap/>
            <w:vAlign w:val="center"/>
            <w:hideMark/>
          </w:tcPr>
          <w:p w14:paraId="730B69FE"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5C51A452"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24700A25"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7941EB54"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70EDF710" w14:textId="77777777" w:rsidR="00AD3D91" w:rsidRPr="00EE1F6E" w:rsidRDefault="00AD3D91" w:rsidP="00DB45BA">
            <w:pPr>
              <w:spacing w:after="0"/>
              <w:jc w:val="left"/>
              <w:rPr>
                <w:sz w:val="20"/>
                <w:szCs w:val="20"/>
              </w:rPr>
            </w:pPr>
            <w:r w:rsidRPr="00EE1F6E">
              <w:rPr>
                <w:sz w:val="20"/>
                <w:szCs w:val="20"/>
              </w:rPr>
              <w:t>*подтоварники</w:t>
            </w:r>
          </w:p>
        </w:tc>
        <w:tc>
          <w:tcPr>
            <w:tcW w:w="2976" w:type="dxa"/>
            <w:tcBorders>
              <w:top w:val="nil"/>
              <w:left w:val="nil"/>
              <w:bottom w:val="single" w:sz="4" w:space="0" w:color="auto"/>
              <w:right w:val="single" w:sz="4" w:space="0" w:color="auto"/>
            </w:tcBorders>
            <w:shd w:val="clear" w:color="auto" w:fill="auto"/>
            <w:noWrap/>
            <w:vAlign w:val="center"/>
            <w:hideMark/>
          </w:tcPr>
          <w:p w14:paraId="742C2343"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717F20B1"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4319B5AE"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4C5BB086"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748FD620" w14:textId="77777777" w:rsidR="00AD3D91" w:rsidRPr="00EE1F6E" w:rsidRDefault="00AD3D91" w:rsidP="00DB45BA">
            <w:pPr>
              <w:spacing w:after="0"/>
              <w:jc w:val="left"/>
              <w:rPr>
                <w:sz w:val="20"/>
                <w:szCs w:val="20"/>
              </w:rPr>
            </w:pPr>
            <w:r w:rsidRPr="00EE1F6E">
              <w:rPr>
                <w:sz w:val="20"/>
                <w:szCs w:val="20"/>
              </w:rPr>
              <w:t>*емкости для продукции</w:t>
            </w:r>
          </w:p>
        </w:tc>
        <w:tc>
          <w:tcPr>
            <w:tcW w:w="2976" w:type="dxa"/>
            <w:tcBorders>
              <w:top w:val="nil"/>
              <w:left w:val="nil"/>
              <w:bottom w:val="single" w:sz="4" w:space="0" w:color="auto"/>
              <w:right w:val="single" w:sz="4" w:space="0" w:color="auto"/>
            </w:tcBorders>
            <w:shd w:val="clear" w:color="auto" w:fill="auto"/>
            <w:noWrap/>
            <w:vAlign w:val="center"/>
            <w:hideMark/>
          </w:tcPr>
          <w:p w14:paraId="4D167479"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1F71F826"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3516253B"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2D9F16E3"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4B3DBCC2" w14:textId="77777777" w:rsidR="00AD3D91" w:rsidRPr="00EE1F6E" w:rsidRDefault="00AD3D91" w:rsidP="00DB45BA">
            <w:pPr>
              <w:spacing w:after="0"/>
              <w:jc w:val="left"/>
              <w:rPr>
                <w:sz w:val="20"/>
                <w:szCs w:val="20"/>
              </w:rPr>
            </w:pPr>
            <w:r w:rsidRPr="00EE1F6E">
              <w:rPr>
                <w:sz w:val="20"/>
                <w:szCs w:val="20"/>
              </w:rPr>
              <w:t>*товарные весы</w:t>
            </w:r>
          </w:p>
        </w:tc>
        <w:tc>
          <w:tcPr>
            <w:tcW w:w="2976" w:type="dxa"/>
            <w:tcBorders>
              <w:top w:val="nil"/>
              <w:left w:val="nil"/>
              <w:bottom w:val="single" w:sz="4" w:space="0" w:color="auto"/>
              <w:right w:val="single" w:sz="4" w:space="0" w:color="auto"/>
            </w:tcBorders>
            <w:shd w:val="clear" w:color="auto" w:fill="auto"/>
            <w:noWrap/>
            <w:vAlign w:val="center"/>
            <w:hideMark/>
          </w:tcPr>
          <w:p w14:paraId="1A7F4475"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2DC4C51C"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724993C2"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0BB65E09"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6E4229C0" w14:textId="77777777" w:rsidR="00AD3D91" w:rsidRPr="00EE1F6E" w:rsidRDefault="00AD3D91" w:rsidP="00DB45BA">
            <w:pPr>
              <w:spacing w:after="0"/>
              <w:jc w:val="left"/>
              <w:rPr>
                <w:sz w:val="20"/>
                <w:szCs w:val="20"/>
              </w:rPr>
            </w:pPr>
            <w:r w:rsidRPr="00EE1F6E">
              <w:rPr>
                <w:sz w:val="20"/>
                <w:szCs w:val="20"/>
              </w:rPr>
              <w:t>*психрометры</w:t>
            </w:r>
          </w:p>
        </w:tc>
        <w:tc>
          <w:tcPr>
            <w:tcW w:w="2976" w:type="dxa"/>
            <w:tcBorders>
              <w:top w:val="nil"/>
              <w:left w:val="nil"/>
              <w:bottom w:val="single" w:sz="4" w:space="0" w:color="auto"/>
              <w:right w:val="single" w:sz="4" w:space="0" w:color="auto"/>
            </w:tcBorders>
            <w:shd w:val="clear" w:color="auto" w:fill="auto"/>
            <w:noWrap/>
            <w:vAlign w:val="center"/>
            <w:hideMark/>
          </w:tcPr>
          <w:p w14:paraId="7B48AA93"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0E286A45" w14:textId="77777777" w:rsidTr="00DB45BA">
        <w:trPr>
          <w:trHeight w:val="1080"/>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14:paraId="70CA98D0" w14:textId="77777777" w:rsidR="00AD3D91" w:rsidRPr="00EE1F6E" w:rsidRDefault="00AD3D91" w:rsidP="00DB45BA">
            <w:pPr>
              <w:spacing w:after="0"/>
              <w:jc w:val="center"/>
              <w:rPr>
                <w:sz w:val="20"/>
                <w:szCs w:val="20"/>
              </w:rPr>
            </w:pPr>
            <w:r w:rsidRPr="00EE1F6E">
              <w:rPr>
                <w:sz w:val="20"/>
                <w:szCs w:val="20"/>
              </w:rPr>
              <w:t>1.3.</w:t>
            </w: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27555501" w14:textId="77777777" w:rsidR="00AD3D91" w:rsidRPr="00EE1F6E" w:rsidRDefault="00AD3D91" w:rsidP="00DB45BA">
            <w:pPr>
              <w:spacing w:after="0"/>
              <w:jc w:val="center"/>
              <w:rPr>
                <w:b/>
                <w:bCs/>
                <w:sz w:val="20"/>
                <w:szCs w:val="20"/>
              </w:rPr>
            </w:pPr>
            <w:r w:rsidRPr="00EE1F6E">
              <w:rPr>
                <w:b/>
                <w:bCs/>
                <w:sz w:val="20"/>
                <w:szCs w:val="20"/>
              </w:rPr>
              <w:t>наличие помещения</w:t>
            </w:r>
          </w:p>
        </w:tc>
        <w:tc>
          <w:tcPr>
            <w:tcW w:w="4098" w:type="dxa"/>
            <w:tcBorders>
              <w:top w:val="nil"/>
              <w:left w:val="nil"/>
              <w:bottom w:val="single" w:sz="4" w:space="0" w:color="auto"/>
              <w:right w:val="single" w:sz="4" w:space="0" w:color="auto"/>
            </w:tcBorders>
            <w:shd w:val="clear" w:color="auto" w:fill="auto"/>
            <w:vAlign w:val="bottom"/>
            <w:hideMark/>
          </w:tcPr>
          <w:p w14:paraId="0FAAE181" w14:textId="77777777" w:rsidR="00AD3D91" w:rsidRPr="00EE1F6E" w:rsidRDefault="00AD3D91" w:rsidP="00DB45BA">
            <w:pPr>
              <w:spacing w:after="0"/>
              <w:jc w:val="left"/>
              <w:rPr>
                <w:b/>
                <w:bCs/>
                <w:sz w:val="20"/>
                <w:szCs w:val="20"/>
              </w:rPr>
            </w:pPr>
            <w:r w:rsidRPr="00EE1F6E">
              <w:rPr>
                <w:b/>
                <w:bCs/>
                <w:sz w:val="20"/>
                <w:szCs w:val="20"/>
              </w:rPr>
              <w:t>Вспомогательные помещения:</w:t>
            </w:r>
          </w:p>
        </w:tc>
        <w:tc>
          <w:tcPr>
            <w:tcW w:w="2976" w:type="dxa"/>
            <w:tcBorders>
              <w:top w:val="nil"/>
              <w:left w:val="nil"/>
              <w:bottom w:val="single" w:sz="4" w:space="0" w:color="auto"/>
              <w:right w:val="single" w:sz="4" w:space="0" w:color="auto"/>
            </w:tcBorders>
            <w:shd w:val="clear" w:color="auto" w:fill="auto"/>
            <w:noWrap/>
            <w:vAlign w:val="center"/>
            <w:hideMark/>
          </w:tcPr>
          <w:p w14:paraId="2999D90C"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78B2665C" w14:textId="77777777" w:rsidTr="00DB45BA">
        <w:trPr>
          <w:trHeight w:val="55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3F81826D" w14:textId="77777777" w:rsidR="00AD3D91" w:rsidRPr="00EE1F6E" w:rsidRDefault="00AD3D91" w:rsidP="00DB45BA">
            <w:pPr>
              <w:spacing w:after="0"/>
              <w:jc w:val="left"/>
              <w:rPr>
                <w:sz w:val="20"/>
                <w:szCs w:val="20"/>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67573A0" w14:textId="77777777" w:rsidR="00AD3D91" w:rsidRPr="00EE1F6E" w:rsidRDefault="00AD3D91" w:rsidP="00DB45BA">
            <w:pPr>
              <w:spacing w:after="0"/>
              <w:jc w:val="center"/>
              <w:rPr>
                <w:sz w:val="20"/>
                <w:szCs w:val="20"/>
              </w:rPr>
            </w:pPr>
            <w:r w:rsidRPr="00EE1F6E">
              <w:rPr>
                <w:sz w:val="20"/>
                <w:szCs w:val="20"/>
              </w:rPr>
              <w:t>кладовая для посуды и инвентаря. Оснащение</w:t>
            </w:r>
          </w:p>
        </w:tc>
        <w:tc>
          <w:tcPr>
            <w:tcW w:w="4098" w:type="dxa"/>
            <w:tcBorders>
              <w:top w:val="nil"/>
              <w:left w:val="nil"/>
              <w:bottom w:val="single" w:sz="4" w:space="0" w:color="auto"/>
              <w:right w:val="single" w:sz="4" w:space="0" w:color="auto"/>
            </w:tcBorders>
            <w:shd w:val="clear" w:color="auto" w:fill="auto"/>
            <w:vAlign w:val="bottom"/>
            <w:hideMark/>
          </w:tcPr>
          <w:p w14:paraId="42E1ADC5" w14:textId="77777777" w:rsidR="00AD3D91" w:rsidRPr="00EE1F6E" w:rsidRDefault="00AD3D91" w:rsidP="00DB45BA">
            <w:pPr>
              <w:spacing w:after="0"/>
              <w:jc w:val="left"/>
              <w:rPr>
                <w:sz w:val="20"/>
                <w:szCs w:val="20"/>
              </w:rPr>
            </w:pPr>
            <w:r w:rsidRPr="00EE1F6E">
              <w:rPr>
                <w:sz w:val="20"/>
                <w:szCs w:val="20"/>
              </w:rPr>
              <w:t>*шкаф для посуды и инвентаря</w:t>
            </w:r>
          </w:p>
        </w:tc>
        <w:tc>
          <w:tcPr>
            <w:tcW w:w="2976" w:type="dxa"/>
            <w:tcBorders>
              <w:top w:val="nil"/>
              <w:left w:val="nil"/>
              <w:bottom w:val="single" w:sz="4" w:space="0" w:color="auto"/>
              <w:right w:val="single" w:sz="4" w:space="0" w:color="auto"/>
            </w:tcBorders>
            <w:shd w:val="clear" w:color="auto" w:fill="auto"/>
            <w:noWrap/>
            <w:vAlign w:val="center"/>
            <w:hideMark/>
          </w:tcPr>
          <w:p w14:paraId="66D446F1"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09B5798B" w14:textId="77777777" w:rsidTr="00DB45BA">
        <w:trPr>
          <w:trHeight w:val="48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6F0DDD51"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01F05D0C"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7D2E4922" w14:textId="77777777" w:rsidR="00AD3D91" w:rsidRPr="00EE1F6E" w:rsidRDefault="00AD3D91" w:rsidP="00DB45BA">
            <w:pPr>
              <w:spacing w:after="0"/>
              <w:jc w:val="left"/>
              <w:rPr>
                <w:sz w:val="20"/>
                <w:szCs w:val="20"/>
              </w:rPr>
            </w:pPr>
            <w:r w:rsidRPr="00EE1F6E">
              <w:rPr>
                <w:sz w:val="20"/>
                <w:szCs w:val="20"/>
              </w:rPr>
              <w:t>*стеллажи</w:t>
            </w:r>
          </w:p>
        </w:tc>
        <w:tc>
          <w:tcPr>
            <w:tcW w:w="2976" w:type="dxa"/>
            <w:tcBorders>
              <w:top w:val="nil"/>
              <w:left w:val="nil"/>
              <w:bottom w:val="single" w:sz="4" w:space="0" w:color="auto"/>
              <w:right w:val="single" w:sz="4" w:space="0" w:color="auto"/>
            </w:tcBorders>
            <w:shd w:val="clear" w:color="auto" w:fill="auto"/>
            <w:noWrap/>
            <w:vAlign w:val="center"/>
            <w:hideMark/>
          </w:tcPr>
          <w:p w14:paraId="73B88AE5"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661E3B34" w14:textId="77777777" w:rsidTr="00DB45BA">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120470D6" w14:textId="77777777" w:rsidR="00AD3D91" w:rsidRPr="00EE1F6E" w:rsidRDefault="00AD3D91" w:rsidP="00DB45BA">
            <w:pPr>
              <w:spacing w:after="0"/>
              <w:jc w:val="left"/>
              <w:rPr>
                <w:sz w:val="20"/>
                <w:szCs w:val="20"/>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4F698314" w14:textId="77777777" w:rsidR="00AD3D91" w:rsidRPr="00EE1F6E" w:rsidRDefault="00AD3D91" w:rsidP="00DB45BA">
            <w:pPr>
              <w:spacing w:after="0"/>
              <w:jc w:val="center"/>
              <w:rPr>
                <w:b/>
                <w:bCs/>
                <w:sz w:val="20"/>
                <w:szCs w:val="20"/>
              </w:rPr>
            </w:pPr>
            <w:r w:rsidRPr="00EE1F6E">
              <w:rPr>
                <w:b/>
                <w:bCs/>
                <w:sz w:val="20"/>
                <w:szCs w:val="20"/>
              </w:rPr>
              <w:t>наличие помещения</w:t>
            </w:r>
          </w:p>
        </w:tc>
        <w:tc>
          <w:tcPr>
            <w:tcW w:w="4098" w:type="dxa"/>
            <w:tcBorders>
              <w:top w:val="nil"/>
              <w:left w:val="nil"/>
              <w:bottom w:val="single" w:sz="4" w:space="0" w:color="auto"/>
              <w:right w:val="single" w:sz="4" w:space="0" w:color="auto"/>
            </w:tcBorders>
            <w:shd w:val="clear" w:color="auto" w:fill="auto"/>
            <w:vAlign w:val="bottom"/>
            <w:hideMark/>
          </w:tcPr>
          <w:p w14:paraId="1DD67F18" w14:textId="77777777" w:rsidR="00AD3D91" w:rsidRPr="00EE1F6E" w:rsidRDefault="00AD3D91" w:rsidP="00DB45BA">
            <w:pPr>
              <w:spacing w:after="0"/>
              <w:jc w:val="left"/>
              <w:rPr>
                <w:b/>
                <w:bCs/>
                <w:i/>
                <w:iCs/>
                <w:sz w:val="20"/>
                <w:szCs w:val="20"/>
              </w:rPr>
            </w:pPr>
            <w:r w:rsidRPr="00EE1F6E">
              <w:rPr>
                <w:b/>
                <w:bCs/>
                <w:i/>
                <w:iCs/>
                <w:sz w:val="20"/>
                <w:szCs w:val="20"/>
              </w:rPr>
              <w:t> </w:t>
            </w:r>
          </w:p>
        </w:tc>
        <w:tc>
          <w:tcPr>
            <w:tcW w:w="2976" w:type="dxa"/>
            <w:tcBorders>
              <w:top w:val="nil"/>
              <w:left w:val="nil"/>
              <w:bottom w:val="single" w:sz="4" w:space="0" w:color="auto"/>
              <w:right w:val="single" w:sz="4" w:space="0" w:color="auto"/>
            </w:tcBorders>
            <w:shd w:val="clear" w:color="auto" w:fill="auto"/>
            <w:noWrap/>
            <w:vAlign w:val="center"/>
            <w:hideMark/>
          </w:tcPr>
          <w:p w14:paraId="48D6739D"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7DDECD3D"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30D22CAF" w14:textId="77777777" w:rsidR="00AD3D91" w:rsidRPr="00EE1F6E" w:rsidRDefault="00AD3D91" w:rsidP="00DB45BA">
            <w:pPr>
              <w:spacing w:after="0"/>
              <w:jc w:val="left"/>
              <w:rPr>
                <w:sz w:val="20"/>
                <w:szCs w:val="20"/>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A08F38B" w14:textId="77777777" w:rsidR="00AD3D91" w:rsidRPr="00EE1F6E" w:rsidRDefault="00AD3D91" w:rsidP="00DB45BA">
            <w:pPr>
              <w:spacing w:after="0"/>
              <w:jc w:val="center"/>
              <w:rPr>
                <w:sz w:val="20"/>
                <w:szCs w:val="20"/>
              </w:rPr>
            </w:pPr>
            <w:r w:rsidRPr="00EE1F6E">
              <w:rPr>
                <w:sz w:val="20"/>
                <w:szCs w:val="20"/>
              </w:rPr>
              <w:t>загрузочная, оснащение:</w:t>
            </w:r>
          </w:p>
        </w:tc>
        <w:tc>
          <w:tcPr>
            <w:tcW w:w="4098" w:type="dxa"/>
            <w:tcBorders>
              <w:top w:val="nil"/>
              <w:left w:val="nil"/>
              <w:bottom w:val="single" w:sz="4" w:space="0" w:color="auto"/>
              <w:right w:val="single" w:sz="4" w:space="0" w:color="auto"/>
            </w:tcBorders>
            <w:shd w:val="clear" w:color="auto" w:fill="auto"/>
            <w:vAlign w:val="bottom"/>
            <w:hideMark/>
          </w:tcPr>
          <w:p w14:paraId="1473D74B" w14:textId="77777777" w:rsidR="00AD3D91" w:rsidRPr="00EE1F6E" w:rsidRDefault="00AD3D91" w:rsidP="00DB45BA">
            <w:pPr>
              <w:spacing w:after="0"/>
              <w:jc w:val="left"/>
              <w:rPr>
                <w:sz w:val="20"/>
                <w:szCs w:val="20"/>
              </w:rPr>
            </w:pPr>
            <w:r w:rsidRPr="00EE1F6E">
              <w:rPr>
                <w:sz w:val="20"/>
                <w:szCs w:val="20"/>
              </w:rPr>
              <w:t xml:space="preserve">*весы напольные </w:t>
            </w:r>
          </w:p>
        </w:tc>
        <w:tc>
          <w:tcPr>
            <w:tcW w:w="2976" w:type="dxa"/>
            <w:tcBorders>
              <w:top w:val="nil"/>
              <w:left w:val="nil"/>
              <w:bottom w:val="single" w:sz="4" w:space="0" w:color="auto"/>
              <w:right w:val="single" w:sz="4" w:space="0" w:color="auto"/>
            </w:tcBorders>
            <w:shd w:val="clear" w:color="auto" w:fill="auto"/>
            <w:noWrap/>
            <w:vAlign w:val="center"/>
            <w:hideMark/>
          </w:tcPr>
          <w:p w14:paraId="3B1709C6"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30ED093E"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677494F8"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7E83D903"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23295003" w14:textId="77777777" w:rsidR="00AD3D91" w:rsidRPr="00EE1F6E" w:rsidRDefault="00AD3D91" w:rsidP="00DB45BA">
            <w:pPr>
              <w:spacing w:after="0"/>
              <w:jc w:val="left"/>
              <w:rPr>
                <w:sz w:val="20"/>
                <w:szCs w:val="20"/>
              </w:rPr>
            </w:pPr>
            <w:r w:rsidRPr="00EE1F6E">
              <w:rPr>
                <w:sz w:val="20"/>
                <w:szCs w:val="20"/>
              </w:rPr>
              <w:t>*производственный стол</w:t>
            </w:r>
          </w:p>
        </w:tc>
        <w:tc>
          <w:tcPr>
            <w:tcW w:w="2976" w:type="dxa"/>
            <w:tcBorders>
              <w:top w:val="nil"/>
              <w:left w:val="nil"/>
              <w:bottom w:val="single" w:sz="4" w:space="0" w:color="auto"/>
              <w:right w:val="single" w:sz="4" w:space="0" w:color="auto"/>
            </w:tcBorders>
            <w:shd w:val="clear" w:color="auto" w:fill="auto"/>
            <w:noWrap/>
            <w:vAlign w:val="center"/>
            <w:hideMark/>
          </w:tcPr>
          <w:p w14:paraId="02EF49C0"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401E8232" w14:textId="77777777" w:rsidTr="00DB45BA">
        <w:trPr>
          <w:trHeight w:val="8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108855BD"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594DDF58"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1B7E08D7" w14:textId="77777777" w:rsidR="00AD3D91" w:rsidRPr="00EE1F6E" w:rsidRDefault="00AD3D91" w:rsidP="00DB45BA">
            <w:pPr>
              <w:spacing w:after="0"/>
              <w:jc w:val="left"/>
              <w:rPr>
                <w:sz w:val="20"/>
                <w:szCs w:val="20"/>
              </w:rPr>
            </w:pPr>
            <w:r w:rsidRPr="00EE1F6E">
              <w:rPr>
                <w:sz w:val="20"/>
                <w:szCs w:val="20"/>
              </w:rPr>
              <w:t>*подтоварники</w:t>
            </w:r>
          </w:p>
        </w:tc>
        <w:tc>
          <w:tcPr>
            <w:tcW w:w="2976" w:type="dxa"/>
            <w:tcBorders>
              <w:top w:val="nil"/>
              <w:left w:val="nil"/>
              <w:bottom w:val="single" w:sz="4" w:space="0" w:color="auto"/>
              <w:right w:val="single" w:sz="4" w:space="0" w:color="auto"/>
            </w:tcBorders>
            <w:shd w:val="clear" w:color="auto" w:fill="auto"/>
            <w:noWrap/>
            <w:vAlign w:val="center"/>
            <w:hideMark/>
          </w:tcPr>
          <w:p w14:paraId="4D25D9BA"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6209223E" w14:textId="77777777" w:rsidTr="00DB45BA">
        <w:trPr>
          <w:trHeight w:val="108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6D7598E5" w14:textId="77777777" w:rsidR="00AD3D91" w:rsidRPr="00EE1F6E" w:rsidRDefault="00AD3D91" w:rsidP="00DB45BA">
            <w:pPr>
              <w:spacing w:after="0"/>
              <w:jc w:val="left"/>
              <w:rPr>
                <w:sz w:val="20"/>
                <w:szCs w:val="20"/>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53777623" w14:textId="77777777" w:rsidR="00AD3D91" w:rsidRPr="00EE1F6E" w:rsidRDefault="00AD3D91" w:rsidP="00DB45BA">
            <w:pPr>
              <w:spacing w:after="0"/>
              <w:jc w:val="center"/>
              <w:rPr>
                <w:b/>
                <w:bCs/>
                <w:sz w:val="20"/>
                <w:szCs w:val="20"/>
              </w:rPr>
            </w:pPr>
            <w:r w:rsidRPr="00EE1F6E">
              <w:rPr>
                <w:b/>
                <w:bCs/>
                <w:sz w:val="20"/>
                <w:szCs w:val="20"/>
              </w:rPr>
              <w:t>наличие помещения</w:t>
            </w:r>
          </w:p>
        </w:tc>
        <w:tc>
          <w:tcPr>
            <w:tcW w:w="4098" w:type="dxa"/>
            <w:tcBorders>
              <w:top w:val="nil"/>
              <w:left w:val="nil"/>
              <w:bottom w:val="single" w:sz="4" w:space="0" w:color="auto"/>
              <w:right w:val="single" w:sz="4" w:space="0" w:color="auto"/>
            </w:tcBorders>
            <w:shd w:val="clear" w:color="auto" w:fill="auto"/>
            <w:vAlign w:val="bottom"/>
            <w:hideMark/>
          </w:tcPr>
          <w:p w14:paraId="28FBFAC0" w14:textId="77777777" w:rsidR="00AD3D91" w:rsidRPr="00EE1F6E" w:rsidRDefault="00AD3D91" w:rsidP="00DB45BA">
            <w:pPr>
              <w:spacing w:after="0"/>
              <w:jc w:val="left"/>
              <w:rPr>
                <w:b/>
                <w:bCs/>
                <w:sz w:val="20"/>
                <w:szCs w:val="20"/>
              </w:rPr>
            </w:pPr>
            <w:r w:rsidRPr="00EE1F6E">
              <w:rPr>
                <w:b/>
                <w:bCs/>
                <w:sz w:val="20"/>
                <w:szCs w:val="20"/>
              </w:rPr>
              <w:t>-моечная тары</w:t>
            </w:r>
          </w:p>
        </w:tc>
        <w:tc>
          <w:tcPr>
            <w:tcW w:w="2976" w:type="dxa"/>
            <w:tcBorders>
              <w:top w:val="nil"/>
              <w:left w:val="nil"/>
              <w:bottom w:val="single" w:sz="4" w:space="0" w:color="auto"/>
              <w:right w:val="single" w:sz="4" w:space="0" w:color="auto"/>
            </w:tcBorders>
            <w:shd w:val="clear" w:color="auto" w:fill="auto"/>
            <w:noWrap/>
            <w:vAlign w:val="center"/>
            <w:hideMark/>
          </w:tcPr>
          <w:p w14:paraId="65CF7003"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681F0CBF"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137387BB" w14:textId="77777777" w:rsidR="00AD3D91" w:rsidRPr="00EE1F6E" w:rsidRDefault="00AD3D91" w:rsidP="00DB45BA">
            <w:pPr>
              <w:spacing w:after="0"/>
              <w:jc w:val="left"/>
              <w:rPr>
                <w:sz w:val="20"/>
                <w:szCs w:val="20"/>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22AD74A" w14:textId="77777777" w:rsidR="00AD3D91" w:rsidRPr="00EE1F6E" w:rsidRDefault="00AD3D91" w:rsidP="00DB45BA">
            <w:pPr>
              <w:spacing w:after="0"/>
              <w:jc w:val="center"/>
              <w:rPr>
                <w:sz w:val="20"/>
                <w:szCs w:val="20"/>
              </w:rPr>
            </w:pPr>
            <w:r w:rsidRPr="00EE1F6E">
              <w:rPr>
                <w:sz w:val="20"/>
                <w:szCs w:val="20"/>
              </w:rPr>
              <w:t> </w:t>
            </w:r>
          </w:p>
        </w:tc>
        <w:tc>
          <w:tcPr>
            <w:tcW w:w="4098" w:type="dxa"/>
            <w:tcBorders>
              <w:top w:val="nil"/>
              <w:left w:val="nil"/>
              <w:bottom w:val="single" w:sz="4" w:space="0" w:color="auto"/>
              <w:right w:val="single" w:sz="4" w:space="0" w:color="auto"/>
            </w:tcBorders>
            <w:shd w:val="clear" w:color="auto" w:fill="auto"/>
            <w:vAlign w:val="bottom"/>
            <w:hideMark/>
          </w:tcPr>
          <w:p w14:paraId="5092213A" w14:textId="77777777" w:rsidR="00AD3D91" w:rsidRPr="00EE1F6E" w:rsidRDefault="00AD3D91" w:rsidP="00DB45BA">
            <w:pPr>
              <w:spacing w:after="0"/>
              <w:jc w:val="left"/>
              <w:rPr>
                <w:sz w:val="20"/>
                <w:szCs w:val="20"/>
              </w:rPr>
            </w:pPr>
            <w:r w:rsidRPr="00EE1F6E">
              <w:rPr>
                <w:sz w:val="20"/>
                <w:szCs w:val="20"/>
              </w:rPr>
              <w:t>*двухсекционная моечная ванна</w:t>
            </w:r>
          </w:p>
        </w:tc>
        <w:tc>
          <w:tcPr>
            <w:tcW w:w="2976" w:type="dxa"/>
            <w:tcBorders>
              <w:top w:val="nil"/>
              <w:left w:val="nil"/>
              <w:bottom w:val="single" w:sz="4" w:space="0" w:color="auto"/>
              <w:right w:val="single" w:sz="4" w:space="0" w:color="auto"/>
            </w:tcBorders>
            <w:shd w:val="clear" w:color="auto" w:fill="auto"/>
            <w:noWrap/>
            <w:vAlign w:val="center"/>
            <w:hideMark/>
          </w:tcPr>
          <w:p w14:paraId="111184C4"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2B9C1784"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0A38E869"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4438C2A3"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508FAD6C" w14:textId="77777777" w:rsidR="00AD3D91" w:rsidRPr="00EE1F6E" w:rsidRDefault="00AD3D91" w:rsidP="00DB45BA">
            <w:pPr>
              <w:spacing w:after="0"/>
              <w:jc w:val="left"/>
              <w:rPr>
                <w:b/>
                <w:bCs/>
                <w:i/>
                <w:iCs/>
                <w:sz w:val="20"/>
                <w:szCs w:val="20"/>
              </w:rPr>
            </w:pPr>
            <w:r w:rsidRPr="00EE1F6E">
              <w:rPr>
                <w:b/>
                <w:bCs/>
                <w:i/>
                <w:iCs/>
                <w:sz w:val="20"/>
                <w:szCs w:val="20"/>
              </w:rPr>
              <w:t> </w:t>
            </w:r>
          </w:p>
        </w:tc>
        <w:tc>
          <w:tcPr>
            <w:tcW w:w="2976" w:type="dxa"/>
            <w:tcBorders>
              <w:top w:val="nil"/>
              <w:left w:val="nil"/>
              <w:bottom w:val="single" w:sz="4" w:space="0" w:color="auto"/>
              <w:right w:val="single" w:sz="4" w:space="0" w:color="auto"/>
            </w:tcBorders>
            <w:shd w:val="clear" w:color="auto" w:fill="auto"/>
            <w:noWrap/>
            <w:vAlign w:val="center"/>
            <w:hideMark/>
          </w:tcPr>
          <w:p w14:paraId="32FCE9A4" w14:textId="77777777" w:rsidR="00AD3D91" w:rsidRPr="00EE1F6E" w:rsidRDefault="00AD3D91" w:rsidP="00DB45BA">
            <w:pPr>
              <w:spacing w:after="0"/>
              <w:jc w:val="center"/>
              <w:rPr>
                <w:sz w:val="20"/>
                <w:szCs w:val="20"/>
              </w:rPr>
            </w:pPr>
            <w:r w:rsidRPr="00EE1F6E">
              <w:rPr>
                <w:sz w:val="20"/>
                <w:szCs w:val="20"/>
              </w:rPr>
              <w:t> </w:t>
            </w:r>
          </w:p>
        </w:tc>
      </w:tr>
      <w:tr w:rsidR="000E60B1" w:rsidRPr="00EE1F6E" w14:paraId="45435BB4" w14:textId="77777777" w:rsidTr="00DB45BA">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1E3EDBC0" w14:textId="77777777" w:rsidR="00AD3D91" w:rsidRPr="00EE1F6E" w:rsidRDefault="00AD3D91" w:rsidP="00DB45BA">
            <w:pPr>
              <w:spacing w:after="0"/>
              <w:jc w:val="left"/>
              <w:rPr>
                <w:sz w:val="20"/>
                <w:szCs w:val="20"/>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6C812273" w14:textId="77777777" w:rsidR="00AD3D91" w:rsidRPr="00EE1F6E" w:rsidRDefault="00AD3D91" w:rsidP="00DB45BA">
            <w:pPr>
              <w:spacing w:after="0"/>
              <w:jc w:val="center"/>
              <w:rPr>
                <w:b/>
                <w:bCs/>
                <w:sz w:val="20"/>
                <w:szCs w:val="20"/>
              </w:rPr>
            </w:pPr>
            <w:r w:rsidRPr="00EE1F6E">
              <w:rPr>
                <w:b/>
                <w:bCs/>
                <w:sz w:val="20"/>
                <w:szCs w:val="20"/>
              </w:rPr>
              <w:t>наличие помещения</w:t>
            </w:r>
          </w:p>
        </w:tc>
        <w:tc>
          <w:tcPr>
            <w:tcW w:w="4098" w:type="dxa"/>
            <w:tcBorders>
              <w:top w:val="nil"/>
              <w:left w:val="nil"/>
              <w:bottom w:val="single" w:sz="4" w:space="0" w:color="auto"/>
              <w:right w:val="single" w:sz="4" w:space="0" w:color="auto"/>
            </w:tcBorders>
            <w:shd w:val="clear" w:color="auto" w:fill="auto"/>
            <w:vAlign w:val="bottom"/>
            <w:hideMark/>
          </w:tcPr>
          <w:p w14:paraId="31137D7B" w14:textId="77777777" w:rsidR="00AD3D91" w:rsidRPr="00EE1F6E" w:rsidRDefault="00AD3D91" w:rsidP="00DB45BA">
            <w:pPr>
              <w:spacing w:after="0"/>
              <w:jc w:val="left"/>
              <w:rPr>
                <w:b/>
                <w:bCs/>
                <w:sz w:val="20"/>
                <w:szCs w:val="20"/>
              </w:rPr>
            </w:pPr>
            <w:r w:rsidRPr="00EE1F6E">
              <w:rPr>
                <w:b/>
                <w:bCs/>
                <w:sz w:val="20"/>
                <w:szCs w:val="20"/>
              </w:rPr>
              <w:t> </w:t>
            </w:r>
          </w:p>
        </w:tc>
        <w:tc>
          <w:tcPr>
            <w:tcW w:w="2976" w:type="dxa"/>
            <w:tcBorders>
              <w:top w:val="nil"/>
              <w:left w:val="nil"/>
              <w:bottom w:val="single" w:sz="4" w:space="0" w:color="auto"/>
              <w:right w:val="single" w:sz="4" w:space="0" w:color="auto"/>
            </w:tcBorders>
            <w:shd w:val="clear" w:color="auto" w:fill="auto"/>
            <w:noWrap/>
            <w:vAlign w:val="center"/>
            <w:hideMark/>
          </w:tcPr>
          <w:p w14:paraId="53C19A25"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3B4E0E24"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4421CF33" w14:textId="77777777" w:rsidR="00AD3D91" w:rsidRPr="00EE1F6E" w:rsidRDefault="00AD3D91" w:rsidP="00DB45BA">
            <w:pPr>
              <w:spacing w:after="0"/>
              <w:jc w:val="left"/>
              <w:rPr>
                <w:sz w:val="20"/>
                <w:szCs w:val="20"/>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016A3F4" w14:textId="77777777" w:rsidR="00AD3D91" w:rsidRPr="00EE1F6E" w:rsidRDefault="00AD3D91" w:rsidP="00DB45BA">
            <w:pPr>
              <w:spacing w:after="0"/>
              <w:jc w:val="center"/>
              <w:rPr>
                <w:sz w:val="20"/>
                <w:szCs w:val="20"/>
              </w:rPr>
            </w:pPr>
            <w:r w:rsidRPr="00EE1F6E">
              <w:rPr>
                <w:sz w:val="20"/>
                <w:szCs w:val="20"/>
              </w:rPr>
              <w:t>-бытовые помещения для персонала, оснащение:</w:t>
            </w:r>
          </w:p>
        </w:tc>
        <w:tc>
          <w:tcPr>
            <w:tcW w:w="4098" w:type="dxa"/>
            <w:tcBorders>
              <w:top w:val="nil"/>
              <w:left w:val="nil"/>
              <w:bottom w:val="single" w:sz="4" w:space="0" w:color="auto"/>
              <w:right w:val="single" w:sz="4" w:space="0" w:color="auto"/>
            </w:tcBorders>
            <w:shd w:val="clear" w:color="auto" w:fill="auto"/>
            <w:vAlign w:val="bottom"/>
            <w:hideMark/>
          </w:tcPr>
          <w:p w14:paraId="5F9CABF8" w14:textId="77777777" w:rsidR="00AD3D91" w:rsidRPr="00EE1F6E" w:rsidRDefault="00AD3D91" w:rsidP="00DB45BA">
            <w:pPr>
              <w:spacing w:after="0"/>
              <w:jc w:val="left"/>
              <w:rPr>
                <w:sz w:val="20"/>
                <w:szCs w:val="20"/>
              </w:rPr>
            </w:pPr>
            <w:r w:rsidRPr="00EE1F6E">
              <w:rPr>
                <w:sz w:val="20"/>
                <w:szCs w:val="20"/>
              </w:rPr>
              <w:t>*душевая</w:t>
            </w:r>
          </w:p>
        </w:tc>
        <w:tc>
          <w:tcPr>
            <w:tcW w:w="2976" w:type="dxa"/>
            <w:tcBorders>
              <w:top w:val="nil"/>
              <w:left w:val="nil"/>
              <w:bottom w:val="single" w:sz="4" w:space="0" w:color="auto"/>
              <w:right w:val="single" w:sz="4" w:space="0" w:color="auto"/>
            </w:tcBorders>
            <w:shd w:val="clear" w:color="auto" w:fill="auto"/>
            <w:noWrap/>
            <w:vAlign w:val="center"/>
            <w:hideMark/>
          </w:tcPr>
          <w:p w14:paraId="187E2B41"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04B0F2CF" w14:textId="77777777" w:rsidTr="00DB45BA">
        <w:trPr>
          <w:trHeight w:val="7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3C815764"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490268C6"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7C7A5EC6" w14:textId="77777777" w:rsidR="00AD3D91" w:rsidRPr="00EE1F6E" w:rsidRDefault="00AD3D91" w:rsidP="00DB45BA">
            <w:pPr>
              <w:spacing w:after="0"/>
              <w:jc w:val="left"/>
              <w:rPr>
                <w:sz w:val="20"/>
                <w:szCs w:val="20"/>
              </w:rPr>
            </w:pPr>
            <w:r w:rsidRPr="00EE1F6E">
              <w:rPr>
                <w:sz w:val="20"/>
                <w:szCs w:val="20"/>
              </w:rPr>
              <w:t>*шкаф для раздельного хранения верхней одежды и специальной санитарной одежды</w:t>
            </w:r>
          </w:p>
        </w:tc>
        <w:tc>
          <w:tcPr>
            <w:tcW w:w="2976" w:type="dxa"/>
            <w:tcBorders>
              <w:top w:val="nil"/>
              <w:left w:val="nil"/>
              <w:bottom w:val="single" w:sz="4" w:space="0" w:color="auto"/>
              <w:right w:val="single" w:sz="4" w:space="0" w:color="auto"/>
            </w:tcBorders>
            <w:shd w:val="clear" w:color="auto" w:fill="auto"/>
            <w:noWrap/>
            <w:vAlign w:val="center"/>
            <w:hideMark/>
          </w:tcPr>
          <w:p w14:paraId="7D92D2E1"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1B65C98A"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135FA66D"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5780520D"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70D8AE3D" w14:textId="77777777" w:rsidR="00AD3D91" w:rsidRPr="00EE1F6E" w:rsidRDefault="00AD3D91" w:rsidP="00DB45BA">
            <w:pPr>
              <w:spacing w:after="0"/>
              <w:jc w:val="left"/>
              <w:rPr>
                <w:sz w:val="20"/>
                <w:szCs w:val="20"/>
              </w:rPr>
            </w:pPr>
            <w:r w:rsidRPr="00EE1F6E">
              <w:rPr>
                <w:sz w:val="20"/>
                <w:szCs w:val="20"/>
              </w:rPr>
              <w:t>*стулья или скамейки</w:t>
            </w:r>
          </w:p>
        </w:tc>
        <w:tc>
          <w:tcPr>
            <w:tcW w:w="2976" w:type="dxa"/>
            <w:tcBorders>
              <w:top w:val="nil"/>
              <w:left w:val="nil"/>
              <w:bottom w:val="single" w:sz="4" w:space="0" w:color="auto"/>
              <w:right w:val="single" w:sz="4" w:space="0" w:color="auto"/>
            </w:tcBorders>
            <w:shd w:val="clear" w:color="auto" w:fill="auto"/>
            <w:noWrap/>
            <w:vAlign w:val="center"/>
            <w:hideMark/>
          </w:tcPr>
          <w:p w14:paraId="43A13B1E"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0250F0BC"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2AF16C3B"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0AD1D6A6"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2F244F29" w14:textId="77777777" w:rsidR="00AD3D91" w:rsidRPr="00EE1F6E" w:rsidRDefault="00AD3D91" w:rsidP="00DB45BA">
            <w:pPr>
              <w:spacing w:after="0"/>
              <w:jc w:val="left"/>
              <w:rPr>
                <w:sz w:val="20"/>
                <w:szCs w:val="20"/>
              </w:rPr>
            </w:pPr>
            <w:r w:rsidRPr="00EE1F6E">
              <w:rPr>
                <w:sz w:val="20"/>
                <w:szCs w:val="20"/>
              </w:rPr>
              <w:t>*зеркало</w:t>
            </w:r>
          </w:p>
        </w:tc>
        <w:tc>
          <w:tcPr>
            <w:tcW w:w="2976" w:type="dxa"/>
            <w:tcBorders>
              <w:top w:val="nil"/>
              <w:left w:val="nil"/>
              <w:bottom w:val="single" w:sz="4" w:space="0" w:color="auto"/>
              <w:right w:val="single" w:sz="4" w:space="0" w:color="auto"/>
            </w:tcBorders>
            <w:shd w:val="clear" w:color="auto" w:fill="auto"/>
            <w:noWrap/>
            <w:vAlign w:val="center"/>
            <w:hideMark/>
          </w:tcPr>
          <w:p w14:paraId="1EFD9BDB"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42BA5CD4"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76301D68"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2EE51911"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25FF7C84" w14:textId="77777777" w:rsidR="00AD3D91" w:rsidRPr="00EE1F6E" w:rsidRDefault="00AD3D91" w:rsidP="00DB45BA">
            <w:pPr>
              <w:spacing w:after="0"/>
              <w:jc w:val="left"/>
              <w:rPr>
                <w:sz w:val="20"/>
                <w:szCs w:val="20"/>
              </w:rPr>
            </w:pPr>
            <w:r w:rsidRPr="00EE1F6E">
              <w:rPr>
                <w:sz w:val="20"/>
                <w:szCs w:val="20"/>
              </w:rPr>
              <w:t>*унитаз</w:t>
            </w:r>
          </w:p>
        </w:tc>
        <w:tc>
          <w:tcPr>
            <w:tcW w:w="2976" w:type="dxa"/>
            <w:tcBorders>
              <w:top w:val="nil"/>
              <w:left w:val="nil"/>
              <w:bottom w:val="single" w:sz="4" w:space="0" w:color="auto"/>
              <w:right w:val="single" w:sz="4" w:space="0" w:color="auto"/>
            </w:tcBorders>
            <w:shd w:val="clear" w:color="auto" w:fill="auto"/>
            <w:noWrap/>
            <w:vAlign w:val="center"/>
            <w:hideMark/>
          </w:tcPr>
          <w:p w14:paraId="5558978A"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55877B7E"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028806BD"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37772C58"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71ED01D6" w14:textId="77777777" w:rsidR="00AD3D91" w:rsidRPr="00EE1F6E" w:rsidRDefault="00AD3D91" w:rsidP="00DB45BA">
            <w:pPr>
              <w:spacing w:after="0"/>
              <w:jc w:val="left"/>
              <w:rPr>
                <w:sz w:val="20"/>
                <w:szCs w:val="20"/>
              </w:rPr>
            </w:pPr>
            <w:r w:rsidRPr="00EE1F6E">
              <w:rPr>
                <w:sz w:val="20"/>
                <w:szCs w:val="20"/>
              </w:rPr>
              <w:t>*раковина для мытья рук</w:t>
            </w:r>
          </w:p>
        </w:tc>
        <w:tc>
          <w:tcPr>
            <w:tcW w:w="2976" w:type="dxa"/>
            <w:tcBorders>
              <w:top w:val="nil"/>
              <w:left w:val="nil"/>
              <w:bottom w:val="single" w:sz="4" w:space="0" w:color="auto"/>
              <w:right w:val="single" w:sz="4" w:space="0" w:color="auto"/>
            </w:tcBorders>
            <w:shd w:val="clear" w:color="auto" w:fill="auto"/>
            <w:noWrap/>
            <w:vAlign w:val="center"/>
            <w:hideMark/>
          </w:tcPr>
          <w:p w14:paraId="2C6C65BB"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75502AE1" w14:textId="77777777" w:rsidTr="00DB45BA">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49997254" w14:textId="77777777" w:rsidR="00AD3D91" w:rsidRPr="00EE1F6E" w:rsidRDefault="00AD3D91" w:rsidP="00DB45BA">
            <w:pPr>
              <w:spacing w:after="0"/>
              <w:jc w:val="left"/>
              <w:rPr>
                <w:sz w:val="20"/>
                <w:szCs w:val="20"/>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1EC3ED64" w14:textId="77777777" w:rsidR="00AD3D91" w:rsidRPr="00EE1F6E" w:rsidRDefault="00AD3D91" w:rsidP="00DB45BA">
            <w:pPr>
              <w:spacing w:after="0"/>
              <w:jc w:val="center"/>
              <w:rPr>
                <w:b/>
                <w:bCs/>
                <w:sz w:val="20"/>
                <w:szCs w:val="20"/>
              </w:rPr>
            </w:pPr>
            <w:r w:rsidRPr="00EE1F6E">
              <w:rPr>
                <w:b/>
                <w:bCs/>
                <w:sz w:val="20"/>
                <w:szCs w:val="20"/>
              </w:rPr>
              <w:t>наличие помещения</w:t>
            </w:r>
          </w:p>
        </w:tc>
        <w:tc>
          <w:tcPr>
            <w:tcW w:w="4098" w:type="dxa"/>
            <w:tcBorders>
              <w:top w:val="nil"/>
              <w:left w:val="nil"/>
              <w:bottom w:val="single" w:sz="4" w:space="0" w:color="auto"/>
              <w:right w:val="single" w:sz="4" w:space="0" w:color="auto"/>
            </w:tcBorders>
            <w:shd w:val="clear" w:color="auto" w:fill="auto"/>
            <w:vAlign w:val="bottom"/>
            <w:hideMark/>
          </w:tcPr>
          <w:p w14:paraId="5D76C5E1" w14:textId="77777777" w:rsidR="00AD3D91" w:rsidRPr="00EE1F6E" w:rsidRDefault="00AD3D91" w:rsidP="00DB45BA">
            <w:pPr>
              <w:spacing w:after="0"/>
              <w:jc w:val="left"/>
              <w:rPr>
                <w:b/>
                <w:bCs/>
                <w:sz w:val="20"/>
                <w:szCs w:val="20"/>
              </w:rPr>
            </w:pPr>
            <w:r w:rsidRPr="00EE1F6E">
              <w:rPr>
                <w:b/>
                <w:bCs/>
                <w:sz w:val="20"/>
                <w:szCs w:val="20"/>
              </w:rPr>
              <w:t> </w:t>
            </w:r>
          </w:p>
        </w:tc>
        <w:tc>
          <w:tcPr>
            <w:tcW w:w="2976" w:type="dxa"/>
            <w:tcBorders>
              <w:top w:val="nil"/>
              <w:left w:val="nil"/>
              <w:bottom w:val="single" w:sz="4" w:space="0" w:color="auto"/>
              <w:right w:val="single" w:sz="4" w:space="0" w:color="auto"/>
            </w:tcBorders>
            <w:shd w:val="clear" w:color="auto" w:fill="auto"/>
            <w:noWrap/>
            <w:vAlign w:val="center"/>
            <w:hideMark/>
          </w:tcPr>
          <w:p w14:paraId="30923D8E"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258F3082" w14:textId="77777777" w:rsidTr="00DB45BA">
        <w:trPr>
          <w:trHeight w:val="49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1F89DFB8" w14:textId="77777777" w:rsidR="00AD3D91" w:rsidRPr="00EE1F6E" w:rsidRDefault="00AD3D91" w:rsidP="00DB45BA">
            <w:pPr>
              <w:spacing w:after="0"/>
              <w:jc w:val="left"/>
              <w:rPr>
                <w:sz w:val="20"/>
                <w:szCs w:val="20"/>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7585191" w14:textId="77777777" w:rsidR="00AD3D91" w:rsidRPr="00EE1F6E" w:rsidRDefault="00AD3D91" w:rsidP="00DB45BA">
            <w:pPr>
              <w:spacing w:after="0"/>
              <w:jc w:val="center"/>
              <w:rPr>
                <w:sz w:val="20"/>
                <w:szCs w:val="20"/>
              </w:rPr>
            </w:pPr>
            <w:r w:rsidRPr="00EE1F6E">
              <w:rPr>
                <w:sz w:val="20"/>
                <w:szCs w:val="20"/>
              </w:rPr>
              <w:t>- кабинет заведующего производством, оснащение:</w:t>
            </w:r>
          </w:p>
        </w:tc>
        <w:tc>
          <w:tcPr>
            <w:tcW w:w="4098" w:type="dxa"/>
            <w:tcBorders>
              <w:top w:val="nil"/>
              <w:left w:val="nil"/>
              <w:bottom w:val="single" w:sz="4" w:space="0" w:color="auto"/>
              <w:right w:val="single" w:sz="4" w:space="0" w:color="auto"/>
            </w:tcBorders>
            <w:shd w:val="clear" w:color="auto" w:fill="auto"/>
            <w:vAlign w:val="bottom"/>
            <w:hideMark/>
          </w:tcPr>
          <w:p w14:paraId="623DD23C" w14:textId="77777777" w:rsidR="00AD3D91" w:rsidRPr="00EE1F6E" w:rsidRDefault="00AD3D91" w:rsidP="00DB45BA">
            <w:pPr>
              <w:spacing w:after="0"/>
              <w:jc w:val="left"/>
              <w:rPr>
                <w:sz w:val="20"/>
                <w:szCs w:val="20"/>
              </w:rPr>
            </w:pPr>
            <w:r w:rsidRPr="00EE1F6E">
              <w:rPr>
                <w:sz w:val="20"/>
                <w:szCs w:val="20"/>
              </w:rPr>
              <w:t>*офисная мебель</w:t>
            </w:r>
          </w:p>
        </w:tc>
        <w:tc>
          <w:tcPr>
            <w:tcW w:w="2976" w:type="dxa"/>
            <w:tcBorders>
              <w:top w:val="nil"/>
              <w:left w:val="nil"/>
              <w:bottom w:val="single" w:sz="4" w:space="0" w:color="auto"/>
              <w:right w:val="single" w:sz="4" w:space="0" w:color="auto"/>
            </w:tcBorders>
            <w:shd w:val="clear" w:color="auto" w:fill="auto"/>
            <w:noWrap/>
            <w:vAlign w:val="center"/>
            <w:hideMark/>
          </w:tcPr>
          <w:p w14:paraId="78B7283A"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7CD449B4" w14:textId="77777777" w:rsidTr="00DB45BA">
        <w:trPr>
          <w:trHeight w:val="4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0144B363"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43A28D5E"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4E163607" w14:textId="77777777" w:rsidR="00AD3D91" w:rsidRPr="00EE1F6E" w:rsidRDefault="00AD3D91" w:rsidP="00DB45BA">
            <w:pPr>
              <w:spacing w:after="0"/>
              <w:jc w:val="left"/>
              <w:rPr>
                <w:sz w:val="20"/>
                <w:szCs w:val="20"/>
              </w:rPr>
            </w:pPr>
            <w:r w:rsidRPr="00EE1F6E">
              <w:rPr>
                <w:sz w:val="20"/>
                <w:szCs w:val="20"/>
              </w:rPr>
              <w:t>*оргтехника</w:t>
            </w:r>
          </w:p>
        </w:tc>
        <w:tc>
          <w:tcPr>
            <w:tcW w:w="2976" w:type="dxa"/>
            <w:tcBorders>
              <w:top w:val="nil"/>
              <w:left w:val="nil"/>
              <w:bottom w:val="single" w:sz="4" w:space="0" w:color="auto"/>
              <w:right w:val="single" w:sz="4" w:space="0" w:color="auto"/>
            </w:tcBorders>
            <w:shd w:val="clear" w:color="auto" w:fill="auto"/>
            <w:noWrap/>
            <w:vAlign w:val="center"/>
            <w:hideMark/>
          </w:tcPr>
          <w:p w14:paraId="4523788B"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2188B782" w14:textId="77777777" w:rsidTr="00DB45BA">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771C7D17"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1AF7E18E"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3294C45A" w14:textId="77777777" w:rsidR="00AD3D91" w:rsidRPr="00EE1F6E" w:rsidRDefault="00AD3D91" w:rsidP="00DB45BA">
            <w:pPr>
              <w:spacing w:after="0"/>
              <w:jc w:val="left"/>
              <w:rPr>
                <w:sz w:val="20"/>
                <w:szCs w:val="20"/>
              </w:rPr>
            </w:pPr>
            <w:r w:rsidRPr="00EE1F6E">
              <w:rPr>
                <w:sz w:val="20"/>
                <w:szCs w:val="20"/>
              </w:rPr>
              <w:t>*укомплектованная аптечка для оказания первой медицинской помощи</w:t>
            </w:r>
          </w:p>
        </w:tc>
        <w:tc>
          <w:tcPr>
            <w:tcW w:w="2976" w:type="dxa"/>
            <w:tcBorders>
              <w:top w:val="nil"/>
              <w:left w:val="nil"/>
              <w:bottom w:val="single" w:sz="4" w:space="0" w:color="auto"/>
              <w:right w:val="single" w:sz="4" w:space="0" w:color="auto"/>
            </w:tcBorders>
            <w:shd w:val="clear" w:color="auto" w:fill="auto"/>
            <w:noWrap/>
            <w:vAlign w:val="center"/>
            <w:hideMark/>
          </w:tcPr>
          <w:p w14:paraId="103D7A47"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12FAFE2F" w14:textId="77777777" w:rsidTr="00DB45BA">
        <w:trPr>
          <w:trHeight w:val="135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14F4B52B" w14:textId="77777777" w:rsidR="00AD3D91" w:rsidRPr="00EE1F6E" w:rsidRDefault="00AD3D91" w:rsidP="00DB45BA">
            <w:pPr>
              <w:spacing w:after="0"/>
              <w:jc w:val="left"/>
              <w:rPr>
                <w:sz w:val="20"/>
                <w:szCs w:val="20"/>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0AD6FC47" w14:textId="77777777" w:rsidR="00AD3D91" w:rsidRPr="00EE1F6E" w:rsidRDefault="00AD3D91" w:rsidP="00DB45BA">
            <w:pPr>
              <w:spacing w:after="0"/>
              <w:jc w:val="center"/>
              <w:rPr>
                <w:b/>
                <w:bCs/>
                <w:sz w:val="20"/>
                <w:szCs w:val="20"/>
              </w:rPr>
            </w:pPr>
            <w:r w:rsidRPr="00EE1F6E">
              <w:rPr>
                <w:b/>
                <w:bCs/>
                <w:sz w:val="20"/>
                <w:szCs w:val="20"/>
              </w:rPr>
              <w:t>наличие помещения</w:t>
            </w:r>
          </w:p>
        </w:tc>
        <w:tc>
          <w:tcPr>
            <w:tcW w:w="4098" w:type="dxa"/>
            <w:tcBorders>
              <w:top w:val="nil"/>
              <w:left w:val="nil"/>
              <w:bottom w:val="single" w:sz="4" w:space="0" w:color="auto"/>
              <w:right w:val="single" w:sz="4" w:space="0" w:color="auto"/>
            </w:tcBorders>
            <w:shd w:val="clear" w:color="auto" w:fill="auto"/>
            <w:vAlign w:val="bottom"/>
            <w:hideMark/>
          </w:tcPr>
          <w:p w14:paraId="7498F878" w14:textId="77777777" w:rsidR="00AD3D91" w:rsidRPr="00EE1F6E" w:rsidRDefault="00AD3D91" w:rsidP="00DB45BA">
            <w:pPr>
              <w:spacing w:after="0"/>
              <w:jc w:val="left"/>
              <w:rPr>
                <w:sz w:val="20"/>
                <w:szCs w:val="20"/>
              </w:rPr>
            </w:pPr>
            <w:r w:rsidRPr="00EE1F6E">
              <w:rPr>
                <w:sz w:val="20"/>
                <w:szCs w:val="20"/>
              </w:rPr>
              <w:t> </w:t>
            </w:r>
          </w:p>
        </w:tc>
        <w:tc>
          <w:tcPr>
            <w:tcW w:w="2976" w:type="dxa"/>
            <w:tcBorders>
              <w:top w:val="nil"/>
              <w:left w:val="nil"/>
              <w:bottom w:val="single" w:sz="4" w:space="0" w:color="auto"/>
              <w:right w:val="single" w:sz="4" w:space="0" w:color="auto"/>
            </w:tcBorders>
            <w:shd w:val="clear" w:color="auto" w:fill="auto"/>
            <w:noWrap/>
            <w:vAlign w:val="center"/>
            <w:hideMark/>
          </w:tcPr>
          <w:p w14:paraId="2B811B24"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0AD78937" w14:textId="77777777" w:rsidTr="00DB45BA">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41F61D34" w14:textId="77777777" w:rsidR="00AD3D91" w:rsidRPr="00EE1F6E" w:rsidRDefault="00AD3D91" w:rsidP="00DB45BA">
            <w:pPr>
              <w:spacing w:after="0"/>
              <w:jc w:val="left"/>
              <w:rPr>
                <w:sz w:val="20"/>
                <w:szCs w:val="20"/>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9CB1C59" w14:textId="77777777" w:rsidR="00AD3D91" w:rsidRPr="00EE1F6E" w:rsidRDefault="00AD3D91" w:rsidP="00DB45BA">
            <w:pPr>
              <w:spacing w:after="0"/>
              <w:jc w:val="center"/>
              <w:rPr>
                <w:sz w:val="20"/>
                <w:szCs w:val="20"/>
              </w:rPr>
            </w:pPr>
            <w:r w:rsidRPr="00EE1F6E">
              <w:rPr>
                <w:sz w:val="20"/>
                <w:szCs w:val="20"/>
              </w:rPr>
              <w:t>технические помещения:</w:t>
            </w:r>
          </w:p>
        </w:tc>
        <w:tc>
          <w:tcPr>
            <w:tcW w:w="4098" w:type="dxa"/>
            <w:tcBorders>
              <w:top w:val="nil"/>
              <w:left w:val="nil"/>
              <w:bottom w:val="single" w:sz="4" w:space="0" w:color="auto"/>
              <w:right w:val="single" w:sz="4" w:space="0" w:color="auto"/>
            </w:tcBorders>
            <w:shd w:val="clear" w:color="auto" w:fill="auto"/>
            <w:vAlign w:val="bottom"/>
            <w:hideMark/>
          </w:tcPr>
          <w:p w14:paraId="200B4E9C" w14:textId="77777777" w:rsidR="00AD3D91" w:rsidRPr="00EE1F6E" w:rsidRDefault="00AD3D91" w:rsidP="00DB45BA">
            <w:pPr>
              <w:spacing w:after="0"/>
              <w:jc w:val="left"/>
              <w:rPr>
                <w:sz w:val="20"/>
                <w:szCs w:val="20"/>
              </w:rPr>
            </w:pPr>
            <w:r w:rsidRPr="00EE1F6E">
              <w:rPr>
                <w:sz w:val="20"/>
                <w:szCs w:val="20"/>
              </w:rPr>
              <w:t xml:space="preserve">- помещение или место для хранения уборочного инвентаря. (Хранение уборочного инвентаря в </w:t>
            </w:r>
            <w:proofErr w:type="spellStart"/>
            <w:r w:rsidRPr="00EE1F6E">
              <w:rPr>
                <w:sz w:val="20"/>
                <w:szCs w:val="20"/>
              </w:rPr>
              <w:t>проиводственных</w:t>
            </w:r>
            <w:proofErr w:type="spellEnd"/>
            <w:r w:rsidRPr="00EE1F6E">
              <w:rPr>
                <w:sz w:val="20"/>
                <w:szCs w:val="20"/>
              </w:rPr>
              <w:t xml:space="preserve"> и складских помещениях не допускается!)</w:t>
            </w:r>
          </w:p>
        </w:tc>
        <w:tc>
          <w:tcPr>
            <w:tcW w:w="2976" w:type="dxa"/>
            <w:tcBorders>
              <w:top w:val="nil"/>
              <w:left w:val="nil"/>
              <w:bottom w:val="single" w:sz="4" w:space="0" w:color="auto"/>
              <w:right w:val="single" w:sz="4" w:space="0" w:color="auto"/>
            </w:tcBorders>
            <w:shd w:val="clear" w:color="auto" w:fill="auto"/>
            <w:noWrap/>
            <w:vAlign w:val="center"/>
            <w:hideMark/>
          </w:tcPr>
          <w:p w14:paraId="6CD38D10"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0C3B0DF0" w14:textId="77777777" w:rsidTr="00DB45BA">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09B7B3C3"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6777FCD4"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012B4BAD" w14:textId="77777777" w:rsidR="00AD3D91" w:rsidRPr="00EE1F6E" w:rsidRDefault="00AD3D91" w:rsidP="00DB45BA">
            <w:pPr>
              <w:spacing w:after="0"/>
              <w:jc w:val="left"/>
              <w:rPr>
                <w:sz w:val="20"/>
                <w:szCs w:val="20"/>
              </w:rPr>
            </w:pPr>
            <w:r w:rsidRPr="00EE1F6E">
              <w:rPr>
                <w:sz w:val="20"/>
                <w:szCs w:val="20"/>
              </w:rPr>
              <w:t>-помещение или место для хранения моющих и дезинфицирующих средств</w:t>
            </w:r>
          </w:p>
        </w:tc>
        <w:tc>
          <w:tcPr>
            <w:tcW w:w="2976" w:type="dxa"/>
            <w:tcBorders>
              <w:top w:val="nil"/>
              <w:left w:val="nil"/>
              <w:bottom w:val="single" w:sz="4" w:space="0" w:color="auto"/>
              <w:right w:val="single" w:sz="4" w:space="0" w:color="auto"/>
            </w:tcBorders>
            <w:shd w:val="clear" w:color="auto" w:fill="auto"/>
            <w:noWrap/>
            <w:vAlign w:val="center"/>
            <w:hideMark/>
          </w:tcPr>
          <w:p w14:paraId="7502EC95"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356888E3"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50926E4D"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1C9E7011"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053E0BD4" w14:textId="77777777" w:rsidR="00AD3D91" w:rsidRPr="00EE1F6E" w:rsidRDefault="00AD3D91" w:rsidP="00DB45BA">
            <w:pPr>
              <w:spacing w:after="0"/>
              <w:jc w:val="left"/>
              <w:rPr>
                <w:sz w:val="20"/>
                <w:szCs w:val="20"/>
              </w:rPr>
            </w:pPr>
            <w:r w:rsidRPr="00EE1F6E">
              <w:rPr>
                <w:sz w:val="20"/>
                <w:szCs w:val="20"/>
              </w:rPr>
              <w:t>- вентиляционная камера</w:t>
            </w:r>
          </w:p>
        </w:tc>
        <w:tc>
          <w:tcPr>
            <w:tcW w:w="2976" w:type="dxa"/>
            <w:tcBorders>
              <w:top w:val="nil"/>
              <w:left w:val="nil"/>
              <w:bottom w:val="single" w:sz="4" w:space="0" w:color="auto"/>
              <w:right w:val="single" w:sz="4" w:space="0" w:color="auto"/>
            </w:tcBorders>
            <w:shd w:val="clear" w:color="auto" w:fill="auto"/>
            <w:noWrap/>
            <w:vAlign w:val="center"/>
            <w:hideMark/>
          </w:tcPr>
          <w:p w14:paraId="38587AB7"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368519EF"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06582E1B"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7FED79C7"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5465BB6E" w14:textId="77777777" w:rsidR="00AD3D91" w:rsidRPr="00EE1F6E" w:rsidRDefault="00AD3D91" w:rsidP="00DB45BA">
            <w:pPr>
              <w:spacing w:after="0"/>
              <w:jc w:val="left"/>
              <w:rPr>
                <w:sz w:val="20"/>
                <w:szCs w:val="20"/>
              </w:rPr>
            </w:pPr>
            <w:r w:rsidRPr="00EE1F6E">
              <w:rPr>
                <w:sz w:val="20"/>
                <w:szCs w:val="20"/>
              </w:rPr>
              <w:t>- электро-щитовая</w:t>
            </w:r>
          </w:p>
        </w:tc>
        <w:tc>
          <w:tcPr>
            <w:tcW w:w="2976" w:type="dxa"/>
            <w:tcBorders>
              <w:top w:val="nil"/>
              <w:left w:val="nil"/>
              <w:bottom w:val="single" w:sz="4" w:space="0" w:color="auto"/>
              <w:right w:val="single" w:sz="4" w:space="0" w:color="auto"/>
            </w:tcBorders>
            <w:shd w:val="clear" w:color="auto" w:fill="auto"/>
            <w:noWrap/>
            <w:vAlign w:val="center"/>
            <w:hideMark/>
          </w:tcPr>
          <w:p w14:paraId="5DD459C7"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06AA5B63"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2B40BC38"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6D817460"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1A5A8462" w14:textId="77777777" w:rsidR="00AD3D91" w:rsidRPr="00EE1F6E" w:rsidRDefault="00AD3D91" w:rsidP="00DB45BA">
            <w:pPr>
              <w:spacing w:after="0"/>
              <w:jc w:val="left"/>
              <w:rPr>
                <w:sz w:val="20"/>
                <w:szCs w:val="20"/>
              </w:rPr>
            </w:pPr>
            <w:r w:rsidRPr="00EE1F6E">
              <w:rPr>
                <w:sz w:val="20"/>
                <w:szCs w:val="20"/>
              </w:rPr>
              <w:t>-место для хранения отходов</w:t>
            </w:r>
          </w:p>
        </w:tc>
        <w:tc>
          <w:tcPr>
            <w:tcW w:w="2976" w:type="dxa"/>
            <w:tcBorders>
              <w:top w:val="nil"/>
              <w:left w:val="nil"/>
              <w:bottom w:val="single" w:sz="4" w:space="0" w:color="auto"/>
              <w:right w:val="single" w:sz="4" w:space="0" w:color="auto"/>
            </w:tcBorders>
            <w:shd w:val="clear" w:color="auto" w:fill="auto"/>
            <w:noWrap/>
            <w:vAlign w:val="center"/>
            <w:hideMark/>
          </w:tcPr>
          <w:p w14:paraId="1D9560AC"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1DEFBCEB" w14:textId="77777777" w:rsidTr="00DB45BA">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5080A195" w14:textId="77777777" w:rsidR="00AD3D91" w:rsidRPr="00EE1F6E" w:rsidRDefault="00AD3D91" w:rsidP="00DB45BA">
            <w:pPr>
              <w:spacing w:after="0"/>
              <w:jc w:val="left"/>
              <w:rPr>
                <w:sz w:val="20"/>
                <w:szCs w:val="20"/>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71C3A8F1" w14:textId="77777777" w:rsidR="00AD3D91" w:rsidRPr="00EE1F6E" w:rsidRDefault="00AD3D91" w:rsidP="00DB45BA">
            <w:pPr>
              <w:spacing w:after="0"/>
              <w:jc w:val="center"/>
              <w:rPr>
                <w:sz w:val="20"/>
                <w:szCs w:val="20"/>
              </w:rPr>
            </w:pPr>
            <w:r w:rsidRPr="00EE1F6E">
              <w:rPr>
                <w:sz w:val="20"/>
                <w:szCs w:val="20"/>
              </w:rPr>
              <w:t> </w:t>
            </w:r>
          </w:p>
        </w:tc>
        <w:tc>
          <w:tcPr>
            <w:tcW w:w="4098" w:type="dxa"/>
            <w:tcBorders>
              <w:top w:val="nil"/>
              <w:left w:val="nil"/>
              <w:bottom w:val="single" w:sz="4" w:space="0" w:color="auto"/>
              <w:right w:val="single" w:sz="4" w:space="0" w:color="auto"/>
            </w:tcBorders>
            <w:shd w:val="clear" w:color="auto" w:fill="auto"/>
            <w:vAlign w:val="bottom"/>
            <w:hideMark/>
          </w:tcPr>
          <w:p w14:paraId="7A352141" w14:textId="77777777" w:rsidR="00AD3D91" w:rsidRPr="00EE1F6E" w:rsidRDefault="00AD3D91" w:rsidP="00DB45BA">
            <w:pPr>
              <w:spacing w:after="0"/>
              <w:jc w:val="left"/>
              <w:rPr>
                <w:sz w:val="20"/>
                <w:szCs w:val="20"/>
              </w:rPr>
            </w:pPr>
            <w:r w:rsidRPr="00EE1F6E">
              <w:rPr>
                <w:sz w:val="20"/>
                <w:szCs w:val="20"/>
              </w:rPr>
              <w:t> </w:t>
            </w:r>
          </w:p>
        </w:tc>
        <w:tc>
          <w:tcPr>
            <w:tcW w:w="2976" w:type="dxa"/>
            <w:tcBorders>
              <w:top w:val="nil"/>
              <w:left w:val="nil"/>
              <w:bottom w:val="single" w:sz="4" w:space="0" w:color="auto"/>
              <w:right w:val="single" w:sz="4" w:space="0" w:color="auto"/>
            </w:tcBorders>
            <w:shd w:val="clear" w:color="auto" w:fill="auto"/>
            <w:noWrap/>
            <w:vAlign w:val="center"/>
            <w:hideMark/>
          </w:tcPr>
          <w:p w14:paraId="6349B69E" w14:textId="77777777" w:rsidR="00AD3D91" w:rsidRPr="00EE1F6E" w:rsidRDefault="00AD3D91" w:rsidP="00DB45BA">
            <w:pPr>
              <w:spacing w:after="0"/>
              <w:jc w:val="center"/>
              <w:rPr>
                <w:sz w:val="20"/>
                <w:szCs w:val="20"/>
              </w:rPr>
            </w:pPr>
            <w:r w:rsidRPr="00EE1F6E">
              <w:rPr>
                <w:sz w:val="20"/>
                <w:szCs w:val="20"/>
              </w:rPr>
              <w:t> </w:t>
            </w:r>
          </w:p>
        </w:tc>
      </w:tr>
      <w:tr w:rsidR="000E60B1" w:rsidRPr="00EE1F6E" w14:paraId="3C4150EA" w14:textId="77777777" w:rsidTr="00DB45BA">
        <w:trPr>
          <w:trHeight w:val="1185"/>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14:paraId="112F3DF8" w14:textId="77777777" w:rsidR="00AD3D91" w:rsidRPr="00EE1F6E" w:rsidRDefault="00AD3D91" w:rsidP="00DB45BA">
            <w:pPr>
              <w:spacing w:after="0"/>
              <w:jc w:val="center"/>
              <w:rPr>
                <w:sz w:val="20"/>
                <w:szCs w:val="20"/>
              </w:rPr>
            </w:pPr>
            <w:r w:rsidRPr="00EE1F6E">
              <w:rPr>
                <w:sz w:val="20"/>
                <w:szCs w:val="20"/>
              </w:rPr>
              <w:t>1.4.</w:t>
            </w: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5C690837" w14:textId="77777777" w:rsidR="00AD3D91" w:rsidRPr="00EE1F6E" w:rsidRDefault="00AD3D91" w:rsidP="00DB45BA">
            <w:pPr>
              <w:spacing w:after="0"/>
              <w:jc w:val="center"/>
              <w:rPr>
                <w:b/>
                <w:bCs/>
                <w:sz w:val="20"/>
                <w:szCs w:val="20"/>
              </w:rPr>
            </w:pPr>
            <w:r w:rsidRPr="00EE1F6E">
              <w:rPr>
                <w:b/>
                <w:bCs/>
                <w:sz w:val="20"/>
                <w:szCs w:val="20"/>
              </w:rPr>
              <w:t>наличие помещения</w:t>
            </w:r>
          </w:p>
        </w:tc>
        <w:tc>
          <w:tcPr>
            <w:tcW w:w="4098" w:type="dxa"/>
            <w:tcBorders>
              <w:top w:val="nil"/>
              <w:left w:val="nil"/>
              <w:bottom w:val="single" w:sz="4" w:space="0" w:color="auto"/>
              <w:right w:val="single" w:sz="4" w:space="0" w:color="auto"/>
            </w:tcBorders>
            <w:shd w:val="clear" w:color="auto" w:fill="auto"/>
            <w:vAlign w:val="bottom"/>
            <w:hideMark/>
          </w:tcPr>
          <w:p w14:paraId="446D1DDE" w14:textId="77777777" w:rsidR="00AD3D91" w:rsidRPr="00EE1F6E" w:rsidRDefault="00AD3D91" w:rsidP="00DB45BA">
            <w:pPr>
              <w:spacing w:after="0"/>
              <w:jc w:val="left"/>
              <w:rPr>
                <w:b/>
                <w:bCs/>
                <w:i/>
                <w:iCs/>
                <w:sz w:val="20"/>
                <w:szCs w:val="20"/>
              </w:rPr>
            </w:pPr>
            <w:r w:rsidRPr="00EE1F6E">
              <w:rPr>
                <w:b/>
                <w:bCs/>
                <w:i/>
                <w:iCs/>
                <w:sz w:val="20"/>
                <w:szCs w:val="20"/>
              </w:rPr>
              <w:t> </w:t>
            </w:r>
          </w:p>
        </w:tc>
        <w:tc>
          <w:tcPr>
            <w:tcW w:w="2976" w:type="dxa"/>
            <w:tcBorders>
              <w:top w:val="nil"/>
              <w:left w:val="nil"/>
              <w:bottom w:val="single" w:sz="4" w:space="0" w:color="auto"/>
              <w:right w:val="single" w:sz="4" w:space="0" w:color="auto"/>
            </w:tcBorders>
            <w:shd w:val="clear" w:color="auto" w:fill="auto"/>
            <w:noWrap/>
            <w:vAlign w:val="center"/>
            <w:hideMark/>
          </w:tcPr>
          <w:p w14:paraId="291F991A"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3860D5CC"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30C9EC03" w14:textId="77777777" w:rsidR="00AD3D91" w:rsidRPr="00EE1F6E" w:rsidRDefault="00AD3D91" w:rsidP="00DB45BA">
            <w:pPr>
              <w:spacing w:after="0"/>
              <w:jc w:val="left"/>
              <w:rPr>
                <w:sz w:val="20"/>
                <w:szCs w:val="20"/>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D70021C" w14:textId="77777777" w:rsidR="00AD3D91" w:rsidRPr="00EE1F6E" w:rsidRDefault="00AD3D91" w:rsidP="00DB45BA">
            <w:pPr>
              <w:spacing w:after="0"/>
              <w:jc w:val="center"/>
              <w:rPr>
                <w:sz w:val="20"/>
                <w:szCs w:val="20"/>
              </w:rPr>
            </w:pPr>
            <w:r w:rsidRPr="00EE1F6E">
              <w:rPr>
                <w:sz w:val="20"/>
                <w:szCs w:val="20"/>
              </w:rPr>
              <w:t>обеденный зал:</w:t>
            </w:r>
          </w:p>
        </w:tc>
        <w:tc>
          <w:tcPr>
            <w:tcW w:w="4098" w:type="dxa"/>
            <w:tcBorders>
              <w:top w:val="nil"/>
              <w:left w:val="nil"/>
              <w:bottom w:val="single" w:sz="4" w:space="0" w:color="auto"/>
              <w:right w:val="single" w:sz="4" w:space="0" w:color="auto"/>
            </w:tcBorders>
            <w:shd w:val="clear" w:color="auto" w:fill="auto"/>
            <w:vAlign w:val="bottom"/>
            <w:hideMark/>
          </w:tcPr>
          <w:p w14:paraId="5D0DCFE6" w14:textId="77777777" w:rsidR="00AD3D91" w:rsidRPr="00EE1F6E" w:rsidRDefault="00AD3D91" w:rsidP="00DB45BA">
            <w:pPr>
              <w:spacing w:after="0"/>
              <w:jc w:val="left"/>
              <w:rPr>
                <w:sz w:val="20"/>
                <w:szCs w:val="20"/>
              </w:rPr>
            </w:pPr>
            <w:r w:rsidRPr="00EE1F6E">
              <w:rPr>
                <w:sz w:val="20"/>
                <w:szCs w:val="20"/>
              </w:rPr>
              <w:t>- зал для приема пищи</w:t>
            </w:r>
          </w:p>
        </w:tc>
        <w:tc>
          <w:tcPr>
            <w:tcW w:w="2976" w:type="dxa"/>
            <w:tcBorders>
              <w:top w:val="nil"/>
              <w:left w:val="nil"/>
              <w:bottom w:val="single" w:sz="4" w:space="0" w:color="auto"/>
              <w:right w:val="single" w:sz="4" w:space="0" w:color="auto"/>
            </w:tcBorders>
            <w:shd w:val="clear" w:color="auto" w:fill="auto"/>
            <w:noWrap/>
            <w:vAlign w:val="center"/>
            <w:hideMark/>
          </w:tcPr>
          <w:p w14:paraId="75EDA1B0"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736259DE" w14:textId="77777777" w:rsidTr="00DB45BA">
        <w:trPr>
          <w:trHeight w:val="4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75F6CC7F"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181018BA"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3C916353" w14:textId="77777777" w:rsidR="00AD3D91" w:rsidRPr="00EE1F6E" w:rsidRDefault="00AD3D91" w:rsidP="00DB45BA">
            <w:pPr>
              <w:spacing w:after="0"/>
              <w:jc w:val="left"/>
              <w:rPr>
                <w:b/>
                <w:bCs/>
                <w:sz w:val="20"/>
                <w:szCs w:val="20"/>
              </w:rPr>
            </w:pPr>
            <w:r w:rsidRPr="00EE1F6E">
              <w:rPr>
                <w:b/>
                <w:bCs/>
                <w:sz w:val="20"/>
                <w:szCs w:val="20"/>
              </w:rPr>
              <w:t> </w:t>
            </w:r>
          </w:p>
        </w:tc>
        <w:tc>
          <w:tcPr>
            <w:tcW w:w="2976" w:type="dxa"/>
            <w:tcBorders>
              <w:top w:val="nil"/>
              <w:left w:val="nil"/>
              <w:bottom w:val="single" w:sz="4" w:space="0" w:color="auto"/>
              <w:right w:val="single" w:sz="4" w:space="0" w:color="auto"/>
            </w:tcBorders>
            <w:shd w:val="clear" w:color="auto" w:fill="auto"/>
            <w:noWrap/>
            <w:vAlign w:val="center"/>
            <w:hideMark/>
          </w:tcPr>
          <w:p w14:paraId="309C3322" w14:textId="77777777" w:rsidR="00AD3D91" w:rsidRPr="00EE1F6E" w:rsidRDefault="00AD3D91" w:rsidP="00DB45BA">
            <w:pPr>
              <w:spacing w:after="0"/>
              <w:jc w:val="center"/>
              <w:rPr>
                <w:sz w:val="20"/>
                <w:szCs w:val="20"/>
              </w:rPr>
            </w:pPr>
            <w:r w:rsidRPr="00EE1F6E">
              <w:rPr>
                <w:sz w:val="20"/>
                <w:szCs w:val="20"/>
              </w:rPr>
              <w:t> </w:t>
            </w:r>
          </w:p>
        </w:tc>
      </w:tr>
      <w:tr w:rsidR="000E60B1" w:rsidRPr="00EE1F6E" w14:paraId="19E0A438"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1F1E9488" w14:textId="77777777" w:rsidR="00AD3D91" w:rsidRPr="00EE1F6E" w:rsidRDefault="00AD3D91" w:rsidP="00DB45BA">
            <w:pPr>
              <w:spacing w:after="0"/>
              <w:jc w:val="left"/>
              <w:rPr>
                <w:sz w:val="20"/>
                <w:szCs w:val="20"/>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334FB0C" w14:textId="77777777" w:rsidR="00AD3D91" w:rsidRPr="00EE1F6E" w:rsidRDefault="00AD3D91" w:rsidP="00DB45BA">
            <w:pPr>
              <w:spacing w:after="0"/>
              <w:jc w:val="center"/>
              <w:rPr>
                <w:sz w:val="20"/>
                <w:szCs w:val="20"/>
              </w:rPr>
            </w:pPr>
            <w:r w:rsidRPr="00EE1F6E">
              <w:rPr>
                <w:sz w:val="20"/>
                <w:szCs w:val="20"/>
              </w:rPr>
              <w:t>- линия раздачи, оснащение:</w:t>
            </w:r>
          </w:p>
        </w:tc>
        <w:tc>
          <w:tcPr>
            <w:tcW w:w="4098" w:type="dxa"/>
            <w:tcBorders>
              <w:top w:val="nil"/>
              <w:left w:val="nil"/>
              <w:bottom w:val="single" w:sz="4" w:space="0" w:color="auto"/>
              <w:right w:val="single" w:sz="4" w:space="0" w:color="auto"/>
            </w:tcBorders>
            <w:shd w:val="clear" w:color="auto" w:fill="auto"/>
            <w:vAlign w:val="bottom"/>
            <w:hideMark/>
          </w:tcPr>
          <w:p w14:paraId="528FECCD" w14:textId="77777777" w:rsidR="00AD3D91" w:rsidRPr="00EE1F6E" w:rsidRDefault="00AD3D91" w:rsidP="00DB45BA">
            <w:pPr>
              <w:spacing w:after="0"/>
              <w:jc w:val="left"/>
              <w:rPr>
                <w:sz w:val="20"/>
                <w:szCs w:val="20"/>
              </w:rPr>
            </w:pPr>
            <w:r w:rsidRPr="00EE1F6E">
              <w:rPr>
                <w:sz w:val="20"/>
                <w:szCs w:val="20"/>
              </w:rPr>
              <w:t xml:space="preserve">*мармит для первых, </w:t>
            </w:r>
            <w:proofErr w:type="spellStart"/>
            <w:r w:rsidRPr="00EE1F6E">
              <w:rPr>
                <w:sz w:val="20"/>
                <w:szCs w:val="20"/>
              </w:rPr>
              <w:t>вторых,третьих</w:t>
            </w:r>
            <w:proofErr w:type="spellEnd"/>
            <w:r w:rsidRPr="00EE1F6E">
              <w:rPr>
                <w:sz w:val="20"/>
                <w:szCs w:val="20"/>
              </w:rPr>
              <w:t xml:space="preserve"> блюд</w:t>
            </w:r>
          </w:p>
        </w:tc>
        <w:tc>
          <w:tcPr>
            <w:tcW w:w="2976" w:type="dxa"/>
            <w:tcBorders>
              <w:top w:val="nil"/>
              <w:left w:val="nil"/>
              <w:bottom w:val="single" w:sz="4" w:space="0" w:color="auto"/>
              <w:right w:val="single" w:sz="4" w:space="0" w:color="auto"/>
            </w:tcBorders>
            <w:shd w:val="clear" w:color="auto" w:fill="auto"/>
            <w:noWrap/>
            <w:vAlign w:val="center"/>
            <w:hideMark/>
          </w:tcPr>
          <w:p w14:paraId="767C4E9C"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26BC5D6A" w14:textId="77777777" w:rsidTr="00DB45BA">
        <w:trPr>
          <w:trHeight w:val="52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5A08C166"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1CF043B8"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48629F44" w14:textId="77777777" w:rsidR="00AD3D91" w:rsidRPr="00EE1F6E" w:rsidRDefault="00AD3D91" w:rsidP="00DB45BA">
            <w:pPr>
              <w:spacing w:after="0"/>
              <w:jc w:val="left"/>
              <w:rPr>
                <w:sz w:val="20"/>
                <w:szCs w:val="20"/>
              </w:rPr>
            </w:pPr>
            <w:r w:rsidRPr="00EE1F6E">
              <w:rPr>
                <w:sz w:val="20"/>
                <w:szCs w:val="20"/>
              </w:rPr>
              <w:t>*холодильная витрина или охлаждаемый прилавок</w:t>
            </w:r>
          </w:p>
        </w:tc>
        <w:tc>
          <w:tcPr>
            <w:tcW w:w="2976" w:type="dxa"/>
            <w:tcBorders>
              <w:top w:val="nil"/>
              <w:left w:val="nil"/>
              <w:bottom w:val="single" w:sz="4" w:space="0" w:color="auto"/>
              <w:right w:val="single" w:sz="4" w:space="0" w:color="auto"/>
            </w:tcBorders>
            <w:shd w:val="clear" w:color="auto" w:fill="auto"/>
            <w:noWrap/>
            <w:vAlign w:val="center"/>
            <w:hideMark/>
          </w:tcPr>
          <w:p w14:paraId="0A84E11A"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232AF323"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2358837A"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15B89C3D"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664E9D7C" w14:textId="77777777" w:rsidR="00AD3D91" w:rsidRPr="00EE1F6E" w:rsidRDefault="00AD3D91" w:rsidP="00DB45BA">
            <w:pPr>
              <w:spacing w:after="0"/>
              <w:jc w:val="left"/>
              <w:rPr>
                <w:sz w:val="20"/>
                <w:szCs w:val="20"/>
              </w:rPr>
            </w:pPr>
            <w:r w:rsidRPr="00EE1F6E">
              <w:rPr>
                <w:sz w:val="20"/>
                <w:szCs w:val="20"/>
              </w:rPr>
              <w:t>*весы электронные настольные до 10кг</w:t>
            </w:r>
          </w:p>
        </w:tc>
        <w:tc>
          <w:tcPr>
            <w:tcW w:w="2976" w:type="dxa"/>
            <w:tcBorders>
              <w:top w:val="nil"/>
              <w:left w:val="nil"/>
              <w:bottom w:val="single" w:sz="4" w:space="0" w:color="auto"/>
              <w:right w:val="single" w:sz="4" w:space="0" w:color="auto"/>
            </w:tcBorders>
            <w:shd w:val="clear" w:color="auto" w:fill="auto"/>
            <w:noWrap/>
            <w:vAlign w:val="center"/>
            <w:hideMark/>
          </w:tcPr>
          <w:p w14:paraId="70FC8944"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1AE1FFFD"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41BE3BE3"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3A0C59D1"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06DE856A" w14:textId="77777777" w:rsidR="00AD3D91" w:rsidRPr="00EE1F6E" w:rsidRDefault="00AD3D91" w:rsidP="00DB45BA">
            <w:pPr>
              <w:spacing w:after="0"/>
              <w:jc w:val="left"/>
              <w:rPr>
                <w:sz w:val="20"/>
                <w:szCs w:val="20"/>
              </w:rPr>
            </w:pPr>
            <w:r w:rsidRPr="00EE1F6E">
              <w:rPr>
                <w:sz w:val="20"/>
                <w:szCs w:val="20"/>
              </w:rPr>
              <w:t>*стол производственный</w:t>
            </w:r>
          </w:p>
        </w:tc>
        <w:tc>
          <w:tcPr>
            <w:tcW w:w="2976" w:type="dxa"/>
            <w:tcBorders>
              <w:top w:val="nil"/>
              <w:left w:val="nil"/>
              <w:bottom w:val="single" w:sz="4" w:space="0" w:color="auto"/>
              <w:right w:val="single" w:sz="4" w:space="0" w:color="auto"/>
            </w:tcBorders>
            <w:shd w:val="clear" w:color="auto" w:fill="auto"/>
            <w:noWrap/>
            <w:vAlign w:val="center"/>
            <w:hideMark/>
          </w:tcPr>
          <w:p w14:paraId="21B0E8DC"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75FF849B"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6B264BFF"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373E7398"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71E54EBB" w14:textId="77777777" w:rsidR="00AD3D91" w:rsidRPr="00EE1F6E" w:rsidRDefault="00AD3D91" w:rsidP="00DB45BA">
            <w:pPr>
              <w:spacing w:after="0"/>
              <w:jc w:val="left"/>
              <w:rPr>
                <w:sz w:val="20"/>
                <w:szCs w:val="20"/>
              </w:rPr>
            </w:pPr>
            <w:r w:rsidRPr="00EE1F6E">
              <w:rPr>
                <w:sz w:val="20"/>
                <w:szCs w:val="20"/>
              </w:rPr>
              <w:t>- буфет</w:t>
            </w:r>
          </w:p>
        </w:tc>
        <w:tc>
          <w:tcPr>
            <w:tcW w:w="2976" w:type="dxa"/>
            <w:tcBorders>
              <w:top w:val="nil"/>
              <w:left w:val="nil"/>
              <w:bottom w:val="single" w:sz="4" w:space="0" w:color="auto"/>
              <w:right w:val="single" w:sz="4" w:space="0" w:color="auto"/>
            </w:tcBorders>
            <w:shd w:val="clear" w:color="auto" w:fill="auto"/>
            <w:noWrap/>
            <w:vAlign w:val="center"/>
            <w:hideMark/>
          </w:tcPr>
          <w:p w14:paraId="050A44D6"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5744A808"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668F175B"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1A7FF160"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395BB842" w14:textId="77777777" w:rsidR="00AD3D91" w:rsidRPr="00EE1F6E" w:rsidRDefault="00AD3D91" w:rsidP="00DB45BA">
            <w:pPr>
              <w:spacing w:after="0"/>
              <w:jc w:val="left"/>
              <w:rPr>
                <w:sz w:val="20"/>
                <w:szCs w:val="20"/>
              </w:rPr>
            </w:pPr>
            <w:r w:rsidRPr="00EE1F6E">
              <w:rPr>
                <w:sz w:val="20"/>
                <w:szCs w:val="20"/>
              </w:rPr>
              <w:t>-стол для сбора грязной посуды</w:t>
            </w:r>
          </w:p>
        </w:tc>
        <w:tc>
          <w:tcPr>
            <w:tcW w:w="2976" w:type="dxa"/>
            <w:tcBorders>
              <w:top w:val="nil"/>
              <w:left w:val="nil"/>
              <w:bottom w:val="single" w:sz="4" w:space="0" w:color="auto"/>
              <w:right w:val="single" w:sz="4" w:space="0" w:color="auto"/>
            </w:tcBorders>
            <w:shd w:val="clear" w:color="auto" w:fill="auto"/>
            <w:noWrap/>
            <w:vAlign w:val="center"/>
            <w:hideMark/>
          </w:tcPr>
          <w:p w14:paraId="0EB8814A"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177FA31E" w14:textId="77777777" w:rsidTr="00DB45BA">
        <w:trPr>
          <w:trHeight w:val="7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7FEF24ED" w14:textId="77777777" w:rsidR="00AD3D91" w:rsidRPr="00EE1F6E" w:rsidRDefault="00AD3D91" w:rsidP="00DB45BA">
            <w:pPr>
              <w:spacing w:after="0"/>
              <w:jc w:val="left"/>
              <w:rPr>
                <w:sz w:val="20"/>
                <w:szCs w:val="20"/>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14689921" w14:textId="77777777" w:rsidR="00AD3D91" w:rsidRPr="00EE1F6E" w:rsidRDefault="00AD3D91" w:rsidP="00DB45BA">
            <w:pPr>
              <w:spacing w:after="0"/>
              <w:jc w:val="left"/>
              <w:rPr>
                <w:sz w:val="20"/>
                <w:szCs w:val="20"/>
              </w:rPr>
            </w:pPr>
          </w:p>
        </w:tc>
        <w:tc>
          <w:tcPr>
            <w:tcW w:w="4098" w:type="dxa"/>
            <w:tcBorders>
              <w:top w:val="nil"/>
              <w:left w:val="nil"/>
              <w:bottom w:val="single" w:sz="4" w:space="0" w:color="auto"/>
              <w:right w:val="single" w:sz="4" w:space="0" w:color="auto"/>
            </w:tcBorders>
            <w:shd w:val="clear" w:color="auto" w:fill="auto"/>
            <w:vAlign w:val="bottom"/>
            <w:hideMark/>
          </w:tcPr>
          <w:p w14:paraId="0BC73260" w14:textId="77777777" w:rsidR="00AD3D91" w:rsidRPr="00EE1F6E" w:rsidRDefault="00AD3D91" w:rsidP="00DB45BA">
            <w:pPr>
              <w:spacing w:after="0"/>
              <w:jc w:val="left"/>
              <w:rPr>
                <w:sz w:val="20"/>
                <w:szCs w:val="20"/>
              </w:rPr>
            </w:pPr>
            <w:r w:rsidRPr="00EE1F6E">
              <w:rPr>
                <w:sz w:val="20"/>
                <w:szCs w:val="20"/>
              </w:rPr>
              <w:t>- конвейер (при наличии) или универсальные тележки для сбора грязной посуды</w:t>
            </w:r>
          </w:p>
        </w:tc>
        <w:tc>
          <w:tcPr>
            <w:tcW w:w="2976" w:type="dxa"/>
            <w:tcBorders>
              <w:top w:val="nil"/>
              <w:left w:val="nil"/>
              <w:bottom w:val="single" w:sz="4" w:space="0" w:color="auto"/>
              <w:right w:val="single" w:sz="4" w:space="0" w:color="auto"/>
            </w:tcBorders>
            <w:shd w:val="clear" w:color="auto" w:fill="auto"/>
            <w:noWrap/>
            <w:vAlign w:val="center"/>
            <w:hideMark/>
          </w:tcPr>
          <w:p w14:paraId="73E446DE" w14:textId="77777777" w:rsidR="00AD3D91" w:rsidRPr="00EE1F6E" w:rsidRDefault="00AD3D91" w:rsidP="00DB45BA">
            <w:pPr>
              <w:spacing w:after="0"/>
              <w:jc w:val="center"/>
              <w:rPr>
                <w:sz w:val="20"/>
                <w:szCs w:val="20"/>
              </w:rPr>
            </w:pPr>
            <w:r w:rsidRPr="00EE1F6E">
              <w:rPr>
                <w:sz w:val="20"/>
                <w:szCs w:val="20"/>
              </w:rPr>
              <w:t>-</w:t>
            </w:r>
          </w:p>
        </w:tc>
      </w:tr>
      <w:tr w:rsidR="000E60B1" w:rsidRPr="00EE1F6E" w14:paraId="72D695D7" w14:textId="77777777" w:rsidTr="00DB45BA">
        <w:trPr>
          <w:trHeight w:val="300"/>
        </w:trPr>
        <w:tc>
          <w:tcPr>
            <w:tcW w:w="546" w:type="dxa"/>
            <w:tcBorders>
              <w:top w:val="nil"/>
              <w:left w:val="single" w:sz="4" w:space="0" w:color="auto"/>
              <w:bottom w:val="single" w:sz="4" w:space="0" w:color="auto"/>
              <w:right w:val="single" w:sz="4" w:space="0" w:color="auto"/>
            </w:tcBorders>
            <w:shd w:val="clear" w:color="auto" w:fill="auto"/>
            <w:vAlign w:val="center"/>
            <w:hideMark/>
          </w:tcPr>
          <w:p w14:paraId="16A1821A" w14:textId="77777777" w:rsidR="00AD3D91" w:rsidRPr="00EE1F6E" w:rsidRDefault="00AD3D91" w:rsidP="00DB45BA">
            <w:pPr>
              <w:spacing w:after="0"/>
              <w:jc w:val="center"/>
            </w:pPr>
            <w:r w:rsidRPr="00EE1F6E">
              <w:rPr>
                <w:sz w:val="22"/>
                <w:szCs w:val="22"/>
              </w:rPr>
              <w:t> </w:t>
            </w: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4D08EEDE" w14:textId="77777777" w:rsidR="00AD3D91" w:rsidRPr="00EE1F6E" w:rsidRDefault="00AD3D91" w:rsidP="00DB45BA">
            <w:pPr>
              <w:spacing w:after="0"/>
              <w:jc w:val="center"/>
            </w:pPr>
            <w:r w:rsidRPr="00EE1F6E">
              <w:rPr>
                <w:sz w:val="22"/>
                <w:szCs w:val="22"/>
              </w:rPr>
              <w:t> </w:t>
            </w:r>
          </w:p>
        </w:tc>
        <w:tc>
          <w:tcPr>
            <w:tcW w:w="4098" w:type="dxa"/>
            <w:tcBorders>
              <w:top w:val="nil"/>
              <w:left w:val="nil"/>
              <w:bottom w:val="single" w:sz="4" w:space="0" w:color="auto"/>
              <w:right w:val="single" w:sz="4" w:space="0" w:color="auto"/>
            </w:tcBorders>
            <w:shd w:val="clear" w:color="auto" w:fill="auto"/>
            <w:vAlign w:val="bottom"/>
            <w:hideMark/>
          </w:tcPr>
          <w:p w14:paraId="6AC0A92A" w14:textId="77777777" w:rsidR="00AD3D91" w:rsidRPr="00EE1F6E" w:rsidRDefault="00AD3D91" w:rsidP="00DB45BA">
            <w:pPr>
              <w:spacing w:after="0"/>
              <w:jc w:val="left"/>
              <w:rPr>
                <w:sz w:val="20"/>
                <w:szCs w:val="20"/>
              </w:rPr>
            </w:pPr>
            <w:r w:rsidRPr="00EE1F6E">
              <w:rPr>
                <w:sz w:val="20"/>
                <w:szCs w:val="20"/>
              </w:rPr>
              <w:t> </w:t>
            </w:r>
          </w:p>
        </w:tc>
        <w:tc>
          <w:tcPr>
            <w:tcW w:w="2976" w:type="dxa"/>
            <w:tcBorders>
              <w:top w:val="nil"/>
              <w:left w:val="nil"/>
              <w:bottom w:val="single" w:sz="4" w:space="0" w:color="auto"/>
              <w:right w:val="single" w:sz="4" w:space="0" w:color="auto"/>
            </w:tcBorders>
            <w:shd w:val="clear" w:color="auto" w:fill="auto"/>
            <w:noWrap/>
            <w:vAlign w:val="center"/>
            <w:hideMark/>
          </w:tcPr>
          <w:p w14:paraId="7C26AD62" w14:textId="77777777" w:rsidR="00AD3D91" w:rsidRPr="00EE1F6E" w:rsidRDefault="00AD3D91" w:rsidP="00DB45BA">
            <w:pPr>
              <w:spacing w:after="0"/>
              <w:jc w:val="center"/>
            </w:pPr>
            <w:r w:rsidRPr="00EE1F6E">
              <w:rPr>
                <w:sz w:val="22"/>
                <w:szCs w:val="22"/>
              </w:rPr>
              <w:t> </w:t>
            </w:r>
          </w:p>
        </w:tc>
      </w:tr>
      <w:tr w:rsidR="000E60B1" w:rsidRPr="00EE1F6E" w14:paraId="43E28502" w14:textId="77777777" w:rsidTr="00DB45BA">
        <w:trPr>
          <w:trHeight w:val="1125"/>
        </w:trPr>
        <w:tc>
          <w:tcPr>
            <w:tcW w:w="546" w:type="dxa"/>
            <w:tcBorders>
              <w:top w:val="nil"/>
              <w:left w:val="single" w:sz="4" w:space="0" w:color="auto"/>
              <w:bottom w:val="single" w:sz="4" w:space="0" w:color="auto"/>
              <w:right w:val="single" w:sz="4" w:space="0" w:color="auto"/>
            </w:tcBorders>
            <w:shd w:val="clear" w:color="auto" w:fill="auto"/>
            <w:vAlign w:val="center"/>
            <w:hideMark/>
          </w:tcPr>
          <w:p w14:paraId="2D3F4215" w14:textId="77777777" w:rsidR="00AD3D91" w:rsidRPr="00EE1F6E" w:rsidRDefault="00AD3D91" w:rsidP="00DB45BA">
            <w:pPr>
              <w:spacing w:after="0"/>
              <w:jc w:val="center"/>
            </w:pPr>
            <w:r w:rsidRPr="00EE1F6E">
              <w:rPr>
                <w:sz w:val="22"/>
                <w:szCs w:val="22"/>
              </w:rPr>
              <w:lastRenderedPageBreak/>
              <w:t>2</w:t>
            </w: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6ED6E589" w14:textId="77777777" w:rsidR="00AD3D91" w:rsidRPr="00EE1F6E" w:rsidRDefault="00AD3D91" w:rsidP="00DB45BA">
            <w:pPr>
              <w:spacing w:after="0"/>
              <w:jc w:val="center"/>
              <w:rPr>
                <w:b/>
                <w:bCs/>
              </w:rPr>
            </w:pPr>
            <w:r w:rsidRPr="00EE1F6E">
              <w:rPr>
                <w:b/>
                <w:bCs/>
              </w:rPr>
              <w:t>наличие помещения</w:t>
            </w:r>
          </w:p>
        </w:tc>
        <w:tc>
          <w:tcPr>
            <w:tcW w:w="4098" w:type="dxa"/>
            <w:tcBorders>
              <w:top w:val="nil"/>
              <w:left w:val="nil"/>
              <w:bottom w:val="single" w:sz="4" w:space="0" w:color="auto"/>
              <w:right w:val="single" w:sz="4" w:space="0" w:color="auto"/>
            </w:tcBorders>
            <w:shd w:val="clear" w:color="auto" w:fill="auto"/>
            <w:vAlign w:val="center"/>
            <w:hideMark/>
          </w:tcPr>
          <w:p w14:paraId="4530A4AB" w14:textId="77777777" w:rsidR="00AD3D91" w:rsidRPr="00EE1F6E" w:rsidRDefault="00AD3D91" w:rsidP="00DB45BA">
            <w:pPr>
              <w:spacing w:after="0"/>
              <w:jc w:val="center"/>
              <w:rPr>
                <w:b/>
                <w:bCs/>
                <w:sz w:val="28"/>
                <w:szCs w:val="28"/>
                <w:u w:val="single"/>
              </w:rPr>
            </w:pPr>
            <w:r w:rsidRPr="00EE1F6E">
              <w:rPr>
                <w:b/>
                <w:bCs/>
                <w:sz w:val="28"/>
                <w:szCs w:val="28"/>
                <w:u w:val="single"/>
              </w:rPr>
              <w:t>Буфет-раздаточная</w:t>
            </w:r>
          </w:p>
        </w:tc>
        <w:tc>
          <w:tcPr>
            <w:tcW w:w="2976" w:type="dxa"/>
            <w:tcBorders>
              <w:top w:val="nil"/>
              <w:left w:val="nil"/>
              <w:bottom w:val="single" w:sz="4" w:space="0" w:color="auto"/>
              <w:right w:val="single" w:sz="4" w:space="0" w:color="auto"/>
            </w:tcBorders>
            <w:shd w:val="clear" w:color="auto" w:fill="auto"/>
            <w:noWrap/>
            <w:vAlign w:val="center"/>
            <w:hideMark/>
          </w:tcPr>
          <w:p w14:paraId="7629FD2C" w14:textId="77777777" w:rsidR="00AD3D91" w:rsidRPr="00EE1F6E" w:rsidRDefault="00AD3D91" w:rsidP="00DB45BA">
            <w:pPr>
              <w:spacing w:after="0"/>
              <w:jc w:val="center"/>
            </w:pPr>
            <w:r w:rsidRPr="00EE1F6E">
              <w:rPr>
                <w:sz w:val="22"/>
                <w:szCs w:val="22"/>
              </w:rPr>
              <w:t> </w:t>
            </w:r>
          </w:p>
        </w:tc>
      </w:tr>
      <w:tr w:rsidR="000E60B1" w:rsidRPr="00EE1F6E" w14:paraId="052DD16A" w14:textId="77777777" w:rsidTr="00DB45BA">
        <w:trPr>
          <w:trHeight w:val="300"/>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14:paraId="641579A9" w14:textId="77777777" w:rsidR="00AD3D91" w:rsidRPr="00EE1F6E" w:rsidRDefault="00AD3D91" w:rsidP="00DB45BA">
            <w:pPr>
              <w:spacing w:after="0"/>
              <w:jc w:val="center"/>
            </w:pPr>
            <w:r w:rsidRPr="00EE1F6E">
              <w:rPr>
                <w:sz w:val="22"/>
                <w:szCs w:val="22"/>
              </w:rPr>
              <w:t>2.1.</w:t>
            </w: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6E943BA" w14:textId="77777777" w:rsidR="00AD3D91" w:rsidRPr="00EE1F6E" w:rsidRDefault="00AD3D91" w:rsidP="00DB45BA">
            <w:pPr>
              <w:spacing w:after="0"/>
              <w:jc w:val="center"/>
            </w:pPr>
            <w:r w:rsidRPr="00EE1F6E">
              <w:rPr>
                <w:sz w:val="22"/>
                <w:szCs w:val="22"/>
              </w:rPr>
              <w:t> </w:t>
            </w:r>
          </w:p>
        </w:tc>
        <w:tc>
          <w:tcPr>
            <w:tcW w:w="4098" w:type="dxa"/>
            <w:tcBorders>
              <w:top w:val="nil"/>
              <w:left w:val="nil"/>
              <w:bottom w:val="single" w:sz="4" w:space="0" w:color="auto"/>
              <w:right w:val="single" w:sz="4" w:space="0" w:color="auto"/>
            </w:tcBorders>
            <w:shd w:val="clear" w:color="auto" w:fill="auto"/>
            <w:vAlign w:val="bottom"/>
            <w:hideMark/>
          </w:tcPr>
          <w:p w14:paraId="5DD80FA9" w14:textId="77777777" w:rsidR="00AD3D91" w:rsidRPr="00EE1F6E" w:rsidRDefault="00AD3D91" w:rsidP="00DB45BA">
            <w:pPr>
              <w:spacing w:after="0"/>
              <w:jc w:val="left"/>
              <w:rPr>
                <w:b/>
                <w:bCs/>
              </w:rPr>
            </w:pPr>
            <w:r w:rsidRPr="00EE1F6E">
              <w:rPr>
                <w:b/>
                <w:bCs/>
              </w:rPr>
              <w:t>Производственные помещения</w:t>
            </w:r>
          </w:p>
        </w:tc>
        <w:tc>
          <w:tcPr>
            <w:tcW w:w="2976" w:type="dxa"/>
            <w:tcBorders>
              <w:top w:val="nil"/>
              <w:left w:val="nil"/>
              <w:bottom w:val="single" w:sz="4" w:space="0" w:color="auto"/>
              <w:right w:val="single" w:sz="4" w:space="0" w:color="auto"/>
            </w:tcBorders>
            <w:shd w:val="clear" w:color="auto" w:fill="auto"/>
            <w:noWrap/>
            <w:vAlign w:val="center"/>
            <w:hideMark/>
          </w:tcPr>
          <w:p w14:paraId="44DD9F1C" w14:textId="77777777" w:rsidR="00AD3D91" w:rsidRPr="00EE1F6E" w:rsidRDefault="00AD3D91" w:rsidP="00DB45BA">
            <w:pPr>
              <w:spacing w:after="0"/>
              <w:jc w:val="center"/>
            </w:pPr>
            <w:r w:rsidRPr="00EE1F6E">
              <w:rPr>
                <w:sz w:val="22"/>
                <w:szCs w:val="22"/>
              </w:rPr>
              <w:t> </w:t>
            </w:r>
          </w:p>
        </w:tc>
      </w:tr>
      <w:tr w:rsidR="000E60B1" w:rsidRPr="00EE1F6E" w14:paraId="509D2BCA" w14:textId="77777777" w:rsidTr="00DB45BA">
        <w:trPr>
          <w:trHeight w:val="154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49C7739F" w14:textId="77777777" w:rsidR="00AD3D91" w:rsidRPr="00EE1F6E" w:rsidRDefault="00AD3D91" w:rsidP="00DB45BA">
            <w:pPr>
              <w:spacing w:after="0"/>
              <w:jc w:val="left"/>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03AB89BC" w14:textId="77777777" w:rsidR="00AD3D91" w:rsidRPr="00EE1F6E" w:rsidRDefault="00AD3D91" w:rsidP="00DB45BA">
            <w:pPr>
              <w:spacing w:after="0"/>
              <w:jc w:val="left"/>
            </w:pPr>
          </w:p>
        </w:tc>
        <w:tc>
          <w:tcPr>
            <w:tcW w:w="4098" w:type="dxa"/>
            <w:tcBorders>
              <w:top w:val="nil"/>
              <w:left w:val="nil"/>
              <w:bottom w:val="single" w:sz="4" w:space="0" w:color="auto"/>
              <w:right w:val="single" w:sz="4" w:space="0" w:color="auto"/>
            </w:tcBorders>
            <w:shd w:val="clear" w:color="auto" w:fill="auto"/>
            <w:vAlign w:val="bottom"/>
            <w:hideMark/>
          </w:tcPr>
          <w:p w14:paraId="66CFA525" w14:textId="77777777" w:rsidR="00AD3D91" w:rsidRPr="00EE1F6E" w:rsidRDefault="00AD3D91" w:rsidP="00DB45BA">
            <w:pPr>
              <w:spacing w:after="0"/>
              <w:jc w:val="left"/>
              <w:rPr>
                <w:sz w:val="20"/>
                <w:szCs w:val="20"/>
              </w:rPr>
            </w:pPr>
            <w:r w:rsidRPr="00EE1F6E">
              <w:rPr>
                <w:sz w:val="20"/>
                <w:szCs w:val="20"/>
              </w:rPr>
              <w:t xml:space="preserve">- производственное помещение для </w:t>
            </w:r>
            <w:proofErr w:type="spellStart"/>
            <w:r w:rsidRPr="00EE1F6E">
              <w:rPr>
                <w:sz w:val="20"/>
                <w:szCs w:val="20"/>
              </w:rPr>
              <w:t>порционирования</w:t>
            </w:r>
            <w:proofErr w:type="spellEnd"/>
            <w:r w:rsidRPr="00EE1F6E">
              <w:rPr>
                <w:sz w:val="20"/>
                <w:szCs w:val="20"/>
              </w:rPr>
              <w:t xml:space="preserve">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2976" w:type="dxa"/>
            <w:tcBorders>
              <w:top w:val="nil"/>
              <w:left w:val="nil"/>
              <w:bottom w:val="single" w:sz="4" w:space="0" w:color="auto"/>
              <w:right w:val="single" w:sz="4" w:space="0" w:color="auto"/>
            </w:tcBorders>
            <w:shd w:val="clear" w:color="auto" w:fill="auto"/>
            <w:noWrap/>
            <w:vAlign w:val="center"/>
            <w:hideMark/>
          </w:tcPr>
          <w:p w14:paraId="46FF70F4" w14:textId="77777777" w:rsidR="00AD3D91" w:rsidRPr="00EE1F6E" w:rsidRDefault="00AD3D91" w:rsidP="00DB45BA">
            <w:pPr>
              <w:spacing w:after="0"/>
              <w:jc w:val="center"/>
            </w:pPr>
            <w:r w:rsidRPr="00EE1F6E">
              <w:rPr>
                <w:sz w:val="22"/>
                <w:szCs w:val="22"/>
              </w:rPr>
              <w:t> </w:t>
            </w:r>
          </w:p>
        </w:tc>
      </w:tr>
      <w:tr w:rsidR="000E60B1" w:rsidRPr="00EE1F6E" w14:paraId="6D202C43"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38A5B47B" w14:textId="77777777" w:rsidR="00AD3D91" w:rsidRPr="00EE1F6E" w:rsidRDefault="00AD3D91" w:rsidP="00DB45BA">
            <w:pPr>
              <w:spacing w:after="0"/>
              <w:jc w:val="left"/>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4809B331" w14:textId="77777777" w:rsidR="00AD3D91" w:rsidRPr="00EE1F6E" w:rsidRDefault="00AD3D91" w:rsidP="00DB45BA">
            <w:pPr>
              <w:spacing w:after="0"/>
              <w:jc w:val="left"/>
            </w:pPr>
          </w:p>
        </w:tc>
        <w:tc>
          <w:tcPr>
            <w:tcW w:w="4098" w:type="dxa"/>
            <w:tcBorders>
              <w:top w:val="nil"/>
              <w:left w:val="nil"/>
              <w:bottom w:val="single" w:sz="4" w:space="0" w:color="auto"/>
              <w:right w:val="single" w:sz="4" w:space="0" w:color="auto"/>
            </w:tcBorders>
            <w:shd w:val="clear" w:color="auto" w:fill="auto"/>
            <w:vAlign w:val="bottom"/>
            <w:hideMark/>
          </w:tcPr>
          <w:p w14:paraId="372C36D8" w14:textId="77777777" w:rsidR="00AD3D91" w:rsidRPr="00EE1F6E" w:rsidRDefault="00AD3D91" w:rsidP="00DB45BA">
            <w:pPr>
              <w:spacing w:after="0"/>
              <w:jc w:val="left"/>
              <w:rPr>
                <w:sz w:val="20"/>
                <w:szCs w:val="20"/>
              </w:rPr>
            </w:pPr>
            <w:r w:rsidRPr="00EE1F6E">
              <w:rPr>
                <w:sz w:val="20"/>
                <w:szCs w:val="20"/>
              </w:rPr>
              <w:t>*производственные столы не менее 2-х</w:t>
            </w:r>
          </w:p>
        </w:tc>
        <w:tc>
          <w:tcPr>
            <w:tcW w:w="2976" w:type="dxa"/>
            <w:tcBorders>
              <w:top w:val="nil"/>
              <w:left w:val="nil"/>
              <w:bottom w:val="single" w:sz="4" w:space="0" w:color="auto"/>
              <w:right w:val="single" w:sz="4" w:space="0" w:color="auto"/>
            </w:tcBorders>
            <w:shd w:val="clear" w:color="auto" w:fill="auto"/>
            <w:noWrap/>
            <w:vAlign w:val="center"/>
            <w:hideMark/>
          </w:tcPr>
          <w:p w14:paraId="3640C05B" w14:textId="77777777" w:rsidR="00AD3D91" w:rsidRPr="00EE1F6E" w:rsidRDefault="00AD3D91" w:rsidP="00DB45BA">
            <w:pPr>
              <w:spacing w:after="0"/>
              <w:jc w:val="center"/>
            </w:pPr>
            <w:r w:rsidRPr="00EE1F6E">
              <w:rPr>
                <w:sz w:val="22"/>
                <w:szCs w:val="22"/>
              </w:rPr>
              <w:t> </w:t>
            </w:r>
          </w:p>
        </w:tc>
      </w:tr>
      <w:tr w:rsidR="000E60B1" w:rsidRPr="00EE1F6E" w14:paraId="129338B5"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064EF1F1" w14:textId="77777777" w:rsidR="00AD3D91" w:rsidRPr="00EE1F6E" w:rsidRDefault="00AD3D91" w:rsidP="00DB45BA">
            <w:pPr>
              <w:spacing w:after="0"/>
              <w:jc w:val="left"/>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1DA457BC" w14:textId="77777777" w:rsidR="00AD3D91" w:rsidRPr="00EE1F6E" w:rsidRDefault="00AD3D91" w:rsidP="00DB45BA">
            <w:pPr>
              <w:spacing w:after="0"/>
              <w:jc w:val="left"/>
            </w:pPr>
          </w:p>
        </w:tc>
        <w:tc>
          <w:tcPr>
            <w:tcW w:w="4098" w:type="dxa"/>
            <w:tcBorders>
              <w:top w:val="nil"/>
              <w:left w:val="nil"/>
              <w:bottom w:val="single" w:sz="4" w:space="0" w:color="auto"/>
              <w:right w:val="single" w:sz="4" w:space="0" w:color="auto"/>
            </w:tcBorders>
            <w:shd w:val="clear" w:color="auto" w:fill="auto"/>
            <w:vAlign w:val="bottom"/>
            <w:hideMark/>
          </w:tcPr>
          <w:p w14:paraId="44C68F14" w14:textId="77777777" w:rsidR="00AD3D91" w:rsidRPr="00EE1F6E" w:rsidRDefault="00AD3D91" w:rsidP="00DB45BA">
            <w:pPr>
              <w:spacing w:after="0"/>
              <w:jc w:val="left"/>
              <w:rPr>
                <w:sz w:val="20"/>
                <w:szCs w:val="20"/>
              </w:rPr>
            </w:pPr>
            <w:r w:rsidRPr="00EE1F6E">
              <w:rPr>
                <w:sz w:val="20"/>
                <w:szCs w:val="20"/>
              </w:rPr>
              <w:t>*</w:t>
            </w:r>
            <w:proofErr w:type="spellStart"/>
            <w:r w:rsidRPr="00EE1F6E">
              <w:rPr>
                <w:sz w:val="20"/>
                <w:szCs w:val="20"/>
              </w:rPr>
              <w:t>элктроплита</w:t>
            </w:r>
            <w:proofErr w:type="spellEnd"/>
          </w:p>
        </w:tc>
        <w:tc>
          <w:tcPr>
            <w:tcW w:w="2976" w:type="dxa"/>
            <w:tcBorders>
              <w:top w:val="nil"/>
              <w:left w:val="nil"/>
              <w:bottom w:val="single" w:sz="4" w:space="0" w:color="auto"/>
              <w:right w:val="single" w:sz="4" w:space="0" w:color="auto"/>
            </w:tcBorders>
            <w:shd w:val="clear" w:color="auto" w:fill="auto"/>
            <w:noWrap/>
            <w:vAlign w:val="center"/>
            <w:hideMark/>
          </w:tcPr>
          <w:p w14:paraId="106BCC8F" w14:textId="77777777" w:rsidR="00AD3D91" w:rsidRPr="00EE1F6E" w:rsidRDefault="00AD3D91" w:rsidP="00DB45BA">
            <w:pPr>
              <w:spacing w:after="0"/>
              <w:jc w:val="center"/>
            </w:pPr>
            <w:r w:rsidRPr="00EE1F6E">
              <w:rPr>
                <w:sz w:val="22"/>
                <w:szCs w:val="22"/>
              </w:rPr>
              <w:t> </w:t>
            </w:r>
          </w:p>
        </w:tc>
      </w:tr>
      <w:tr w:rsidR="000E60B1" w:rsidRPr="00EE1F6E" w14:paraId="4CB647AE"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34F3386B" w14:textId="77777777" w:rsidR="00AD3D91" w:rsidRPr="00EE1F6E" w:rsidRDefault="00AD3D91" w:rsidP="00DB45BA">
            <w:pPr>
              <w:spacing w:after="0"/>
              <w:jc w:val="left"/>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71C83157" w14:textId="77777777" w:rsidR="00AD3D91" w:rsidRPr="00EE1F6E" w:rsidRDefault="00AD3D91" w:rsidP="00DB45BA">
            <w:pPr>
              <w:spacing w:after="0"/>
              <w:jc w:val="left"/>
            </w:pPr>
          </w:p>
        </w:tc>
        <w:tc>
          <w:tcPr>
            <w:tcW w:w="4098" w:type="dxa"/>
            <w:tcBorders>
              <w:top w:val="nil"/>
              <w:left w:val="nil"/>
              <w:bottom w:val="single" w:sz="4" w:space="0" w:color="auto"/>
              <w:right w:val="single" w:sz="4" w:space="0" w:color="auto"/>
            </w:tcBorders>
            <w:shd w:val="clear" w:color="auto" w:fill="auto"/>
            <w:vAlign w:val="bottom"/>
            <w:hideMark/>
          </w:tcPr>
          <w:p w14:paraId="2819D9F5" w14:textId="77777777" w:rsidR="00AD3D91" w:rsidRPr="00EE1F6E" w:rsidRDefault="00AD3D91" w:rsidP="00DB45BA">
            <w:pPr>
              <w:spacing w:after="0"/>
              <w:jc w:val="left"/>
              <w:rPr>
                <w:sz w:val="20"/>
                <w:szCs w:val="20"/>
              </w:rPr>
            </w:pPr>
            <w:r w:rsidRPr="00EE1F6E">
              <w:rPr>
                <w:sz w:val="20"/>
                <w:szCs w:val="20"/>
              </w:rPr>
              <w:t>*холодильные шкафы не менее 2-х</w:t>
            </w:r>
          </w:p>
        </w:tc>
        <w:tc>
          <w:tcPr>
            <w:tcW w:w="2976" w:type="dxa"/>
            <w:tcBorders>
              <w:top w:val="nil"/>
              <w:left w:val="nil"/>
              <w:bottom w:val="single" w:sz="4" w:space="0" w:color="auto"/>
              <w:right w:val="single" w:sz="4" w:space="0" w:color="auto"/>
            </w:tcBorders>
            <w:shd w:val="clear" w:color="auto" w:fill="auto"/>
            <w:noWrap/>
            <w:vAlign w:val="center"/>
            <w:hideMark/>
          </w:tcPr>
          <w:p w14:paraId="02CB4F85" w14:textId="77777777" w:rsidR="00AD3D91" w:rsidRPr="00EE1F6E" w:rsidRDefault="00AD3D91" w:rsidP="00DB45BA">
            <w:pPr>
              <w:spacing w:after="0"/>
              <w:jc w:val="center"/>
            </w:pPr>
            <w:r w:rsidRPr="00EE1F6E">
              <w:rPr>
                <w:sz w:val="22"/>
                <w:szCs w:val="22"/>
              </w:rPr>
              <w:t> </w:t>
            </w:r>
          </w:p>
        </w:tc>
      </w:tr>
      <w:tr w:rsidR="000E60B1" w:rsidRPr="00EE1F6E" w14:paraId="6C03FAA2"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07E8B80E" w14:textId="77777777" w:rsidR="00AD3D91" w:rsidRPr="00EE1F6E" w:rsidRDefault="00AD3D91" w:rsidP="00DB45BA">
            <w:pPr>
              <w:spacing w:after="0"/>
              <w:jc w:val="left"/>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14:paraId="05E9B367" w14:textId="77777777" w:rsidR="00AD3D91" w:rsidRPr="00EE1F6E" w:rsidRDefault="00AD3D91" w:rsidP="00DB45BA">
            <w:pPr>
              <w:spacing w:after="0"/>
              <w:jc w:val="left"/>
            </w:pPr>
          </w:p>
        </w:tc>
        <w:tc>
          <w:tcPr>
            <w:tcW w:w="4098" w:type="dxa"/>
            <w:tcBorders>
              <w:top w:val="nil"/>
              <w:left w:val="nil"/>
              <w:bottom w:val="single" w:sz="4" w:space="0" w:color="auto"/>
              <w:right w:val="single" w:sz="4" w:space="0" w:color="auto"/>
            </w:tcBorders>
            <w:shd w:val="clear" w:color="auto" w:fill="auto"/>
            <w:vAlign w:val="bottom"/>
            <w:hideMark/>
          </w:tcPr>
          <w:p w14:paraId="71942060" w14:textId="77777777" w:rsidR="00AD3D91" w:rsidRPr="00EE1F6E" w:rsidRDefault="00AD3D91" w:rsidP="00DB45BA">
            <w:pPr>
              <w:spacing w:after="0"/>
              <w:jc w:val="left"/>
              <w:rPr>
                <w:sz w:val="20"/>
                <w:szCs w:val="20"/>
              </w:rPr>
            </w:pPr>
            <w:r w:rsidRPr="00EE1F6E">
              <w:rPr>
                <w:sz w:val="20"/>
                <w:szCs w:val="20"/>
              </w:rPr>
              <w:t>- моечная столовой и кухонной посуды</w:t>
            </w:r>
          </w:p>
        </w:tc>
        <w:tc>
          <w:tcPr>
            <w:tcW w:w="2976" w:type="dxa"/>
            <w:tcBorders>
              <w:top w:val="nil"/>
              <w:left w:val="nil"/>
              <w:bottom w:val="single" w:sz="4" w:space="0" w:color="auto"/>
              <w:right w:val="single" w:sz="4" w:space="0" w:color="auto"/>
            </w:tcBorders>
            <w:shd w:val="clear" w:color="auto" w:fill="auto"/>
            <w:noWrap/>
            <w:vAlign w:val="center"/>
            <w:hideMark/>
          </w:tcPr>
          <w:p w14:paraId="5AAAF849" w14:textId="77777777" w:rsidR="00AD3D91" w:rsidRPr="00EE1F6E" w:rsidRDefault="00AD3D91" w:rsidP="00DB45BA">
            <w:pPr>
              <w:spacing w:after="0"/>
              <w:jc w:val="center"/>
            </w:pPr>
            <w:r w:rsidRPr="00EE1F6E">
              <w:rPr>
                <w:sz w:val="22"/>
                <w:szCs w:val="22"/>
              </w:rPr>
              <w:t> </w:t>
            </w:r>
          </w:p>
        </w:tc>
      </w:tr>
      <w:tr w:rsidR="000E60B1" w:rsidRPr="00EE1F6E" w14:paraId="0403CC2A" w14:textId="77777777" w:rsidTr="00DB45BA">
        <w:trPr>
          <w:trHeight w:val="1155"/>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14:paraId="6FB30B31" w14:textId="77777777" w:rsidR="00AD3D91" w:rsidRPr="00EE1F6E" w:rsidRDefault="00AD3D91" w:rsidP="00DB45BA">
            <w:pPr>
              <w:spacing w:after="0"/>
              <w:jc w:val="center"/>
            </w:pPr>
            <w:r w:rsidRPr="00EE1F6E">
              <w:rPr>
                <w:sz w:val="22"/>
                <w:szCs w:val="22"/>
              </w:rPr>
              <w:t>2.2.</w:t>
            </w: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42C137D5" w14:textId="77777777" w:rsidR="00AD3D91" w:rsidRPr="00EE1F6E" w:rsidRDefault="00AD3D91" w:rsidP="00DB45BA">
            <w:pPr>
              <w:spacing w:after="0"/>
              <w:jc w:val="center"/>
              <w:rPr>
                <w:b/>
                <w:bCs/>
              </w:rPr>
            </w:pPr>
            <w:r w:rsidRPr="00EE1F6E">
              <w:rPr>
                <w:b/>
                <w:bCs/>
              </w:rPr>
              <w:t>наличие помещения</w:t>
            </w:r>
          </w:p>
        </w:tc>
        <w:tc>
          <w:tcPr>
            <w:tcW w:w="4098" w:type="dxa"/>
            <w:tcBorders>
              <w:top w:val="nil"/>
              <w:left w:val="nil"/>
              <w:bottom w:val="single" w:sz="4" w:space="0" w:color="auto"/>
              <w:right w:val="single" w:sz="4" w:space="0" w:color="auto"/>
            </w:tcBorders>
            <w:shd w:val="clear" w:color="auto" w:fill="auto"/>
            <w:vAlign w:val="bottom"/>
            <w:hideMark/>
          </w:tcPr>
          <w:p w14:paraId="0987C8EA" w14:textId="77777777" w:rsidR="00AD3D91" w:rsidRPr="00EE1F6E" w:rsidRDefault="00AD3D91" w:rsidP="00DB45BA">
            <w:pPr>
              <w:spacing w:after="0"/>
              <w:jc w:val="left"/>
              <w:rPr>
                <w:b/>
                <w:bCs/>
              </w:rPr>
            </w:pPr>
            <w:r w:rsidRPr="00EE1F6E">
              <w:rPr>
                <w:b/>
                <w:bCs/>
              </w:rPr>
              <w:t>Складские помещения:</w:t>
            </w:r>
          </w:p>
        </w:tc>
        <w:tc>
          <w:tcPr>
            <w:tcW w:w="2976" w:type="dxa"/>
            <w:tcBorders>
              <w:top w:val="nil"/>
              <w:left w:val="nil"/>
              <w:bottom w:val="single" w:sz="4" w:space="0" w:color="auto"/>
              <w:right w:val="single" w:sz="4" w:space="0" w:color="auto"/>
            </w:tcBorders>
            <w:shd w:val="clear" w:color="auto" w:fill="auto"/>
            <w:noWrap/>
            <w:vAlign w:val="center"/>
            <w:hideMark/>
          </w:tcPr>
          <w:p w14:paraId="39336704" w14:textId="77777777" w:rsidR="00AD3D91" w:rsidRPr="00EE1F6E" w:rsidRDefault="00AD3D91" w:rsidP="00DB45BA">
            <w:pPr>
              <w:spacing w:after="0"/>
              <w:jc w:val="center"/>
            </w:pPr>
            <w:r w:rsidRPr="00EE1F6E">
              <w:rPr>
                <w:sz w:val="22"/>
                <w:szCs w:val="22"/>
              </w:rPr>
              <w:t> </w:t>
            </w:r>
          </w:p>
        </w:tc>
      </w:tr>
      <w:tr w:rsidR="000E60B1" w:rsidRPr="00EE1F6E" w14:paraId="1D7E9515"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20BC1438" w14:textId="77777777" w:rsidR="00AD3D91" w:rsidRPr="00EE1F6E" w:rsidRDefault="00AD3D91" w:rsidP="00DB45BA">
            <w:pPr>
              <w:spacing w:after="0"/>
              <w:jc w:val="left"/>
            </w:pP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6A605B38" w14:textId="77777777" w:rsidR="00AD3D91" w:rsidRPr="00EE1F6E" w:rsidRDefault="00AD3D91" w:rsidP="00DB45BA">
            <w:pPr>
              <w:spacing w:after="0"/>
              <w:jc w:val="left"/>
            </w:pPr>
            <w:r w:rsidRPr="00EE1F6E">
              <w:rPr>
                <w:sz w:val="22"/>
                <w:szCs w:val="22"/>
              </w:rPr>
              <w:t> </w:t>
            </w:r>
          </w:p>
        </w:tc>
        <w:tc>
          <w:tcPr>
            <w:tcW w:w="4098" w:type="dxa"/>
            <w:tcBorders>
              <w:top w:val="nil"/>
              <w:left w:val="nil"/>
              <w:bottom w:val="single" w:sz="4" w:space="0" w:color="auto"/>
              <w:right w:val="single" w:sz="4" w:space="0" w:color="auto"/>
            </w:tcBorders>
            <w:shd w:val="clear" w:color="auto" w:fill="auto"/>
            <w:vAlign w:val="bottom"/>
            <w:hideMark/>
          </w:tcPr>
          <w:p w14:paraId="0D985A00" w14:textId="77777777" w:rsidR="00AD3D91" w:rsidRPr="00EE1F6E" w:rsidRDefault="00AD3D91" w:rsidP="00DB45BA">
            <w:pPr>
              <w:spacing w:after="0"/>
              <w:jc w:val="left"/>
              <w:rPr>
                <w:sz w:val="20"/>
                <w:szCs w:val="20"/>
              </w:rPr>
            </w:pPr>
            <w:r w:rsidRPr="00EE1F6E">
              <w:rPr>
                <w:sz w:val="20"/>
                <w:szCs w:val="20"/>
              </w:rPr>
              <w:t>- кладовая для сухих продуктов</w:t>
            </w:r>
          </w:p>
        </w:tc>
        <w:tc>
          <w:tcPr>
            <w:tcW w:w="2976" w:type="dxa"/>
            <w:tcBorders>
              <w:top w:val="nil"/>
              <w:left w:val="nil"/>
              <w:bottom w:val="single" w:sz="4" w:space="0" w:color="auto"/>
              <w:right w:val="single" w:sz="4" w:space="0" w:color="auto"/>
            </w:tcBorders>
            <w:shd w:val="clear" w:color="auto" w:fill="auto"/>
            <w:noWrap/>
            <w:vAlign w:val="center"/>
            <w:hideMark/>
          </w:tcPr>
          <w:p w14:paraId="28C15FA2" w14:textId="77777777" w:rsidR="00AD3D91" w:rsidRPr="00EE1F6E" w:rsidRDefault="00AD3D91" w:rsidP="00DB45BA">
            <w:pPr>
              <w:spacing w:after="0"/>
              <w:jc w:val="center"/>
            </w:pPr>
            <w:r w:rsidRPr="00EE1F6E">
              <w:rPr>
                <w:sz w:val="22"/>
                <w:szCs w:val="22"/>
              </w:rPr>
              <w:t> </w:t>
            </w:r>
          </w:p>
        </w:tc>
      </w:tr>
      <w:tr w:rsidR="000E60B1" w:rsidRPr="00EE1F6E" w14:paraId="3938851D" w14:textId="77777777" w:rsidTr="00DB45BA">
        <w:trPr>
          <w:trHeight w:val="1110"/>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14:paraId="1C2A0832" w14:textId="77777777" w:rsidR="00AD3D91" w:rsidRPr="00EE1F6E" w:rsidRDefault="00AD3D91" w:rsidP="00DB45BA">
            <w:pPr>
              <w:spacing w:after="0"/>
              <w:jc w:val="center"/>
            </w:pPr>
            <w:r w:rsidRPr="00EE1F6E">
              <w:rPr>
                <w:sz w:val="22"/>
                <w:szCs w:val="22"/>
              </w:rPr>
              <w:t>2.3.</w:t>
            </w: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1389172C" w14:textId="77777777" w:rsidR="00AD3D91" w:rsidRPr="00EE1F6E" w:rsidRDefault="00AD3D91" w:rsidP="00DB45BA">
            <w:pPr>
              <w:spacing w:after="0"/>
              <w:jc w:val="center"/>
              <w:rPr>
                <w:b/>
                <w:bCs/>
              </w:rPr>
            </w:pPr>
            <w:r w:rsidRPr="00EE1F6E">
              <w:rPr>
                <w:b/>
                <w:bCs/>
              </w:rPr>
              <w:t>наличие помещения</w:t>
            </w:r>
          </w:p>
        </w:tc>
        <w:tc>
          <w:tcPr>
            <w:tcW w:w="4098" w:type="dxa"/>
            <w:tcBorders>
              <w:top w:val="nil"/>
              <w:left w:val="nil"/>
              <w:bottom w:val="single" w:sz="4" w:space="0" w:color="auto"/>
              <w:right w:val="single" w:sz="4" w:space="0" w:color="auto"/>
            </w:tcBorders>
            <w:shd w:val="clear" w:color="auto" w:fill="auto"/>
            <w:vAlign w:val="bottom"/>
            <w:hideMark/>
          </w:tcPr>
          <w:p w14:paraId="0D4A9E85" w14:textId="77777777" w:rsidR="00AD3D91" w:rsidRPr="00EE1F6E" w:rsidRDefault="00AD3D91" w:rsidP="00DB45BA">
            <w:pPr>
              <w:spacing w:after="0"/>
              <w:jc w:val="left"/>
              <w:rPr>
                <w:b/>
                <w:bCs/>
              </w:rPr>
            </w:pPr>
            <w:r w:rsidRPr="00EE1F6E">
              <w:rPr>
                <w:b/>
                <w:bCs/>
              </w:rPr>
              <w:t>Вспомогательные помещения:</w:t>
            </w:r>
          </w:p>
        </w:tc>
        <w:tc>
          <w:tcPr>
            <w:tcW w:w="2976" w:type="dxa"/>
            <w:tcBorders>
              <w:top w:val="nil"/>
              <w:left w:val="nil"/>
              <w:bottom w:val="single" w:sz="4" w:space="0" w:color="auto"/>
              <w:right w:val="single" w:sz="4" w:space="0" w:color="auto"/>
            </w:tcBorders>
            <w:shd w:val="clear" w:color="auto" w:fill="auto"/>
            <w:noWrap/>
            <w:vAlign w:val="center"/>
            <w:hideMark/>
          </w:tcPr>
          <w:p w14:paraId="02B01C40" w14:textId="77777777" w:rsidR="00AD3D91" w:rsidRPr="00EE1F6E" w:rsidRDefault="00AD3D91" w:rsidP="00DB45BA">
            <w:pPr>
              <w:spacing w:after="0"/>
              <w:jc w:val="center"/>
            </w:pPr>
            <w:r w:rsidRPr="00EE1F6E">
              <w:rPr>
                <w:sz w:val="22"/>
                <w:szCs w:val="22"/>
              </w:rPr>
              <w:t> </w:t>
            </w:r>
          </w:p>
        </w:tc>
      </w:tr>
      <w:tr w:rsidR="000E60B1" w:rsidRPr="00EE1F6E" w14:paraId="7B74D37C" w14:textId="77777777" w:rsidTr="00DB45BA">
        <w:trPr>
          <w:trHeight w:val="78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4857766A" w14:textId="77777777" w:rsidR="00AD3D91" w:rsidRPr="00EE1F6E" w:rsidRDefault="00AD3D91" w:rsidP="00DB45BA">
            <w:pPr>
              <w:spacing w:after="0"/>
              <w:jc w:val="left"/>
            </w:pP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5E6698EC" w14:textId="77777777" w:rsidR="00AD3D91" w:rsidRPr="00EE1F6E" w:rsidRDefault="00AD3D91" w:rsidP="00DB45BA">
            <w:pPr>
              <w:spacing w:after="0"/>
              <w:jc w:val="left"/>
            </w:pPr>
            <w:r w:rsidRPr="00EE1F6E">
              <w:rPr>
                <w:sz w:val="22"/>
                <w:szCs w:val="22"/>
              </w:rPr>
              <w:t> </w:t>
            </w:r>
          </w:p>
        </w:tc>
        <w:tc>
          <w:tcPr>
            <w:tcW w:w="4098" w:type="dxa"/>
            <w:tcBorders>
              <w:top w:val="nil"/>
              <w:left w:val="nil"/>
              <w:bottom w:val="single" w:sz="4" w:space="0" w:color="auto"/>
              <w:right w:val="single" w:sz="4" w:space="0" w:color="auto"/>
            </w:tcBorders>
            <w:shd w:val="clear" w:color="auto" w:fill="auto"/>
            <w:vAlign w:val="bottom"/>
            <w:hideMark/>
          </w:tcPr>
          <w:p w14:paraId="21057C77" w14:textId="77777777" w:rsidR="00AD3D91" w:rsidRPr="00EE1F6E" w:rsidRDefault="00AD3D91" w:rsidP="00DB45BA">
            <w:pPr>
              <w:spacing w:after="0"/>
              <w:jc w:val="left"/>
              <w:rPr>
                <w:sz w:val="20"/>
                <w:szCs w:val="20"/>
              </w:rPr>
            </w:pPr>
            <w:r w:rsidRPr="00EE1F6E">
              <w:rPr>
                <w:sz w:val="20"/>
                <w:szCs w:val="20"/>
              </w:rPr>
              <w:t>- выделенное место для хранения личной и санитарной одежды оборудованное двустворчатым шкафом</w:t>
            </w:r>
          </w:p>
        </w:tc>
        <w:tc>
          <w:tcPr>
            <w:tcW w:w="2976" w:type="dxa"/>
            <w:tcBorders>
              <w:top w:val="nil"/>
              <w:left w:val="nil"/>
              <w:bottom w:val="single" w:sz="4" w:space="0" w:color="auto"/>
              <w:right w:val="single" w:sz="4" w:space="0" w:color="auto"/>
            </w:tcBorders>
            <w:shd w:val="clear" w:color="auto" w:fill="auto"/>
            <w:noWrap/>
            <w:vAlign w:val="center"/>
            <w:hideMark/>
          </w:tcPr>
          <w:p w14:paraId="6A8495D4" w14:textId="77777777" w:rsidR="00AD3D91" w:rsidRPr="00EE1F6E" w:rsidRDefault="00AD3D91" w:rsidP="00DB45BA">
            <w:pPr>
              <w:spacing w:after="0"/>
              <w:jc w:val="center"/>
            </w:pPr>
            <w:r w:rsidRPr="00EE1F6E">
              <w:rPr>
                <w:sz w:val="22"/>
                <w:szCs w:val="22"/>
              </w:rPr>
              <w:t> </w:t>
            </w:r>
          </w:p>
        </w:tc>
      </w:tr>
      <w:tr w:rsidR="000E60B1" w:rsidRPr="00EE1F6E" w14:paraId="7FD8E03C" w14:textId="77777777" w:rsidTr="00DB45BA">
        <w:trPr>
          <w:trHeight w:val="1125"/>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14:paraId="4BE22459" w14:textId="77777777" w:rsidR="00AD3D91" w:rsidRPr="00EE1F6E" w:rsidRDefault="00AD3D91" w:rsidP="00DB45BA">
            <w:pPr>
              <w:spacing w:after="0"/>
              <w:jc w:val="center"/>
            </w:pPr>
            <w:r w:rsidRPr="00EE1F6E">
              <w:rPr>
                <w:sz w:val="22"/>
                <w:szCs w:val="22"/>
              </w:rPr>
              <w:t>2.4.</w:t>
            </w: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3D993E2D" w14:textId="77777777" w:rsidR="00AD3D91" w:rsidRPr="00EE1F6E" w:rsidRDefault="00AD3D91" w:rsidP="00DB45BA">
            <w:pPr>
              <w:spacing w:after="0"/>
              <w:jc w:val="center"/>
              <w:rPr>
                <w:b/>
                <w:bCs/>
              </w:rPr>
            </w:pPr>
            <w:r w:rsidRPr="00EE1F6E">
              <w:rPr>
                <w:b/>
                <w:bCs/>
              </w:rPr>
              <w:t>наличие помещения</w:t>
            </w:r>
          </w:p>
        </w:tc>
        <w:tc>
          <w:tcPr>
            <w:tcW w:w="4098" w:type="dxa"/>
            <w:tcBorders>
              <w:top w:val="nil"/>
              <w:left w:val="nil"/>
              <w:bottom w:val="single" w:sz="4" w:space="0" w:color="auto"/>
              <w:right w:val="single" w:sz="4" w:space="0" w:color="auto"/>
            </w:tcBorders>
            <w:shd w:val="clear" w:color="auto" w:fill="auto"/>
            <w:vAlign w:val="bottom"/>
            <w:hideMark/>
          </w:tcPr>
          <w:p w14:paraId="3AF32801" w14:textId="77777777" w:rsidR="00AD3D91" w:rsidRPr="00EE1F6E" w:rsidRDefault="00AD3D91" w:rsidP="00DB45BA">
            <w:pPr>
              <w:spacing w:after="0"/>
              <w:jc w:val="left"/>
              <w:rPr>
                <w:b/>
                <w:bCs/>
              </w:rPr>
            </w:pPr>
            <w:r w:rsidRPr="00EE1F6E">
              <w:rPr>
                <w:b/>
                <w:bCs/>
              </w:rPr>
              <w:t>Технические помещения:</w:t>
            </w:r>
          </w:p>
        </w:tc>
        <w:tc>
          <w:tcPr>
            <w:tcW w:w="2976" w:type="dxa"/>
            <w:tcBorders>
              <w:top w:val="nil"/>
              <w:left w:val="nil"/>
              <w:bottom w:val="single" w:sz="4" w:space="0" w:color="auto"/>
              <w:right w:val="single" w:sz="4" w:space="0" w:color="auto"/>
            </w:tcBorders>
            <w:shd w:val="clear" w:color="auto" w:fill="auto"/>
            <w:noWrap/>
            <w:vAlign w:val="center"/>
            <w:hideMark/>
          </w:tcPr>
          <w:p w14:paraId="1D52782C" w14:textId="77777777" w:rsidR="00AD3D91" w:rsidRPr="00EE1F6E" w:rsidRDefault="00AD3D91" w:rsidP="00DB45BA">
            <w:pPr>
              <w:spacing w:after="0"/>
              <w:jc w:val="center"/>
            </w:pPr>
            <w:r w:rsidRPr="00EE1F6E">
              <w:rPr>
                <w:sz w:val="22"/>
                <w:szCs w:val="22"/>
              </w:rPr>
              <w:t> </w:t>
            </w:r>
          </w:p>
        </w:tc>
      </w:tr>
      <w:tr w:rsidR="000E60B1" w:rsidRPr="00EE1F6E" w14:paraId="6A844478"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3E1F5D1A" w14:textId="77777777" w:rsidR="00AD3D91" w:rsidRPr="00EE1F6E" w:rsidRDefault="00AD3D91" w:rsidP="00DB45BA">
            <w:pPr>
              <w:spacing w:after="0"/>
              <w:jc w:val="left"/>
            </w:pP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5443794C" w14:textId="77777777" w:rsidR="00AD3D91" w:rsidRPr="00EE1F6E" w:rsidRDefault="00AD3D91" w:rsidP="00DB45BA">
            <w:pPr>
              <w:spacing w:after="0"/>
              <w:jc w:val="left"/>
            </w:pPr>
            <w:r w:rsidRPr="00EE1F6E">
              <w:rPr>
                <w:sz w:val="22"/>
                <w:szCs w:val="22"/>
              </w:rPr>
              <w:t> </w:t>
            </w:r>
          </w:p>
        </w:tc>
        <w:tc>
          <w:tcPr>
            <w:tcW w:w="4098" w:type="dxa"/>
            <w:tcBorders>
              <w:top w:val="nil"/>
              <w:left w:val="nil"/>
              <w:bottom w:val="single" w:sz="4" w:space="0" w:color="auto"/>
              <w:right w:val="single" w:sz="4" w:space="0" w:color="auto"/>
            </w:tcBorders>
            <w:shd w:val="clear" w:color="auto" w:fill="auto"/>
            <w:vAlign w:val="bottom"/>
            <w:hideMark/>
          </w:tcPr>
          <w:p w14:paraId="3B91440F" w14:textId="77777777" w:rsidR="00AD3D91" w:rsidRPr="00EE1F6E" w:rsidRDefault="00AD3D91" w:rsidP="00DB45BA">
            <w:pPr>
              <w:spacing w:after="0"/>
              <w:jc w:val="left"/>
              <w:rPr>
                <w:sz w:val="20"/>
                <w:szCs w:val="20"/>
              </w:rPr>
            </w:pPr>
            <w:r w:rsidRPr="00EE1F6E">
              <w:rPr>
                <w:sz w:val="20"/>
                <w:szCs w:val="20"/>
              </w:rPr>
              <w:t>- электро-щитовая</w:t>
            </w:r>
          </w:p>
        </w:tc>
        <w:tc>
          <w:tcPr>
            <w:tcW w:w="2976" w:type="dxa"/>
            <w:tcBorders>
              <w:top w:val="nil"/>
              <w:left w:val="nil"/>
              <w:bottom w:val="single" w:sz="4" w:space="0" w:color="auto"/>
              <w:right w:val="single" w:sz="4" w:space="0" w:color="auto"/>
            </w:tcBorders>
            <w:shd w:val="clear" w:color="auto" w:fill="auto"/>
            <w:noWrap/>
            <w:vAlign w:val="center"/>
            <w:hideMark/>
          </w:tcPr>
          <w:p w14:paraId="4EECB90F" w14:textId="77777777" w:rsidR="00AD3D91" w:rsidRPr="00EE1F6E" w:rsidRDefault="00AD3D91" w:rsidP="00DB45BA">
            <w:pPr>
              <w:spacing w:after="0"/>
              <w:jc w:val="center"/>
            </w:pPr>
            <w:r w:rsidRPr="00EE1F6E">
              <w:rPr>
                <w:sz w:val="22"/>
                <w:szCs w:val="22"/>
              </w:rPr>
              <w:t> </w:t>
            </w:r>
          </w:p>
        </w:tc>
      </w:tr>
      <w:tr w:rsidR="000E60B1" w:rsidRPr="00EE1F6E" w14:paraId="73DB5E8C"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6F43AF7E" w14:textId="77777777" w:rsidR="00AD3D91" w:rsidRPr="00EE1F6E" w:rsidRDefault="00AD3D91" w:rsidP="00DB45BA">
            <w:pPr>
              <w:spacing w:after="0"/>
              <w:jc w:val="left"/>
            </w:pP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12B0774D" w14:textId="77777777" w:rsidR="00AD3D91" w:rsidRPr="00EE1F6E" w:rsidRDefault="00AD3D91" w:rsidP="00DB45BA">
            <w:pPr>
              <w:spacing w:after="0"/>
              <w:jc w:val="left"/>
            </w:pPr>
            <w:r w:rsidRPr="00EE1F6E">
              <w:rPr>
                <w:sz w:val="22"/>
                <w:szCs w:val="22"/>
              </w:rPr>
              <w:t> </w:t>
            </w:r>
          </w:p>
        </w:tc>
        <w:tc>
          <w:tcPr>
            <w:tcW w:w="4098" w:type="dxa"/>
            <w:tcBorders>
              <w:top w:val="nil"/>
              <w:left w:val="nil"/>
              <w:bottom w:val="single" w:sz="4" w:space="0" w:color="auto"/>
              <w:right w:val="single" w:sz="4" w:space="0" w:color="auto"/>
            </w:tcBorders>
            <w:shd w:val="clear" w:color="auto" w:fill="auto"/>
            <w:vAlign w:val="bottom"/>
            <w:hideMark/>
          </w:tcPr>
          <w:p w14:paraId="16DD88A3" w14:textId="77777777" w:rsidR="00AD3D91" w:rsidRPr="00EE1F6E" w:rsidRDefault="00AD3D91" w:rsidP="00DB45BA">
            <w:pPr>
              <w:spacing w:after="0"/>
              <w:jc w:val="left"/>
              <w:rPr>
                <w:sz w:val="20"/>
                <w:szCs w:val="20"/>
              </w:rPr>
            </w:pPr>
            <w:r w:rsidRPr="00EE1F6E">
              <w:rPr>
                <w:sz w:val="20"/>
                <w:szCs w:val="20"/>
              </w:rPr>
              <w:t>-вентиляционная камера</w:t>
            </w:r>
          </w:p>
        </w:tc>
        <w:tc>
          <w:tcPr>
            <w:tcW w:w="2976" w:type="dxa"/>
            <w:tcBorders>
              <w:top w:val="nil"/>
              <w:left w:val="nil"/>
              <w:bottom w:val="single" w:sz="4" w:space="0" w:color="auto"/>
              <w:right w:val="single" w:sz="4" w:space="0" w:color="auto"/>
            </w:tcBorders>
            <w:shd w:val="clear" w:color="auto" w:fill="auto"/>
            <w:noWrap/>
            <w:vAlign w:val="center"/>
            <w:hideMark/>
          </w:tcPr>
          <w:p w14:paraId="4BCF8984" w14:textId="77777777" w:rsidR="00AD3D91" w:rsidRPr="00EE1F6E" w:rsidRDefault="00AD3D91" w:rsidP="00DB45BA">
            <w:pPr>
              <w:spacing w:after="0"/>
              <w:jc w:val="center"/>
            </w:pPr>
            <w:r w:rsidRPr="00EE1F6E">
              <w:rPr>
                <w:sz w:val="22"/>
                <w:szCs w:val="22"/>
              </w:rPr>
              <w:t> </w:t>
            </w:r>
          </w:p>
        </w:tc>
      </w:tr>
      <w:tr w:rsidR="000E60B1" w:rsidRPr="00EE1F6E" w14:paraId="0C00733C" w14:textId="77777777" w:rsidTr="00DB45BA">
        <w:trPr>
          <w:trHeight w:val="1080"/>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14:paraId="41C719A5" w14:textId="77777777" w:rsidR="00AD3D91" w:rsidRPr="00EE1F6E" w:rsidRDefault="00AD3D91" w:rsidP="00DB45BA">
            <w:pPr>
              <w:spacing w:after="0"/>
              <w:jc w:val="center"/>
            </w:pPr>
            <w:r w:rsidRPr="00EE1F6E">
              <w:rPr>
                <w:sz w:val="22"/>
                <w:szCs w:val="22"/>
              </w:rPr>
              <w:t>2.5.</w:t>
            </w: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0E2FA14A" w14:textId="77777777" w:rsidR="00AD3D91" w:rsidRPr="00EE1F6E" w:rsidRDefault="00AD3D91" w:rsidP="00DB45BA">
            <w:pPr>
              <w:spacing w:after="0"/>
              <w:jc w:val="center"/>
              <w:rPr>
                <w:b/>
                <w:bCs/>
              </w:rPr>
            </w:pPr>
            <w:r w:rsidRPr="00EE1F6E">
              <w:rPr>
                <w:b/>
                <w:bCs/>
              </w:rPr>
              <w:t>наличие помещения</w:t>
            </w:r>
          </w:p>
        </w:tc>
        <w:tc>
          <w:tcPr>
            <w:tcW w:w="4098" w:type="dxa"/>
            <w:tcBorders>
              <w:top w:val="nil"/>
              <w:left w:val="nil"/>
              <w:bottom w:val="single" w:sz="4" w:space="0" w:color="auto"/>
              <w:right w:val="single" w:sz="4" w:space="0" w:color="auto"/>
            </w:tcBorders>
            <w:shd w:val="clear" w:color="auto" w:fill="auto"/>
            <w:vAlign w:val="bottom"/>
            <w:hideMark/>
          </w:tcPr>
          <w:p w14:paraId="544B5F42" w14:textId="77777777" w:rsidR="00AD3D91" w:rsidRPr="00EE1F6E" w:rsidRDefault="00AD3D91" w:rsidP="00DB45BA">
            <w:pPr>
              <w:spacing w:after="0"/>
              <w:jc w:val="left"/>
              <w:rPr>
                <w:b/>
                <w:bCs/>
              </w:rPr>
            </w:pPr>
            <w:r w:rsidRPr="00EE1F6E">
              <w:rPr>
                <w:b/>
                <w:bCs/>
              </w:rPr>
              <w:t>Обеденный зал:</w:t>
            </w:r>
          </w:p>
        </w:tc>
        <w:tc>
          <w:tcPr>
            <w:tcW w:w="2976" w:type="dxa"/>
            <w:tcBorders>
              <w:top w:val="nil"/>
              <w:left w:val="nil"/>
              <w:bottom w:val="single" w:sz="4" w:space="0" w:color="auto"/>
              <w:right w:val="single" w:sz="4" w:space="0" w:color="auto"/>
            </w:tcBorders>
            <w:shd w:val="clear" w:color="auto" w:fill="auto"/>
            <w:noWrap/>
            <w:vAlign w:val="center"/>
            <w:hideMark/>
          </w:tcPr>
          <w:p w14:paraId="6A925CD6" w14:textId="77777777" w:rsidR="00AD3D91" w:rsidRPr="00EE1F6E" w:rsidRDefault="00AD3D91" w:rsidP="00DB45BA">
            <w:pPr>
              <w:spacing w:after="0"/>
              <w:jc w:val="center"/>
            </w:pPr>
            <w:r w:rsidRPr="00EE1F6E">
              <w:rPr>
                <w:sz w:val="22"/>
                <w:szCs w:val="22"/>
              </w:rPr>
              <w:t> </w:t>
            </w:r>
          </w:p>
        </w:tc>
      </w:tr>
      <w:tr w:rsidR="000E60B1" w:rsidRPr="00EE1F6E" w14:paraId="71AAE66C"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08517115" w14:textId="77777777" w:rsidR="00AD3D91" w:rsidRPr="00EE1F6E" w:rsidRDefault="00AD3D91" w:rsidP="00DB45BA">
            <w:pPr>
              <w:spacing w:after="0"/>
              <w:jc w:val="left"/>
            </w:pP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376BF385" w14:textId="77777777" w:rsidR="00AD3D91" w:rsidRPr="00EE1F6E" w:rsidRDefault="00AD3D91" w:rsidP="00DB45BA">
            <w:pPr>
              <w:spacing w:after="0"/>
              <w:jc w:val="left"/>
            </w:pPr>
            <w:r w:rsidRPr="00EE1F6E">
              <w:rPr>
                <w:sz w:val="22"/>
                <w:szCs w:val="22"/>
              </w:rPr>
              <w:t> </w:t>
            </w:r>
          </w:p>
        </w:tc>
        <w:tc>
          <w:tcPr>
            <w:tcW w:w="4098" w:type="dxa"/>
            <w:tcBorders>
              <w:top w:val="nil"/>
              <w:left w:val="nil"/>
              <w:bottom w:val="single" w:sz="4" w:space="0" w:color="auto"/>
              <w:right w:val="single" w:sz="4" w:space="0" w:color="auto"/>
            </w:tcBorders>
            <w:shd w:val="clear" w:color="auto" w:fill="auto"/>
            <w:vAlign w:val="bottom"/>
            <w:hideMark/>
          </w:tcPr>
          <w:p w14:paraId="4369F455" w14:textId="77777777" w:rsidR="00AD3D91" w:rsidRPr="00EE1F6E" w:rsidRDefault="00AD3D91" w:rsidP="00DB45BA">
            <w:pPr>
              <w:spacing w:after="0"/>
              <w:jc w:val="left"/>
              <w:rPr>
                <w:sz w:val="20"/>
                <w:szCs w:val="20"/>
              </w:rPr>
            </w:pPr>
            <w:r w:rsidRPr="00EE1F6E">
              <w:rPr>
                <w:sz w:val="20"/>
                <w:szCs w:val="20"/>
              </w:rPr>
              <w:t>- зал для приема пищи</w:t>
            </w:r>
          </w:p>
        </w:tc>
        <w:tc>
          <w:tcPr>
            <w:tcW w:w="2976" w:type="dxa"/>
            <w:tcBorders>
              <w:top w:val="nil"/>
              <w:left w:val="nil"/>
              <w:bottom w:val="single" w:sz="4" w:space="0" w:color="auto"/>
              <w:right w:val="single" w:sz="4" w:space="0" w:color="auto"/>
            </w:tcBorders>
            <w:shd w:val="clear" w:color="auto" w:fill="auto"/>
            <w:noWrap/>
            <w:vAlign w:val="center"/>
            <w:hideMark/>
          </w:tcPr>
          <w:p w14:paraId="52CF3180" w14:textId="77777777" w:rsidR="00AD3D91" w:rsidRPr="00EE1F6E" w:rsidRDefault="00AD3D91" w:rsidP="00DB45BA">
            <w:pPr>
              <w:spacing w:after="0"/>
              <w:jc w:val="center"/>
            </w:pPr>
            <w:r w:rsidRPr="00EE1F6E">
              <w:rPr>
                <w:sz w:val="22"/>
                <w:szCs w:val="22"/>
              </w:rPr>
              <w:t> </w:t>
            </w:r>
          </w:p>
        </w:tc>
      </w:tr>
      <w:tr w:rsidR="000E60B1" w:rsidRPr="00EE1F6E" w14:paraId="26FD91A0"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44569ECB" w14:textId="77777777" w:rsidR="00AD3D91" w:rsidRPr="00EE1F6E" w:rsidRDefault="00AD3D91" w:rsidP="00DB45BA">
            <w:pPr>
              <w:spacing w:after="0"/>
              <w:jc w:val="left"/>
            </w:pP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4A169867" w14:textId="77777777" w:rsidR="00AD3D91" w:rsidRPr="00EE1F6E" w:rsidRDefault="00AD3D91" w:rsidP="00DB45BA">
            <w:pPr>
              <w:spacing w:after="0"/>
              <w:jc w:val="left"/>
            </w:pPr>
            <w:r w:rsidRPr="00EE1F6E">
              <w:rPr>
                <w:sz w:val="22"/>
                <w:szCs w:val="22"/>
              </w:rPr>
              <w:t> </w:t>
            </w:r>
          </w:p>
        </w:tc>
        <w:tc>
          <w:tcPr>
            <w:tcW w:w="4098" w:type="dxa"/>
            <w:tcBorders>
              <w:top w:val="nil"/>
              <w:left w:val="nil"/>
              <w:bottom w:val="single" w:sz="4" w:space="0" w:color="auto"/>
              <w:right w:val="single" w:sz="4" w:space="0" w:color="auto"/>
            </w:tcBorders>
            <w:shd w:val="clear" w:color="auto" w:fill="auto"/>
            <w:vAlign w:val="bottom"/>
            <w:hideMark/>
          </w:tcPr>
          <w:p w14:paraId="5FE18C45" w14:textId="77777777" w:rsidR="00AD3D91" w:rsidRPr="00EE1F6E" w:rsidRDefault="00AD3D91" w:rsidP="00DB45BA">
            <w:pPr>
              <w:spacing w:after="0"/>
              <w:jc w:val="left"/>
              <w:rPr>
                <w:sz w:val="20"/>
                <w:szCs w:val="20"/>
              </w:rPr>
            </w:pPr>
            <w:r w:rsidRPr="00EE1F6E">
              <w:rPr>
                <w:sz w:val="20"/>
                <w:szCs w:val="20"/>
              </w:rPr>
              <w:t>- линия раздачи</w:t>
            </w:r>
          </w:p>
        </w:tc>
        <w:tc>
          <w:tcPr>
            <w:tcW w:w="2976" w:type="dxa"/>
            <w:tcBorders>
              <w:top w:val="nil"/>
              <w:left w:val="nil"/>
              <w:bottom w:val="single" w:sz="4" w:space="0" w:color="auto"/>
              <w:right w:val="single" w:sz="4" w:space="0" w:color="auto"/>
            </w:tcBorders>
            <w:shd w:val="clear" w:color="auto" w:fill="auto"/>
            <w:noWrap/>
            <w:vAlign w:val="center"/>
            <w:hideMark/>
          </w:tcPr>
          <w:p w14:paraId="6ACF1FA3" w14:textId="77777777" w:rsidR="00AD3D91" w:rsidRPr="00EE1F6E" w:rsidRDefault="00AD3D91" w:rsidP="00DB45BA">
            <w:pPr>
              <w:spacing w:after="0"/>
              <w:jc w:val="center"/>
            </w:pPr>
            <w:r w:rsidRPr="00EE1F6E">
              <w:rPr>
                <w:sz w:val="22"/>
                <w:szCs w:val="22"/>
              </w:rPr>
              <w:t> </w:t>
            </w:r>
          </w:p>
        </w:tc>
      </w:tr>
      <w:tr w:rsidR="000E60B1" w:rsidRPr="00EE1F6E" w14:paraId="1B537185" w14:textId="77777777" w:rsidTr="00DB45BA">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68C85FB2" w14:textId="77777777" w:rsidR="00AD3D91" w:rsidRPr="00EE1F6E" w:rsidRDefault="00AD3D91" w:rsidP="00DB45BA">
            <w:pPr>
              <w:spacing w:after="0"/>
              <w:jc w:val="left"/>
            </w:pP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6A0C0ED2" w14:textId="77777777" w:rsidR="00AD3D91" w:rsidRPr="00EE1F6E" w:rsidRDefault="00AD3D91" w:rsidP="00DB45BA">
            <w:pPr>
              <w:spacing w:after="0"/>
              <w:jc w:val="left"/>
            </w:pPr>
            <w:r w:rsidRPr="00EE1F6E">
              <w:rPr>
                <w:sz w:val="22"/>
                <w:szCs w:val="22"/>
              </w:rPr>
              <w:t> </w:t>
            </w:r>
          </w:p>
        </w:tc>
        <w:tc>
          <w:tcPr>
            <w:tcW w:w="4098" w:type="dxa"/>
            <w:tcBorders>
              <w:top w:val="nil"/>
              <w:left w:val="nil"/>
              <w:bottom w:val="single" w:sz="4" w:space="0" w:color="auto"/>
              <w:right w:val="single" w:sz="4" w:space="0" w:color="auto"/>
            </w:tcBorders>
            <w:shd w:val="clear" w:color="auto" w:fill="auto"/>
            <w:vAlign w:val="bottom"/>
            <w:hideMark/>
          </w:tcPr>
          <w:p w14:paraId="6BA1825A" w14:textId="77777777" w:rsidR="00AD3D91" w:rsidRPr="00EE1F6E" w:rsidRDefault="00AD3D91" w:rsidP="00DB45BA">
            <w:pPr>
              <w:spacing w:after="0"/>
              <w:jc w:val="left"/>
              <w:rPr>
                <w:sz w:val="20"/>
                <w:szCs w:val="20"/>
              </w:rPr>
            </w:pPr>
            <w:r w:rsidRPr="00EE1F6E">
              <w:rPr>
                <w:sz w:val="20"/>
                <w:szCs w:val="20"/>
              </w:rPr>
              <w:t>- буфет</w:t>
            </w:r>
          </w:p>
        </w:tc>
        <w:tc>
          <w:tcPr>
            <w:tcW w:w="2976" w:type="dxa"/>
            <w:tcBorders>
              <w:top w:val="nil"/>
              <w:left w:val="nil"/>
              <w:bottom w:val="single" w:sz="4" w:space="0" w:color="auto"/>
              <w:right w:val="single" w:sz="4" w:space="0" w:color="auto"/>
            </w:tcBorders>
            <w:shd w:val="clear" w:color="auto" w:fill="auto"/>
            <w:noWrap/>
            <w:vAlign w:val="center"/>
            <w:hideMark/>
          </w:tcPr>
          <w:p w14:paraId="2E129E66" w14:textId="77777777" w:rsidR="00AD3D91" w:rsidRPr="00EE1F6E" w:rsidRDefault="00AD3D91" w:rsidP="00DB45BA">
            <w:pPr>
              <w:spacing w:after="0"/>
              <w:jc w:val="center"/>
            </w:pPr>
            <w:r w:rsidRPr="00EE1F6E">
              <w:rPr>
                <w:sz w:val="22"/>
                <w:szCs w:val="22"/>
              </w:rPr>
              <w:t> </w:t>
            </w:r>
          </w:p>
        </w:tc>
      </w:tr>
      <w:tr w:rsidR="000E60B1" w:rsidRPr="00EE1F6E" w14:paraId="6484BC16" w14:textId="77777777" w:rsidTr="00DB45BA">
        <w:trPr>
          <w:trHeight w:val="78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14:paraId="6B36B336" w14:textId="77777777" w:rsidR="00AD3D91" w:rsidRPr="00EE1F6E" w:rsidRDefault="00AD3D91" w:rsidP="00DB45BA">
            <w:pPr>
              <w:spacing w:after="0"/>
              <w:jc w:val="left"/>
            </w:pPr>
          </w:p>
        </w:tc>
        <w:tc>
          <w:tcPr>
            <w:tcW w:w="2034" w:type="dxa"/>
            <w:tcBorders>
              <w:top w:val="nil"/>
              <w:left w:val="nil"/>
              <w:bottom w:val="single" w:sz="4" w:space="0" w:color="auto"/>
              <w:right w:val="single" w:sz="4" w:space="0" w:color="auto"/>
            </w:tcBorders>
            <w:shd w:val="clear" w:color="auto" w:fill="auto"/>
            <w:textDirection w:val="btLr"/>
            <w:vAlign w:val="center"/>
            <w:hideMark/>
          </w:tcPr>
          <w:p w14:paraId="2C860BCA" w14:textId="77777777" w:rsidR="00AD3D91" w:rsidRPr="00EE1F6E" w:rsidRDefault="00AD3D91" w:rsidP="00DB45BA">
            <w:pPr>
              <w:spacing w:after="0"/>
              <w:jc w:val="left"/>
            </w:pPr>
            <w:r w:rsidRPr="00EE1F6E">
              <w:rPr>
                <w:sz w:val="22"/>
                <w:szCs w:val="22"/>
              </w:rPr>
              <w:t> </w:t>
            </w:r>
          </w:p>
        </w:tc>
        <w:tc>
          <w:tcPr>
            <w:tcW w:w="4098" w:type="dxa"/>
            <w:tcBorders>
              <w:top w:val="nil"/>
              <w:left w:val="nil"/>
              <w:bottom w:val="single" w:sz="4" w:space="0" w:color="auto"/>
              <w:right w:val="single" w:sz="4" w:space="0" w:color="auto"/>
            </w:tcBorders>
            <w:shd w:val="clear" w:color="auto" w:fill="auto"/>
            <w:vAlign w:val="bottom"/>
            <w:hideMark/>
          </w:tcPr>
          <w:p w14:paraId="2D7F10E3" w14:textId="77777777" w:rsidR="00AD3D91" w:rsidRPr="00EE1F6E" w:rsidRDefault="00AD3D91" w:rsidP="00DB45BA">
            <w:pPr>
              <w:spacing w:after="0"/>
              <w:jc w:val="left"/>
              <w:rPr>
                <w:sz w:val="20"/>
                <w:szCs w:val="20"/>
              </w:rPr>
            </w:pPr>
            <w:r w:rsidRPr="00EE1F6E">
              <w:rPr>
                <w:sz w:val="20"/>
                <w:szCs w:val="20"/>
              </w:rPr>
              <w:t>- конвейер (при наличии) или универсальные тележки и стол для сбора грязной посуды</w:t>
            </w:r>
          </w:p>
        </w:tc>
        <w:tc>
          <w:tcPr>
            <w:tcW w:w="2976" w:type="dxa"/>
            <w:tcBorders>
              <w:top w:val="nil"/>
              <w:left w:val="nil"/>
              <w:bottom w:val="single" w:sz="4" w:space="0" w:color="auto"/>
              <w:right w:val="single" w:sz="4" w:space="0" w:color="auto"/>
            </w:tcBorders>
            <w:shd w:val="clear" w:color="auto" w:fill="auto"/>
            <w:noWrap/>
            <w:vAlign w:val="center"/>
            <w:hideMark/>
          </w:tcPr>
          <w:p w14:paraId="7EB79965" w14:textId="77777777" w:rsidR="00AD3D91" w:rsidRPr="00EE1F6E" w:rsidRDefault="00AD3D91" w:rsidP="00DB45BA">
            <w:pPr>
              <w:spacing w:after="0"/>
              <w:jc w:val="center"/>
            </w:pPr>
            <w:r w:rsidRPr="00EE1F6E">
              <w:rPr>
                <w:sz w:val="22"/>
                <w:szCs w:val="22"/>
              </w:rPr>
              <w:t> </w:t>
            </w:r>
          </w:p>
        </w:tc>
      </w:tr>
    </w:tbl>
    <w:p w14:paraId="533096B2" w14:textId="77777777" w:rsidR="005057F1" w:rsidRPr="00EE1F6E" w:rsidRDefault="005057F1" w:rsidP="005057F1">
      <w:pPr>
        <w:spacing w:after="0"/>
        <w:rPr>
          <w:sz w:val="18"/>
          <w:szCs w:val="18"/>
        </w:rPr>
      </w:pPr>
    </w:p>
    <w:p w14:paraId="0A120A6D" w14:textId="35F3676C" w:rsidR="005057F1" w:rsidRPr="00EE1F6E" w:rsidRDefault="0041046F" w:rsidP="005057F1">
      <w:pPr>
        <w:spacing w:after="0"/>
        <w:rPr>
          <w:sz w:val="18"/>
          <w:szCs w:val="18"/>
        </w:rPr>
      </w:pPr>
      <w:r w:rsidRPr="00EE1F6E">
        <w:rPr>
          <w:noProof/>
          <w:sz w:val="18"/>
          <w:szCs w:val="18"/>
        </w:rPr>
        <mc:AlternateContent>
          <mc:Choice Requires="wps">
            <w:drawing>
              <wp:anchor distT="0" distB="0" distL="0" distR="114300" simplePos="0" relativeHeight="251682304" behindDoc="0" locked="0" layoutInCell="1" allowOverlap="1" wp14:anchorId="6BF6BC17" wp14:editId="017D109F">
                <wp:simplePos x="0" y="0"/>
                <wp:positionH relativeFrom="margin">
                  <wp:posOffset>-68580</wp:posOffset>
                </wp:positionH>
                <wp:positionV relativeFrom="paragraph">
                  <wp:posOffset>461645</wp:posOffset>
                </wp:positionV>
                <wp:extent cx="6683375" cy="524510"/>
                <wp:effectExtent l="0" t="0" r="0" b="0"/>
                <wp:wrapSquare wrapText="bothSides"/>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3375" cy="524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243"/>
                              <w:gridCol w:w="5284"/>
                            </w:tblGrid>
                            <w:tr w:rsidR="00922B39" w:rsidRPr="00D0000C" w14:paraId="73B63FE9" w14:textId="77777777">
                              <w:tc>
                                <w:tcPr>
                                  <w:tcW w:w="5243" w:type="dxa"/>
                                  <w:shd w:val="clear" w:color="auto" w:fill="auto"/>
                                </w:tcPr>
                                <w:p w14:paraId="7974E2F6" w14:textId="77777777" w:rsidR="00922B39" w:rsidRPr="00D0000C" w:rsidRDefault="00922B39">
                                  <w:pPr>
                                    <w:spacing w:after="0"/>
                                    <w:rPr>
                                      <w:sz w:val="18"/>
                                      <w:szCs w:val="18"/>
                                    </w:rPr>
                                  </w:pPr>
                                  <w:r w:rsidRPr="00D0000C">
                                    <w:rPr>
                                      <w:sz w:val="18"/>
                                      <w:szCs w:val="18"/>
                                    </w:rPr>
                                    <w:t>Заказчик:</w:t>
                                  </w:r>
                                </w:p>
                                <w:p w14:paraId="1433E18B" w14:textId="6715F9F8" w:rsidR="00922B39" w:rsidRPr="00D0000C" w:rsidRDefault="00922B39">
                                  <w:pPr>
                                    <w:spacing w:after="0"/>
                                    <w:rPr>
                                      <w:sz w:val="18"/>
                                      <w:szCs w:val="18"/>
                                    </w:rPr>
                                  </w:pPr>
                                  <w:r w:rsidRPr="00BF658B">
                                    <w:rPr>
                                      <w:sz w:val="18"/>
                                      <w:szCs w:val="18"/>
                                    </w:rPr>
                                    <w:t>______________________ / Е.В.</w:t>
                                  </w:r>
                                  <w:r w:rsidR="006B679E">
                                    <w:rPr>
                                      <w:sz w:val="18"/>
                                      <w:szCs w:val="18"/>
                                    </w:rPr>
                                    <w:t xml:space="preserve"> </w:t>
                                  </w:r>
                                  <w:bookmarkStart w:id="3" w:name="_GoBack"/>
                                  <w:bookmarkEnd w:id="3"/>
                                  <w:r w:rsidRPr="00BF658B">
                                    <w:rPr>
                                      <w:sz w:val="18"/>
                                      <w:szCs w:val="18"/>
                                    </w:rPr>
                                    <w:t>Харина /</w:t>
                                  </w:r>
                                </w:p>
                                <w:p w14:paraId="256053CF" w14:textId="77777777" w:rsidR="00922B39" w:rsidRPr="00D0000C" w:rsidRDefault="00922B39">
                                  <w:pPr>
                                    <w:spacing w:after="0"/>
                                    <w:rPr>
                                      <w:sz w:val="18"/>
                                      <w:szCs w:val="18"/>
                                    </w:rPr>
                                  </w:pPr>
                                  <w:r w:rsidRPr="00D0000C">
                                    <w:rPr>
                                      <w:sz w:val="18"/>
                                      <w:szCs w:val="18"/>
                                    </w:rPr>
                                    <w:t>М.П.</w:t>
                                  </w:r>
                                </w:p>
                              </w:tc>
                              <w:tc>
                                <w:tcPr>
                                  <w:tcW w:w="5284" w:type="dxa"/>
                                  <w:shd w:val="clear" w:color="auto" w:fill="auto"/>
                                </w:tcPr>
                                <w:p w14:paraId="7B7BFC85" w14:textId="77777777" w:rsidR="00922B39" w:rsidRPr="00D0000C" w:rsidRDefault="00922B39">
                                  <w:pPr>
                                    <w:spacing w:after="0"/>
                                    <w:rPr>
                                      <w:sz w:val="18"/>
                                      <w:szCs w:val="18"/>
                                    </w:rPr>
                                  </w:pPr>
                                  <w:r w:rsidRPr="00D0000C">
                                    <w:rPr>
                                      <w:sz w:val="18"/>
                                      <w:szCs w:val="18"/>
                                    </w:rPr>
                                    <w:t>Исполнитель:</w:t>
                                  </w:r>
                                </w:p>
                                <w:p w14:paraId="7002444E" w14:textId="5718A244" w:rsidR="00922B39" w:rsidRDefault="00922B39">
                                  <w:pPr>
                                    <w:spacing w:after="0"/>
                                    <w:rPr>
                                      <w:sz w:val="18"/>
                                      <w:szCs w:val="18"/>
                                    </w:rPr>
                                  </w:pPr>
                                  <w:r w:rsidRPr="007C75D0">
                                    <w:rPr>
                                      <w:sz w:val="18"/>
                                      <w:szCs w:val="18"/>
                                    </w:rPr>
                                    <w:t>_________________ /Р.С.</w:t>
                                  </w:r>
                                  <w:r w:rsidR="006B679E">
                                    <w:rPr>
                                      <w:sz w:val="18"/>
                                      <w:szCs w:val="18"/>
                                    </w:rPr>
                                    <w:t xml:space="preserve"> </w:t>
                                  </w:r>
                                  <w:r w:rsidRPr="007C75D0">
                                    <w:rPr>
                                      <w:sz w:val="18"/>
                                      <w:szCs w:val="18"/>
                                    </w:rPr>
                                    <w:t>Ковалев/</w:t>
                                  </w:r>
                                </w:p>
                                <w:p w14:paraId="593224AF" w14:textId="2203515C" w:rsidR="00922B39" w:rsidRPr="00D0000C" w:rsidRDefault="00922B39">
                                  <w:pPr>
                                    <w:spacing w:after="0"/>
                                    <w:rPr>
                                      <w:sz w:val="18"/>
                                      <w:szCs w:val="18"/>
                                    </w:rPr>
                                  </w:pPr>
                                  <w:r w:rsidRPr="00D0000C">
                                    <w:rPr>
                                      <w:sz w:val="18"/>
                                      <w:szCs w:val="18"/>
                                    </w:rPr>
                                    <w:t>М.П.</w:t>
                                  </w:r>
                                </w:p>
                              </w:tc>
                            </w:tr>
                          </w:tbl>
                          <w:p w14:paraId="31BED4E4" w14:textId="77777777" w:rsidR="00922B39" w:rsidRDefault="00922B39" w:rsidP="005057F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6BC17" id="Text Box 3" o:spid="_x0000_s1027" type="#_x0000_t202" style="position:absolute;left:0;text-align:left;margin-left:-5.4pt;margin-top:36.35pt;width:526.25pt;height:41.3pt;z-index:251682304;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" stroked="f">
                <v:fill opacity="0"/>
                <v:path arrowok="t"/>
                <v:textbox inset="0,0,0,0">
                  <w:txbxContent>
                    <w:tbl>
                      <w:tblPr>
                        <w:tblW w:w="0" w:type="auto"/>
                        <w:tblInd w:w="108" w:type="dxa"/>
                        <w:tblLayout w:type="fixed"/>
                        <w:tblLook w:val="0000" w:firstRow="0" w:lastRow="0" w:firstColumn="0" w:lastColumn="0" w:noHBand="0" w:noVBand="0"/>
                      </w:tblPr>
                      <w:tblGrid>
                        <w:gridCol w:w="5243"/>
                        <w:gridCol w:w="5284"/>
                      </w:tblGrid>
                      <w:tr w:rsidR="00922B39" w:rsidRPr="00D0000C" w14:paraId="73B63FE9" w14:textId="77777777">
                        <w:tc>
                          <w:tcPr>
                            <w:tcW w:w="5243" w:type="dxa"/>
                            <w:shd w:val="clear" w:color="auto" w:fill="auto"/>
                          </w:tcPr>
                          <w:p w14:paraId="7974E2F6" w14:textId="77777777" w:rsidR="00922B39" w:rsidRPr="00D0000C" w:rsidRDefault="00922B39">
                            <w:pPr>
                              <w:spacing w:after="0"/>
                              <w:rPr>
                                <w:sz w:val="18"/>
                                <w:szCs w:val="18"/>
                              </w:rPr>
                            </w:pPr>
                            <w:r w:rsidRPr="00D0000C">
                              <w:rPr>
                                <w:sz w:val="18"/>
                                <w:szCs w:val="18"/>
                              </w:rPr>
                              <w:t>Заказчик:</w:t>
                            </w:r>
                          </w:p>
                          <w:p w14:paraId="1433E18B" w14:textId="6715F9F8" w:rsidR="00922B39" w:rsidRPr="00D0000C" w:rsidRDefault="00922B39">
                            <w:pPr>
                              <w:spacing w:after="0"/>
                              <w:rPr>
                                <w:sz w:val="18"/>
                                <w:szCs w:val="18"/>
                              </w:rPr>
                            </w:pPr>
                            <w:r w:rsidRPr="00BF658B">
                              <w:rPr>
                                <w:sz w:val="18"/>
                                <w:szCs w:val="18"/>
                              </w:rPr>
                              <w:t>______________________ / Е.В.</w:t>
                            </w:r>
                            <w:r w:rsidR="006B679E">
                              <w:rPr>
                                <w:sz w:val="18"/>
                                <w:szCs w:val="18"/>
                              </w:rPr>
                              <w:t xml:space="preserve"> </w:t>
                            </w:r>
                            <w:bookmarkStart w:id="4" w:name="_GoBack"/>
                            <w:bookmarkEnd w:id="4"/>
                            <w:r w:rsidRPr="00BF658B">
                              <w:rPr>
                                <w:sz w:val="18"/>
                                <w:szCs w:val="18"/>
                              </w:rPr>
                              <w:t>Харина /</w:t>
                            </w:r>
                          </w:p>
                          <w:p w14:paraId="256053CF" w14:textId="77777777" w:rsidR="00922B39" w:rsidRPr="00D0000C" w:rsidRDefault="00922B39">
                            <w:pPr>
                              <w:spacing w:after="0"/>
                              <w:rPr>
                                <w:sz w:val="18"/>
                                <w:szCs w:val="18"/>
                              </w:rPr>
                            </w:pPr>
                            <w:r w:rsidRPr="00D0000C">
                              <w:rPr>
                                <w:sz w:val="18"/>
                                <w:szCs w:val="18"/>
                              </w:rPr>
                              <w:t>М.П.</w:t>
                            </w:r>
                          </w:p>
                        </w:tc>
                        <w:tc>
                          <w:tcPr>
                            <w:tcW w:w="5284" w:type="dxa"/>
                            <w:shd w:val="clear" w:color="auto" w:fill="auto"/>
                          </w:tcPr>
                          <w:p w14:paraId="7B7BFC85" w14:textId="77777777" w:rsidR="00922B39" w:rsidRPr="00D0000C" w:rsidRDefault="00922B39">
                            <w:pPr>
                              <w:spacing w:after="0"/>
                              <w:rPr>
                                <w:sz w:val="18"/>
                                <w:szCs w:val="18"/>
                              </w:rPr>
                            </w:pPr>
                            <w:r w:rsidRPr="00D0000C">
                              <w:rPr>
                                <w:sz w:val="18"/>
                                <w:szCs w:val="18"/>
                              </w:rPr>
                              <w:t>Исполнитель:</w:t>
                            </w:r>
                          </w:p>
                          <w:p w14:paraId="7002444E" w14:textId="5718A244" w:rsidR="00922B39" w:rsidRDefault="00922B39">
                            <w:pPr>
                              <w:spacing w:after="0"/>
                              <w:rPr>
                                <w:sz w:val="18"/>
                                <w:szCs w:val="18"/>
                              </w:rPr>
                            </w:pPr>
                            <w:r w:rsidRPr="007C75D0">
                              <w:rPr>
                                <w:sz w:val="18"/>
                                <w:szCs w:val="18"/>
                              </w:rPr>
                              <w:t>_________________ /Р.С.</w:t>
                            </w:r>
                            <w:r w:rsidR="006B679E">
                              <w:rPr>
                                <w:sz w:val="18"/>
                                <w:szCs w:val="18"/>
                              </w:rPr>
                              <w:t xml:space="preserve"> </w:t>
                            </w:r>
                            <w:r w:rsidRPr="007C75D0">
                              <w:rPr>
                                <w:sz w:val="18"/>
                                <w:szCs w:val="18"/>
                              </w:rPr>
                              <w:t>Ковалев/</w:t>
                            </w:r>
                          </w:p>
                          <w:p w14:paraId="593224AF" w14:textId="2203515C" w:rsidR="00922B39" w:rsidRPr="00D0000C" w:rsidRDefault="00922B39">
                            <w:pPr>
                              <w:spacing w:after="0"/>
                              <w:rPr>
                                <w:sz w:val="18"/>
                                <w:szCs w:val="18"/>
                              </w:rPr>
                            </w:pPr>
                            <w:r w:rsidRPr="00D0000C">
                              <w:rPr>
                                <w:sz w:val="18"/>
                                <w:szCs w:val="18"/>
                              </w:rPr>
                              <w:t>М.П.</w:t>
                            </w:r>
                          </w:p>
                        </w:tc>
                      </w:tr>
                    </w:tbl>
                    <w:p w14:paraId="31BED4E4" w14:textId="77777777" w:rsidR="00922B39" w:rsidRDefault="00922B39" w:rsidP="005057F1"/>
                  </w:txbxContent>
                </v:textbox>
                <w10:wrap type="square" anchorx="margin"/>
              </v:shape>
            </w:pict>
          </mc:Fallback>
        </mc:AlternateContent>
      </w:r>
      <w:r w:rsidR="005057F1" w:rsidRPr="00EE1F6E">
        <w:rPr>
          <w:sz w:val="18"/>
          <w:szCs w:val="18"/>
        </w:rPr>
        <w:br w:type="page"/>
      </w:r>
    </w:p>
    <w:p w14:paraId="7126B051" w14:textId="77777777" w:rsidR="005057F1" w:rsidRPr="00EE1F6E" w:rsidRDefault="005057F1" w:rsidP="005057F1">
      <w:pPr>
        <w:spacing w:after="0"/>
        <w:jc w:val="right"/>
        <w:rPr>
          <w:b/>
          <w:sz w:val="18"/>
          <w:szCs w:val="18"/>
        </w:rPr>
      </w:pPr>
      <w:r w:rsidRPr="00EE1F6E">
        <w:rPr>
          <w:b/>
          <w:sz w:val="18"/>
          <w:szCs w:val="18"/>
        </w:rPr>
        <w:lastRenderedPageBreak/>
        <w:t>Приложение № 6</w:t>
      </w:r>
    </w:p>
    <w:p w14:paraId="74470085" w14:textId="7A475B15" w:rsidR="005057F1" w:rsidRPr="00EE1F6E" w:rsidRDefault="0006602C" w:rsidP="005057F1">
      <w:pPr>
        <w:spacing w:after="0"/>
        <w:jc w:val="right"/>
        <w:rPr>
          <w:sz w:val="18"/>
          <w:szCs w:val="18"/>
        </w:rPr>
      </w:pPr>
      <w:r>
        <w:rPr>
          <w:sz w:val="18"/>
          <w:szCs w:val="18"/>
        </w:rPr>
        <w:t>к Контракту № 19/</w:t>
      </w:r>
      <w:r w:rsidR="007C75D0">
        <w:rPr>
          <w:bCs/>
          <w:caps/>
          <w:sz w:val="18"/>
          <w:szCs w:val="18"/>
        </w:rPr>
        <w:t>128</w:t>
      </w:r>
    </w:p>
    <w:p w14:paraId="62EBDA23" w14:textId="10A5DD45" w:rsidR="005057F1" w:rsidRPr="00EE1F6E" w:rsidRDefault="006B679E" w:rsidP="005057F1">
      <w:pPr>
        <w:spacing w:after="0"/>
        <w:jc w:val="right"/>
        <w:rPr>
          <w:sz w:val="18"/>
          <w:szCs w:val="18"/>
        </w:rPr>
      </w:pPr>
      <w:r w:rsidRPr="00EE1F6E">
        <w:rPr>
          <w:sz w:val="18"/>
          <w:szCs w:val="18"/>
        </w:rPr>
        <w:t xml:space="preserve">от </w:t>
      </w:r>
      <w:r>
        <w:rPr>
          <w:sz w:val="18"/>
          <w:szCs w:val="18"/>
        </w:rPr>
        <w:t xml:space="preserve">26.05. </w:t>
      </w:r>
      <w:r w:rsidRPr="00EE1F6E">
        <w:rPr>
          <w:sz w:val="18"/>
          <w:szCs w:val="18"/>
        </w:rPr>
        <w:t>2026г.</w:t>
      </w:r>
    </w:p>
    <w:p w14:paraId="0D1C593E" w14:textId="77777777" w:rsidR="005057F1" w:rsidRPr="00EE1F6E" w:rsidRDefault="005057F1" w:rsidP="005057F1">
      <w:pPr>
        <w:spacing w:after="0"/>
        <w:rPr>
          <w:sz w:val="18"/>
          <w:szCs w:val="18"/>
        </w:rPr>
      </w:pPr>
    </w:p>
    <w:p w14:paraId="139861EA" w14:textId="77777777" w:rsidR="005057F1" w:rsidRPr="00EE1F6E" w:rsidRDefault="005057F1" w:rsidP="005057F1">
      <w:pPr>
        <w:spacing w:after="0"/>
        <w:rPr>
          <w:sz w:val="18"/>
          <w:szCs w:val="18"/>
        </w:rPr>
      </w:pPr>
    </w:p>
    <w:p w14:paraId="02442AA2" w14:textId="77777777" w:rsidR="00EE1F6E" w:rsidRPr="00EE1F6E" w:rsidRDefault="00EE1F6E" w:rsidP="00EE1F6E">
      <w:pPr>
        <w:spacing w:after="0"/>
        <w:jc w:val="center"/>
        <w:rPr>
          <w:b/>
          <w:sz w:val="18"/>
          <w:szCs w:val="18"/>
        </w:rPr>
      </w:pPr>
      <w:r w:rsidRPr="00EE1F6E">
        <w:rPr>
          <w:b/>
          <w:sz w:val="18"/>
          <w:szCs w:val="18"/>
        </w:rPr>
        <w:t>Информация о сменах лагерей с дневным пребыванием</w:t>
      </w:r>
    </w:p>
    <w:p w14:paraId="5371081D" w14:textId="77777777" w:rsidR="005057F1" w:rsidRPr="00EE1F6E" w:rsidRDefault="005057F1" w:rsidP="005057F1">
      <w:pPr>
        <w:spacing w:after="0"/>
        <w:jc w:val="center"/>
        <w:rPr>
          <w:sz w:val="18"/>
          <w:szCs w:val="18"/>
        </w:rPr>
      </w:pPr>
    </w:p>
    <w:tbl>
      <w:tblPr>
        <w:tblpPr w:leftFromText="180" w:rightFromText="180" w:vertAnchor="text" w:horzAnchor="margin" w:tblpY="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52"/>
        <w:gridCol w:w="2409"/>
        <w:gridCol w:w="3119"/>
      </w:tblGrid>
      <w:tr w:rsidR="000E60B1" w:rsidRPr="00EE1F6E" w14:paraId="503E47F9" w14:textId="77777777" w:rsidTr="00315449">
        <w:trPr>
          <w:trHeight w:val="553"/>
        </w:trPr>
        <w:tc>
          <w:tcPr>
            <w:tcW w:w="1951" w:type="dxa"/>
            <w:shd w:val="clear" w:color="auto" w:fill="auto"/>
            <w:vAlign w:val="center"/>
          </w:tcPr>
          <w:p w14:paraId="325132F4" w14:textId="77777777" w:rsidR="005057F1" w:rsidRPr="00EE1F6E" w:rsidRDefault="005057F1" w:rsidP="00315449">
            <w:pPr>
              <w:keepNext/>
              <w:spacing w:after="0"/>
              <w:jc w:val="center"/>
              <w:outlineLvl w:val="0"/>
              <w:rPr>
                <w:b/>
                <w:sz w:val="18"/>
                <w:szCs w:val="18"/>
              </w:rPr>
            </w:pPr>
            <w:r w:rsidRPr="00EE1F6E">
              <w:rPr>
                <w:b/>
                <w:sz w:val="18"/>
                <w:szCs w:val="18"/>
              </w:rPr>
              <w:t>Наименование МОУ</w:t>
            </w:r>
          </w:p>
        </w:tc>
        <w:tc>
          <w:tcPr>
            <w:tcW w:w="2552" w:type="dxa"/>
            <w:shd w:val="clear" w:color="auto" w:fill="auto"/>
            <w:vAlign w:val="center"/>
          </w:tcPr>
          <w:p w14:paraId="701C7C20" w14:textId="77777777" w:rsidR="005057F1" w:rsidRPr="00EE1F6E" w:rsidRDefault="005057F1" w:rsidP="00315449">
            <w:pPr>
              <w:keepNext/>
              <w:spacing w:after="0"/>
              <w:jc w:val="center"/>
              <w:outlineLvl w:val="0"/>
              <w:rPr>
                <w:b/>
                <w:sz w:val="18"/>
                <w:szCs w:val="18"/>
              </w:rPr>
            </w:pPr>
            <w:r w:rsidRPr="00EE1F6E">
              <w:rPr>
                <w:b/>
                <w:sz w:val="18"/>
                <w:szCs w:val="18"/>
              </w:rPr>
              <w:t>Место оказания услуг</w:t>
            </w:r>
          </w:p>
        </w:tc>
        <w:tc>
          <w:tcPr>
            <w:tcW w:w="2409" w:type="dxa"/>
            <w:shd w:val="clear" w:color="auto" w:fill="auto"/>
            <w:vAlign w:val="center"/>
          </w:tcPr>
          <w:p w14:paraId="0FD2CE64" w14:textId="52C7174F" w:rsidR="005057F1" w:rsidRPr="00EE1F6E" w:rsidRDefault="00197652" w:rsidP="00315449">
            <w:pPr>
              <w:keepNext/>
              <w:spacing w:after="0"/>
              <w:jc w:val="center"/>
              <w:outlineLvl w:val="0"/>
              <w:rPr>
                <w:b/>
                <w:sz w:val="18"/>
                <w:szCs w:val="18"/>
              </w:rPr>
            </w:pPr>
            <w:r w:rsidRPr="00EE1F6E">
              <w:rPr>
                <w:b/>
                <w:sz w:val="18"/>
                <w:szCs w:val="18"/>
              </w:rPr>
              <w:t>Период работы лагеря</w:t>
            </w:r>
          </w:p>
        </w:tc>
        <w:tc>
          <w:tcPr>
            <w:tcW w:w="3119" w:type="dxa"/>
            <w:shd w:val="clear" w:color="auto" w:fill="auto"/>
            <w:vAlign w:val="center"/>
          </w:tcPr>
          <w:p w14:paraId="2544820F" w14:textId="77777777" w:rsidR="005057F1" w:rsidRPr="00EE1F6E" w:rsidRDefault="005057F1" w:rsidP="00315449">
            <w:pPr>
              <w:keepNext/>
              <w:spacing w:after="0"/>
              <w:jc w:val="center"/>
              <w:outlineLvl w:val="0"/>
              <w:rPr>
                <w:b/>
                <w:sz w:val="18"/>
                <w:szCs w:val="18"/>
              </w:rPr>
            </w:pPr>
            <w:r w:rsidRPr="00EE1F6E">
              <w:rPr>
                <w:b/>
                <w:sz w:val="18"/>
                <w:szCs w:val="18"/>
              </w:rPr>
              <w:t>Вид услуг</w:t>
            </w:r>
          </w:p>
        </w:tc>
      </w:tr>
      <w:tr w:rsidR="000E60B1" w:rsidRPr="00EE1F6E" w14:paraId="205BD8D0" w14:textId="77777777" w:rsidTr="00315449">
        <w:trPr>
          <w:trHeight w:val="833"/>
        </w:trPr>
        <w:tc>
          <w:tcPr>
            <w:tcW w:w="1951" w:type="dxa"/>
            <w:shd w:val="clear" w:color="auto" w:fill="auto"/>
            <w:vAlign w:val="center"/>
          </w:tcPr>
          <w:p w14:paraId="005C0316" w14:textId="77777777" w:rsidR="00286F5B" w:rsidRPr="00EE1F6E" w:rsidRDefault="00286F5B" w:rsidP="00286F5B">
            <w:pPr>
              <w:keepNext/>
              <w:spacing w:after="0"/>
              <w:jc w:val="center"/>
              <w:outlineLvl w:val="0"/>
              <w:rPr>
                <w:sz w:val="18"/>
                <w:szCs w:val="18"/>
              </w:rPr>
            </w:pPr>
            <w:r w:rsidRPr="00EE1F6E">
              <w:rPr>
                <w:sz w:val="18"/>
                <w:szCs w:val="18"/>
              </w:rPr>
              <w:t>МОУ СШ № 128</w:t>
            </w:r>
          </w:p>
        </w:tc>
        <w:tc>
          <w:tcPr>
            <w:tcW w:w="2552" w:type="dxa"/>
            <w:shd w:val="clear" w:color="auto" w:fill="auto"/>
            <w:vAlign w:val="center"/>
          </w:tcPr>
          <w:p w14:paraId="64EF1E7C" w14:textId="5A4EA14A" w:rsidR="00286F5B" w:rsidRPr="00EE1F6E" w:rsidRDefault="008A09BF" w:rsidP="00286F5B">
            <w:pPr>
              <w:ind w:right="-108"/>
              <w:jc w:val="center"/>
              <w:rPr>
                <w:sz w:val="20"/>
                <w:szCs w:val="20"/>
              </w:rPr>
            </w:pPr>
            <w:r w:rsidRPr="00EE1F6E">
              <w:rPr>
                <w:sz w:val="22"/>
                <w:szCs w:val="22"/>
              </w:rPr>
              <w:t xml:space="preserve">Российская Федерация, </w:t>
            </w:r>
            <w:proofErr w:type="spellStart"/>
            <w:r w:rsidRPr="00EE1F6E">
              <w:rPr>
                <w:sz w:val="22"/>
                <w:szCs w:val="22"/>
              </w:rPr>
              <w:t>обл</w:t>
            </w:r>
            <w:proofErr w:type="spellEnd"/>
            <w:r w:rsidRPr="00EE1F6E">
              <w:rPr>
                <w:sz w:val="22"/>
                <w:szCs w:val="22"/>
              </w:rPr>
              <w:t xml:space="preserve"> Волгоградская, </w:t>
            </w:r>
            <w:proofErr w:type="spellStart"/>
            <w:r w:rsidRPr="00EE1F6E">
              <w:rPr>
                <w:sz w:val="22"/>
                <w:szCs w:val="22"/>
              </w:rPr>
              <w:t>г.о</w:t>
            </w:r>
            <w:proofErr w:type="spellEnd"/>
            <w:r w:rsidRPr="00EE1F6E">
              <w:rPr>
                <w:sz w:val="22"/>
                <w:szCs w:val="22"/>
              </w:rPr>
              <w:t xml:space="preserve">. город-герой Волгоград, г Волгоград, </w:t>
            </w:r>
            <w:proofErr w:type="spellStart"/>
            <w:r w:rsidRPr="00EE1F6E">
              <w:rPr>
                <w:sz w:val="22"/>
                <w:szCs w:val="22"/>
              </w:rPr>
              <w:t>ул</w:t>
            </w:r>
            <w:proofErr w:type="spellEnd"/>
            <w:r w:rsidRPr="00EE1F6E">
              <w:rPr>
                <w:sz w:val="22"/>
                <w:szCs w:val="22"/>
              </w:rPr>
              <w:t xml:space="preserve"> им. Гейне, д. 7</w:t>
            </w:r>
          </w:p>
        </w:tc>
        <w:tc>
          <w:tcPr>
            <w:tcW w:w="2409" w:type="dxa"/>
            <w:shd w:val="clear" w:color="auto" w:fill="auto"/>
            <w:vAlign w:val="center"/>
          </w:tcPr>
          <w:p w14:paraId="44715D6E" w14:textId="53815ED2" w:rsidR="00286F5B" w:rsidRPr="00EE1F6E" w:rsidRDefault="00C631CE" w:rsidP="00F16831">
            <w:pPr>
              <w:keepNext/>
              <w:spacing w:after="0"/>
              <w:jc w:val="center"/>
              <w:outlineLvl w:val="0"/>
              <w:rPr>
                <w:sz w:val="18"/>
                <w:szCs w:val="18"/>
              </w:rPr>
            </w:pPr>
            <w:r w:rsidRPr="00EE1F6E">
              <w:rPr>
                <w:sz w:val="22"/>
                <w:szCs w:val="22"/>
              </w:rPr>
              <w:t xml:space="preserve">с </w:t>
            </w:r>
            <w:r w:rsidR="00F16831" w:rsidRPr="00EE1F6E">
              <w:rPr>
                <w:sz w:val="22"/>
                <w:szCs w:val="22"/>
              </w:rPr>
              <w:t>даты</w:t>
            </w:r>
            <w:r w:rsidRPr="00EE1F6E">
              <w:rPr>
                <w:sz w:val="22"/>
                <w:szCs w:val="22"/>
              </w:rPr>
              <w:t xml:space="preserve"> заключения контракта, но не ранее </w:t>
            </w:r>
            <w:r w:rsidR="00877F28" w:rsidRPr="00EE1F6E">
              <w:rPr>
                <w:sz w:val="22"/>
                <w:szCs w:val="22"/>
              </w:rPr>
              <w:t>01.06.2026</w:t>
            </w:r>
            <w:r w:rsidR="00F97E99" w:rsidRPr="00EE1F6E">
              <w:rPr>
                <w:sz w:val="22"/>
                <w:szCs w:val="22"/>
              </w:rPr>
              <w:t>, по 25</w:t>
            </w:r>
            <w:r w:rsidRPr="00EE1F6E">
              <w:rPr>
                <w:sz w:val="22"/>
                <w:szCs w:val="22"/>
              </w:rPr>
              <w:t>.06.</w:t>
            </w:r>
            <w:r w:rsidR="00877F28" w:rsidRPr="00EE1F6E">
              <w:rPr>
                <w:sz w:val="22"/>
                <w:szCs w:val="22"/>
              </w:rPr>
              <w:t>2026</w:t>
            </w:r>
          </w:p>
        </w:tc>
        <w:tc>
          <w:tcPr>
            <w:tcW w:w="3119" w:type="dxa"/>
            <w:shd w:val="clear" w:color="auto" w:fill="auto"/>
            <w:vAlign w:val="center"/>
          </w:tcPr>
          <w:p w14:paraId="4C1A19C8" w14:textId="5022A01C" w:rsidR="00286F5B" w:rsidRPr="00EE1F6E" w:rsidRDefault="00286F5B" w:rsidP="00286F5B">
            <w:pPr>
              <w:keepNext/>
              <w:spacing w:after="0"/>
              <w:jc w:val="center"/>
              <w:outlineLvl w:val="0"/>
              <w:rPr>
                <w:sz w:val="18"/>
                <w:szCs w:val="18"/>
              </w:rPr>
            </w:pPr>
            <w:r w:rsidRPr="00EE1F6E">
              <w:rPr>
                <w:sz w:val="18"/>
                <w:szCs w:val="18"/>
              </w:rPr>
              <w:t xml:space="preserve">организация </w:t>
            </w:r>
            <w:r w:rsidR="00F16831" w:rsidRPr="00EE1F6E">
              <w:rPr>
                <w:sz w:val="18"/>
                <w:szCs w:val="18"/>
              </w:rPr>
              <w:t xml:space="preserve"> питания обучающихся </w:t>
            </w:r>
            <w:r w:rsidRPr="00EE1F6E">
              <w:rPr>
                <w:sz w:val="18"/>
                <w:szCs w:val="18"/>
              </w:rPr>
              <w:t xml:space="preserve">на базе МОУ в летний каникулярный период </w:t>
            </w:r>
            <w:r w:rsidR="00877F28" w:rsidRPr="00EE1F6E">
              <w:rPr>
                <w:sz w:val="18"/>
                <w:szCs w:val="18"/>
              </w:rPr>
              <w:t>2026</w:t>
            </w:r>
            <w:r w:rsidRPr="00EE1F6E">
              <w:rPr>
                <w:sz w:val="18"/>
                <w:szCs w:val="18"/>
              </w:rPr>
              <w:t xml:space="preserve"> года</w:t>
            </w:r>
          </w:p>
        </w:tc>
      </w:tr>
    </w:tbl>
    <w:p w14:paraId="7E995E27" w14:textId="77777777" w:rsidR="005057F1" w:rsidRPr="00EE1F6E" w:rsidRDefault="005057F1" w:rsidP="005057F1">
      <w:pPr>
        <w:spacing w:after="0"/>
        <w:rPr>
          <w:vanish/>
          <w:sz w:val="18"/>
          <w:szCs w:val="18"/>
        </w:rPr>
      </w:pPr>
    </w:p>
    <w:p w14:paraId="5CBE0004" w14:textId="77777777" w:rsidR="005057F1" w:rsidRPr="00EE1F6E" w:rsidRDefault="005057F1" w:rsidP="005057F1">
      <w:pPr>
        <w:spacing w:after="0"/>
        <w:rPr>
          <w:sz w:val="18"/>
          <w:szCs w:val="18"/>
        </w:rPr>
      </w:pPr>
    </w:p>
    <w:p w14:paraId="0013916B" w14:textId="4B338EC0" w:rsidR="005057F1" w:rsidRPr="00EE1F6E" w:rsidRDefault="0041046F" w:rsidP="005057F1">
      <w:pPr>
        <w:spacing w:after="0"/>
        <w:rPr>
          <w:sz w:val="18"/>
          <w:szCs w:val="18"/>
        </w:rPr>
      </w:pPr>
      <w:r w:rsidRPr="00EE1F6E">
        <w:rPr>
          <w:noProof/>
          <w:sz w:val="18"/>
          <w:szCs w:val="18"/>
        </w:rPr>
        <mc:AlternateContent>
          <mc:Choice Requires="wps">
            <w:drawing>
              <wp:anchor distT="0" distB="0" distL="0" distR="114300" simplePos="0" relativeHeight="251683328" behindDoc="0" locked="0" layoutInCell="1" allowOverlap="1" wp14:anchorId="739AB15E" wp14:editId="41829FA7">
                <wp:simplePos x="0" y="0"/>
                <wp:positionH relativeFrom="margin">
                  <wp:posOffset>-68580</wp:posOffset>
                </wp:positionH>
                <wp:positionV relativeFrom="paragraph">
                  <wp:posOffset>461645</wp:posOffset>
                </wp:positionV>
                <wp:extent cx="6683375" cy="524510"/>
                <wp:effectExtent l="0" t="0" r="0" b="0"/>
                <wp:wrapSquare wrapText="bothSides"/>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3375" cy="524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243"/>
                              <w:gridCol w:w="5284"/>
                            </w:tblGrid>
                            <w:tr w:rsidR="00922B39" w:rsidRPr="00566983" w14:paraId="01215ADC" w14:textId="77777777">
                              <w:tc>
                                <w:tcPr>
                                  <w:tcW w:w="5243" w:type="dxa"/>
                                  <w:shd w:val="clear" w:color="auto" w:fill="auto"/>
                                </w:tcPr>
                                <w:p w14:paraId="126222D9" w14:textId="77777777" w:rsidR="00922B39" w:rsidRPr="00566983" w:rsidRDefault="00922B39">
                                  <w:pPr>
                                    <w:spacing w:after="0"/>
                                    <w:rPr>
                                      <w:sz w:val="18"/>
                                      <w:szCs w:val="18"/>
                                    </w:rPr>
                                  </w:pPr>
                                  <w:r w:rsidRPr="00566983">
                                    <w:rPr>
                                      <w:sz w:val="18"/>
                                      <w:szCs w:val="18"/>
                                    </w:rPr>
                                    <w:t>Заказчик:</w:t>
                                  </w:r>
                                </w:p>
                                <w:p w14:paraId="59DFA5CA" w14:textId="488CFCF2" w:rsidR="00922B39" w:rsidRPr="00566983" w:rsidRDefault="006B679E">
                                  <w:pPr>
                                    <w:spacing w:after="0"/>
                                    <w:rPr>
                                      <w:sz w:val="18"/>
                                      <w:szCs w:val="18"/>
                                    </w:rPr>
                                  </w:pPr>
                                  <w:r>
                                    <w:rPr>
                                      <w:sz w:val="18"/>
                                      <w:szCs w:val="18"/>
                                    </w:rPr>
                                    <w:t>______________________ /</w:t>
                                  </w:r>
                                  <w:r w:rsidR="00922B39" w:rsidRPr="00BF658B">
                                    <w:rPr>
                                      <w:sz w:val="18"/>
                                      <w:szCs w:val="18"/>
                                    </w:rPr>
                                    <w:t>Е.В.</w:t>
                                  </w:r>
                                  <w:r>
                                    <w:rPr>
                                      <w:sz w:val="18"/>
                                      <w:szCs w:val="18"/>
                                    </w:rPr>
                                    <w:t xml:space="preserve"> </w:t>
                                  </w:r>
                                  <w:r w:rsidR="00922B39" w:rsidRPr="00BF658B">
                                    <w:rPr>
                                      <w:sz w:val="18"/>
                                      <w:szCs w:val="18"/>
                                    </w:rPr>
                                    <w:t>Харина /</w:t>
                                  </w:r>
                                </w:p>
                                <w:p w14:paraId="73E81C3F" w14:textId="77777777" w:rsidR="00922B39" w:rsidRPr="00566983" w:rsidRDefault="00922B39">
                                  <w:pPr>
                                    <w:spacing w:after="0"/>
                                    <w:rPr>
                                      <w:sz w:val="18"/>
                                      <w:szCs w:val="18"/>
                                    </w:rPr>
                                  </w:pPr>
                                  <w:r w:rsidRPr="00566983">
                                    <w:rPr>
                                      <w:sz w:val="18"/>
                                      <w:szCs w:val="18"/>
                                    </w:rPr>
                                    <w:t>М.П.</w:t>
                                  </w:r>
                                </w:p>
                              </w:tc>
                              <w:tc>
                                <w:tcPr>
                                  <w:tcW w:w="5284" w:type="dxa"/>
                                  <w:shd w:val="clear" w:color="auto" w:fill="auto"/>
                                </w:tcPr>
                                <w:p w14:paraId="2A908796" w14:textId="77777777" w:rsidR="00922B39" w:rsidRPr="00566983" w:rsidRDefault="00922B39">
                                  <w:pPr>
                                    <w:spacing w:after="0"/>
                                    <w:rPr>
                                      <w:sz w:val="18"/>
                                      <w:szCs w:val="18"/>
                                    </w:rPr>
                                  </w:pPr>
                                  <w:r w:rsidRPr="00566983">
                                    <w:rPr>
                                      <w:sz w:val="18"/>
                                      <w:szCs w:val="18"/>
                                    </w:rPr>
                                    <w:t>Исполнитель:</w:t>
                                  </w:r>
                                </w:p>
                                <w:p w14:paraId="05AE5226" w14:textId="63D0AA0D" w:rsidR="00922B39" w:rsidRPr="00566983" w:rsidRDefault="00922B39">
                                  <w:pPr>
                                    <w:spacing w:after="0"/>
                                    <w:rPr>
                                      <w:sz w:val="18"/>
                                      <w:szCs w:val="18"/>
                                    </w:rPr>
                                  </w:pPr>
                                  <w:r w:rsidRPr="007C75D0">
                                    <w:rPr>
                                      <w:sz w:val="18"/>
                                      <w:szCs w:val="18"/>
                                    </w:rPr>
                                    <w:t>_________________ /Р.С.</w:t>
                                  </w:r>
                                  <w:r w:rsidR="006B679E">
                                    <w:rPr>
                                      <w:sz w:val="18"/>
                                      <w:szCs w:val="18"/>
                                    </w:rPr>
                                    <w:t xml:space="preserve"> </w:t>
                                  </w:r>
                                  <w:r w:rsidRPr="007C75D0">
                                    <w:rPr>
                                      <w:sz w:val="18"/>
                                      <w:szCs w:val="18"/>
                                    </w:rPr>
                                    <w:t>Ковалев/</w:t>
                                  </w:r>
                                </w:p>
                                <w:p w14:paraId="0B922851" w14:textId="77777777" w:rsidR="00922B39" w:rsidRPr="00566983" w:rsidRDefault="00922B39">
                                  <w:pPr>
                                    <w:spacing w:after="0"/>
                                    <w:rPr>
                                      <w:sz w:val="18"/>
                                      <w:szCs w:val="18"/>
                                    </w:rPr>
                                  </w:pPr>
                                  <w:r w:rsidRPr="00566983">
                                    <w:rPr>
                                      <w:sz w:val="18"/>
                                      <w:szCs w:val="18"/>
                                    </w:rPr>
                                    <w:t>М.П.</w:t>
                                  </w:r>
                                </w:p>
                              </w:tc>
                            </w:tr>
                          </w:tbl>
                          <w:p w14:paraId="77A75C92" w14:textId="77777777" w:rsidR="00922B39" w:rsidRDefault="00922B39" w:rsidP="005057F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AB15E" id="Text Box 4" o:spid="_x0000_s1028" type="#_x0000_t202" style="position:absolute;left:0;text-align:left;margin-left:-5.4pt;margin-top:36.35pt;width:526.25pt;height:41.3pt;z-index:251683328;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" stroked="f">
                <v:fill opacity="0"/>
                <v:path arrowok="t"/>
                <v:textbox inset="0,0,0,0">
                  <w:txbxContent>
                    <w:tbl>
                      <w:tblPr>
                        <w:tblW w:w="0" w:type="auto"/>
                        <w:tblInd w:w="108" w:type="dxa"/>
                        <w:tblLayout w:type="fixed"/>
                        <w:tblLook w:val="0000" w:firstRow="0" w:lastRow="0" w:firstColumn="0" w:lastColumn="0" w:noHBand="0" w:noVBand="0"/>
                      </w:tblPr>
                      <w:tblGrid>
                        <w:gridCol w:w="5243"/>
                        <w:gridCol w:w="5284"/>
                      </w:tblGrid>
                      <w:tr w:rsidR="00922B39" w:rsidRPr="00566983" w14:paraId="01215ADC" w14:textId="77777777">
                        <w:tc>
                          <w:tcPr>
                            <w:tcW w:w="5243" w:type="dxa"/>
                            <w:shd w:val="clear" w:color="auto" w:fill="auto"/>
                          </w:tcPr>
                          <w:p w14:paraId="126222D9" w14:textId="77777777" w:rsidR="00922B39" w:rsidRPr="00566983" w:rsidRDefault="00922B39">
                            <w:pPr>
                              <w:spacing w:after="0"/>
                              <w:rPr>
                                <w:sz w:val="18"/>
                                <w:szCs w:val="18"/>
                              </w:rPr>
                            </w:pPr>
                            <w:r w:rsidRPr="00566983">
                              <w:rPr>
                                <w:sz w:val="18"/>
                                <w:szCs w:val="18"/>
                              </w:rPr>
                              <w:t>Заказчик:</w:t>
                            </w:r>
                          </w:p>
                          <w:p w14:paraId="59DFA5CA" w14:textId="488CFCF2" w:rsidR="00922B39" w:rsidRPr="00566983" w:rsidRDefault="006B679E">
                            <w:pPr>
                              <w:spacing w:after="0"/>
                              <w:rPr>
                                <w:sz w:val="18"/>
                                <w:szCs w:val="18"/>
                              </w:rPr>
                            </w:pPr>
                            <w:r>
                              <w:rPr>
                                <w:sz w:val="18"/>
                                <w:szCs w:val="18"/>
                              </w:rPr>
                              <w:t>______________________ /</w:t>
                            </w:r>
                            <w:r w:rsidR="00922B39" w:rsidRPr="00BF658B">
                              <w:rPr>
                                <w:sz w:val="18"/>
                                <w:szCs w:val="18"/>
                              </w:rPr>
                              <w:t>Е.В.</w:t>
                            </w:r>
                            <w:r>
                              <w:rPr>
                                <w:sz w:val="18"/>
                                <w:szCs w:val="18"/>
                              </w:rPr>
                              <w:t xml:space="preserve"> </w:t>
                            </w:r>
                            <w:r w:rsidR="00922B39" w:rsidRPr="00BF658B">
                              <w:rPr>
                                <w:sz w:val="18"/>
                                <w:szCs w:val="18"/>
                              </w:rPr>
                              <w:t>Харина /</w:t>
                            </w:r>
                          </w:p>
                          <w:p w14:paraId="73E81C3F" w14:textId="77777777" w:rsidR="00922B39" w:rsidRPr="00566983" w:rsidRDefault="00922B39">
                            <w:pPr>
                              <w:spacing w:after="0"/>
                              <w:rPr>
                                <w:sz w:val="18"/>
                                <w:szCs w:val="18"/>
                              </w:rPr>
                            </w:pPr>
                            <w:r w:rsidRPr="00566983">
                              <w:rPr>
                                <w:sz w:val="18"/>
                                <w:szCs w:val="18"/>
                              </w:rPr>
                              <w:t>М.П.</w:t>
                            </w:r>
                          </w:p>
                        </w:tc>
                        <w:tc>
                          <w:tcPr>
                            <w:tcW w:w="5284" w:type="dxa"/>
                            <w:shd w:val="clear" w:color="auto" w:fill="auto"/>
                          </w:tcPr>
                          <w:p w14:paraId="2A908796" w14:textId="77777777" w:rsidR="00922B39" w:rsidRPr="00566983" w:rsidRDefault="00922B39">
                            <w:pPr>
                              <w:spacing w:after="0"/>
                              <w:rPr>
                                <w:sz w:val="18"/>
                                <w:szCs w:val="18"/>
                              </w:rPr>
                            </w:pPr>
                            <w:r w:rsidRPr="00566983">
                              <w:rPr>
                                <w:sz w:val="18"/>
                                <w:szCs w:val="18"/>
                              </w:rPr>
                              <w:t>Исполнитель:</w:t>
                            </w:r>
                          </w:p>
                          <w:p w14:paraId="05AE5226" w14:textId="63D0AA0D" w:rsidR="00922B39" w:rsidRPr="00566983" w:rsidRDefault="00922B39">
                            <w:pPr>
                              <w:spacing w:after="0"/>
                              <w:rPr>
                                <w:sz w:val="18"/>
                                <w:szCs w:val="18"/>
                              </w:rPr>
                            </w:pPr>
                            <w:r w:rsidRPr="007C75D0">
                              <w:rPr>
                                <w:sz w:val="18"/>
                                <w:szCs w:val="18"/>
                              </w:rPr>
                              <w:t>_________________ /Р.С.</w:t>
                            </w:r>
                            <w:r w:rsidR="006B679E">
                              <w:rPr>
                                <w:sz w:val="18"/>
                                <w:szCs w:val="18"/>
                              </w:rPr>
                              <w:t xml:space="preserve"> </w:t>
                            </w:r>
                            <w:r w:rsidRPr="007C75D0">
                              <w:rPr>
                                <w:sz w:val="18"/>
                                <w:szCs w:val="18"/>
                              </w:rPr>
                              <w:t>Ковалев/</w:t>
                            </w:r>
                          </w:p>
                          <w:p w14:paraId="0B922851" w14:textId="77777777" w:rsidR="00922B39" w:rsidRPr="00566983" w:rsidRDefault="00922B39">
                            <w:pPr>
                              <w:spacing w:after="0"/>
                              <w:rPr>
                                <w:sz w:val="18"/>
                                <w:szCs w:val="18"/>
                              </w:rPr>
                            </w:pPr>
                            <w:r w:rsidRPr="00566983">
                              <w:rPr>
                                <w:sz w:val="18"/>
                                <w:szCs w:val="18"/>
                              </w:rPr>
                              <w:t>М.П.</w:t>
                            </w:r>
                          </w:p>
                        </w:tc>
                      </w:tr>
                    </w:tbl>
                    <w:p w14:paraId="77A75C92" w14:textId="77777777" w:rsidR="00922B39" w:rsidRDefault="00922B39" w:rsidP="005057F1"/>
                  </w:txbxContent>
                </v:textbox>
                <w10:wrap type="square" anchorx="margin"/>
              </v:shape>
            </w:pict>
          </mc:Fallback>
        </mc:AlternateContent>
      </w:r>
    </w:p>
    <w:p w14:paraId="09BE61EF" w14:textId="77777777" w:rsidR="005057F1" w:rsidRPr="00EE1F6E" w:rsidRDefault="005057F1" w:rsidP="005057F1">
      <w:pPr>
        <w:spacing w:after="0"/>
        <w:rPr>
          <w:sz w:val="18"/>
          <w:szCs w:val="18"/>
        </w:rPr>
      </w:pPr>
    </w:p>
    <w:p w14:paraId="67BFB9CE" w14:textId="77777777" w:rsidR="005057F1" w:rsidRPr="00EE1F6E" w:rsidRDefault="005057F1" w:rsidP="005057F1">
      <w:pPr>
        <w:spacing w:after="0"/>
        <w:rPr>
          <w:sz w:val="18"/>
          <w:szCs w:val="18"/>
        </w:rPr>
      </w:pPr>
    </w:p>
    <w:p w14:paraId="4148133C" w14:textId="77777777" w:rsidR="005057F1" w:rsidRPr="00EE1F6E" w:rsidRDefault="005057F1" w:rsidP="005057F1">
      <w:pPr>
        <w:tabs>
          <w:tab w:val="left" w:pos="1740"/>
        </w:tabs>
        <w:jc w:val="center"/>
        <w:rPr>
          <w:sz w:val="18"/>
          <w:szCs w:val="18"/>
        </w:rPr>
      </w:pPr>
    </w:p>
    <w:p w14:paraId="0516AEAE" w14:textId="77777777" w:rsidR="005057F1" w:rsidRPr="00EE1F6E" w:rsidRDefault="005057F1" w:rsidP="005057F1">
      <w:pPr>
        <w:tabs>
          <w:tab w:val="left" w:pos="1740"/>
        </w:tabs>
        <w:jc w:val="center"/>
        <w:rPr>
          <w:sz w:val="18"/>
          <w:szCs w:val="18"/>
        </w:rPr>
      </w:pPr>
    </w:p>
    <w:p w14:paraId="5238006F" w14:textId="77777777" w:rsidR="005057F1" w:rsidRPr="00EE1F6E" w:rsidRDefault="005057F1" w:rsidP="005057F1">
      <w:pPr>
        <w:tabs>
          <w:tab w:val="left" w:pos="1740"/>
        </w:tabs>
        <w:jc w:val="center"/>
        <w:rPr>
          <w:sz w:val="18"/>
          <w:szCs w:val="18"/>
        </w:rPr>
      </w:pPr>
    </w:p>
    <w:p w14:paraId="49757725" w14:textId="77777777" w:rsidR="005057F1" w:rsidRPr="00EE1F6E" w:rsidRDefault="005057F1" w:rsidP="005057F1">
      <w:pPr>
        <w:tabs>
          <w:tab w:val="left" w:pos="1740"/>
        </w:tabs>
        <w:jc w:val="center"/>
        <w:rPr>
          <w:sz w:val="18"/>
          <w:szCs w:val="18"/>
        </w:rPr>
      </w:pPr>
    </w:p>
    <w:p w14:paraId="3A689198" w14:textId="77777777" w:rsidR="005057F1" w:rsidRPr="00EE1F6E" w:rsidRDefault="005057F1" w:rsidP="005057F1">
      <w:pPr>
        <w:tabs>
          <w:tab w:val="left" w:pos="1740"/>
        </w:tabs>
        <w:jc w:val="center"/>
        <w:rPr>
          <w:sz w:val="18"/>
          <w:szCs w:val="18"/>
        </w:rPr>
      </w:pPr>
    </w:p>
    <w:p w14:paraId="58A6552D" w14:textId="77777777" w:rsidR="005057F1" w:rsidRPr="00EE1F6E" w:rsidRDefault="005057F1" w:rsidP="005057F1">
      <w:pPr>
        <w:tabs>
          <w:tab w:val="left" w:pos="1740"/>
        </w:tabs>
        <w:jc w:val="center"/>
        <w:rPr>
          <w:sz w:val="18"/>
          <w:szCs w:val="18"/>
        </w:rPr>
      </w:pPr>
    </w:p>
    <w:p w14:paraId="001E7AD7" w14:textId="77777777" w:rsidR="005057F1" w:rsidRPr="00EE1F6E" w:rsidRDefault="005057F1" w:rsidP="005057F1">
      <w:pPr>
        <w:tabs>
          <w:tab w:val="left" w:pos="1740"/>
        </w:tabs>
        <w:jc w:val="center"/>
        <w:rPr>
          <w:sz w:val="18"/>
          <w:szCs w:val="18"/>
        </w:rPr>
      </w:pPr>
    </w:p>
    <w:p w14:paraId="2C5B3544" w14:textId="77777777" w:rsidR="005057F1" w:rsidRPr="00EE1F6E" w:rsidRDefault="005057F1" w:rsidP="005057F1">
      <w:pPr>
        <w:tabs>
          <w:tab w:val="left" w:pos="1740"/>
        </w:tabs>
        <w:jc w:val="center"/>
        <w:rPr>
          <w:sz w:val="18"/>
          <w:szCs w:val="18"/>
        </w:rPr>
      </w:pPr>
    </w:p>
    <w:p w14:paraId="42173D28" w14:textId="77777777" w:rsidR="005057F1" w:rsidRPr="00EE1F6E" w:rsidRDefault="005057F1" w:rsidP="005057F1">
      <w:pPr>
        <w:tabs>
          <w:tab w:val="left" w:pos="1740"/>
        </w:tabs>
        <w:jc w:val="center"/>
        <w:rPr>
          <w:sz w:val="18"/>
          <w:szCs w:val="18"/>
        </w:rPr>
      </w:pPr>
    </w:p>
    <w:p w14:paraId="10920C63" w14:textId="77777777" w:rsidR="005057F1" w:rsidRPr="00EE1F6E" w:rsidRDefault="005057F1" w:rsidP="005057F1">
      <w:pPr>
        <w:tabs>
          <w:tab w:val="left" w:pos="1740"/>
        </w:tabs>
        <w:jc w:val="center"/>
        <w:rPr>
          <w:sz w:val="18"/>
          <w:szCs w:val="18"/>
        </w:rPr>
      </w:pPr>
    </w:p>
    <w:p w14:paraId="4DF1F82C" w14:textId="77777777" w:rsidR="005057F1" w:rsidRPr="00EE1F6E" w:rsidRDefault="005057F1" w:rsidP="005057F1">
      <w:pPr>
        <w:tabs>
          <w:tab w:val="left" w:pos="1740"/>
        </w:tabs>
        <w:jc w:val="center"/>
        <w:rPr>
          <w:sz w:val="18"/>
          <w:szCs w:val="18"/>
        </w:rPr>
      </w:pPr>
    </w:p>
    <w:p w14:paraId="56CA9164" w14:textId="77777777" w:rsidR="005057F1" w:rsidRPr="00EE1F6E" w:rsidRDefault="005057F1" w:rsidP="005057F1">
      <w:pPr>
        <w:tabs>
          <w:tab w:val="left" w:pos="1740"/>
        </w:tabs>
        <w:jc w:val="center"/>
        <w:rPr>
          <w:sz w:val="18"/>
          <w:szCs w:val="18"/>
        </w:rPr>
      </w:pPr>
    </w:p>
    <w:p w14:paraId="34388843" w14:textId="77777777" w:rsidR="005057F1" w:rsidRPr="00EE1F6E" w:rsidRDefault="005057F1" w:rsidP="005057F1">
      <w:pPr>
        <w:tabs>
          <w:tab w:val="left" w:pos="1740"/>
        </w:tabs>
        <w:jc w:val="center"/>
        <w:rPr>
          <w:sz w:val="18"/>
          <w:szCs w:val="18"/>
        </w:rPr>
      </w:pPr>
    </w:p>
    <w:p w14:paraId="77D0517F" w14:textId="77777777" w:rsidR="005057F1" w:rsidRPr="00EE1F6E" w:rsidRDefault="005057F1" w:rsidP="005057F1">
      <w:pPr>
        <w:tabs>
          <w:tab w:val="left" w:pos="1740"/>
        </w:tabs>
        <w:jc w:val="center"/>
        <w:rPr>
          <w:sz w:val="18"/>
          <w:szCs w:val="18"/>
        </w:rPr>
      </w:pPr>
    </w:p>
    <w:p w14:paraId="0DD36934" w14:textId="77777777" w:rsidR="005057F1" w:rsidRPr="00EE1F6E" w:rsidRDefault="005057F1" w:rsidP="005057F1">
      <w:pPr>
        <w:tabs>
          <w:tab w:val="left" w:pos="1740"/>
        </w:tabs>
        <w:jc w:val="center"/>
        <w:rPr>
          <w:sz w:val="18"/>
          <w:szCs w:val="18"/>
        </w:rPr>
      </w:pPr>
    </w:p>
    <w:p w14:paraId="0277B14F" w14:textId="77777777" w:rsidR="005057F1" w:rsidRPr="00EE1F6E" w:rsidRDefault="005057F1" w:rsidP="005057F1">
      <w:pPr>
        <w:tabs>
          <w:tab w:val="left" w:pos="1740"/>
        </w:tabs>
        <w:jc w:val="center"/>
        <w:rPr>
          <w:sz w:val="18"/>
          <w:szCs w:val="18"/>
        </w:rPr>
      </w:pPr>
    </w:p>
    <w:p w14:paraId="44D9C6C4" w14:textId="77777777" w:rsidR="005057F1" w:rsidRPr="00EE1F6E" w:rsidRDefault="005057F1" w:rsidP="005057F1">
      <w:pPr>
        <w:tabs>
          <w:tab w:val="left" w:pos="1740"/>
        </w:tabs>
        <w:jc w:val="center"/>
        <w:rPr>
          <w:sz w:val="18"/>
          <w:szCs w:val="18"/>
        </w:rPr>
      </w:pPr>
    </w:p>
    <w:p w14:paraId="71AB2757" w14:textId="77777777" w:rsidR="005057F1" w:rsidRPr="00EE1F6E" w:rsidRDefault="005057F1" w:rsidP="005057F1">
      <w:pPr>
        <w:tabs>
          <w:tab w:val="left" w:pos="1740"/>
        </w:tabs>
        <w:jc w:val="center"/>
        <w:rPr>
          <w:sz w:val="18"/>
          <w:szCs w:val="18"/>
        </w:rPr>
      </w:pPr>
    </w:p>
    <w:p w14:paraId="4E113927" w14:textId="77777777" w:rsidR="005057F1" w:rsidRPr="00EE1F6E" w:rsidRDefault="005057F1" w:rsidP="005057F1">
      <w:pPr>
        <w:tabs>
          <w:tab w:val="left" w:pos="1740"/>
        </w:tabs>
        <w:jc w:val="center"/>
        <w:rPr>
          <w:sz w:val="18"/>
          <w:szCs w:val="18"/>
        </w:rPr>
      </w:pPr>
    </w:p>
    <w:p w14:paraId="05CA7373" w14:textId="77777777" w:rsidR="005057F1" w:rsidRPr="00EE1F6E" w:rsidRDefault="005057F1" w:rsidP="005057F1">
      <w:pPr>
        <w:tabs>
          <w:tab w:val="left" w:pos="1740"/>
        </w:tabs>
        <w:jc w:val="center"/>
        <w:rPr>
          <w:sz w:val="18"/>
          <w:szCs w:val="18"/>
        </w:rPr>
      </w:pPr>
    </w:p>
    <w:p w14:paraId="42BBB3EE" w14:textId="77777777" w:rsidR="005057F1" w:rsidRPr="00EE1F6E" w:rsidRDefault="005057F1" w:rsidP="005057F1">
      <w:pPr>
        <w:tabs>
          <w:tab w:val="left" w:pos="1740"/>
        </w:tabs>
        <w:jc w:val="center"/>
        <w:rPr>
          <w:sz w:val="18"/>
          <w:szCs w:val="18"/>
        </w:rPr>
      </w:pPr>
    </w:p>
    <w:p w14:paraId="35F2914C" w14:textId="77777777" w:rsidR="005057F1" w:rsidRPr="00EE1F6E" w:rsidRDefault="005057F1" w:rsidP="005057F1">
      <w:pPr>
        <w:tabs>
          <w:tab w:val="left" w:pos="1740"/>
        </w:tabs>
        <w:jc w:val="center"/>
        <w:rPr>
          <w:sz w:val="18"/>
          <w:szCs w:val="18"/>
        </w:rPr>
      </w:pPr>
    </w:p>
    <w:p w14:paraId="35BCD04D" w14:textId="77777777" w:rsidR="005057F1" w:rsidRPr="00EE1F6E" w:rsidRDefault="005057F1" w:rsidP="005057F1">
      <w:pPr>
        <w:tabs>
          <w:tab w:val="left" w:pos="1740"/>
        </w:tabs>
        <w:jc w:val="center"/>
        <w:rPr>
          <w:sz w:val="18"/>
          <w:szCs w:val="18"/>
        </w:rPr>
      </w:pPr>
    </w:p>
    <w:p w14:paraId="278FDC96" w14:textId="77777777" w:rsidR="005057F1" w:rsidRPr="00EE1F6E" w:rsidRDefault="005057F1" w:rsidP="005057F1">
      <w:pPr>
        <w:tabs>
          <w:tab w:val="left" w:pos="1740"/>
        </w:tabs>
        <w:jc w:val="center"/>
        <w:rPr>
          <w:sz w:val="18"/>
          <w:szCs w:val="18"/>
        </w:rPr>
      </w:pPr>
    </w:p>
    <w:p w14:paraId="550E2C53" w14:textId="77777777" w:rsidR="005057F1" w:rsidRPr="00EE1F6E" w:rsidRDefault="005057F1" w:rsidP="005057F1">
      <w:pPr>
        <w:tabs>
          <w:tab w:val="left" w:pos="1740"/>
        </w:tabs>
        <w:jc w:val="center"/>
        <w:rPr>
          <w:sz w:val="18"/>
          <w:szCs w:val="18"/>
        </w:rPr>
      </w:pPr>
    </w:p>
    <w:p w14:paraId="1BC75115" w14:textId="77777777" w:rsidR="005057F1" w:rsidRPr="00EE1F6E" w:rsidRDefault="005057F1" w:rsidP="005057F1">
      <w:pPr>
        <w:tabs>
          <w:tab w:val="left" w:pos="1740"/>
        </w:tabs>
        <w:jc w:val="center"/>
        <w:rPr>
          <w:sz w:val="18"/>
          <w:szCs w:val="18"/>
        </w:rPr>
      </w:pPr>
    </w:p>
    <w:p w14:paraId="487E5FCE" w14:textId="77777777" w:rsidR="005057F1" w:rsidRPr="00EE1F6E" w:rsidRDefault="005057F1" w:rsidP="005057F1">
      <w:pPr>
        <w:tabs>
          <w:tab w:val="left" w:pos="1740"/>
        </w:tabs>
        <w:jc w:val="center"/>
        <w:rPr>
          <w:sz w:val="18"/>
          <w:szCs w:val="18"/>
        </w:rPr>
      </w:pPr>
    </w:p>
    <w:p w14:paraId="332E3F1F" w14:textId="77777777" w:rsidR="005057F1" w:rsidRPr="00EE1F6E" w:rsidRDefault="005057F1" w:rsidP="005057F1">
      <w:pPr>
        <w:tabs>
          <w:tab w:val="left" w:pos="1740"/>
        </w:tabs>
        <w:jc w:val="center"/>
        <w:rPr>
          <w:sz w:val="18"/>
          <w:szCs w:val="18"/>
        </w:rPr>
      </w:pPr>
    </w:p>
    <w:p w14:paraId="10386793" w14:textId="77777777" w:rsidR="005057F1" w:rsidRPr="00EE1F6E" w:rsidRDefault="005057F1" w:rsidP="005057F1">
      <w:pPr>
        <w:tabs>
          <w:tab w:val="left" w:pos="1740"/>
        </w:tabs>
        <w:jc w:val="center"/>
        <w:rPr>
          <w:sz w:val="18"/>
          <w:szCs w:val="18"/>
        </w:rPr>
      </w:pPr>
    </w:p>
    <w:p w14:paraId="5EEA27AD" w14:textId="77777777" w:rsidR="005057F1" w:rsidRPr="00EE1F6E" w:rsidRDefault="005057F1" w:rsidP="005057F1">
      <w:pPr>
        <w:tabs>
          <w:tab w:val="left" w:pos="1740"/>
        </w:tabs>
        <w:jc w:val="center"/>
        <w:rPr>
          <w:sz w:val="18"/>
          <w:szCs w:val="18"/>
        </w:rPr>
      </w:pPr>
    </w:p>
    <w:p w14:paraId="5800F74E" w14:textId="77777777" w:rsidR="005057F1" w:rsidRPr="00EE1F6E" w:rsidRDefault="005057F1" w:rsidP="005057F1">
      <w:pPr>
        <w:tabs>
          <w:tab w:val="left" w:pos="1740"/>
        </w:tabs>
        <w:jc w:val="center"/>
        <w:rPr>
          <w:sz w:val="18"/>
          <w:szCs w:val="18"/>
        </w:rPr>
      </w:pPr>
    </w:p>
    <w:p w14:paraId="381C54E9" w14:textId="77777777" w:rsidR="005057F1" w:rsidRPr="00EE1F6E" w:rsidRDefault="005057F1" w:rsidP="000552FC">
      <w:pPr>
        <w:tabs>
          <w:tab w:val="left" w:pos="1740"/>
        </w:tabs>
        <w:jc w:val="center"/>
        <w:rPr>
          <w:sz w:val="18"/>
          <w:szCs w:val="18"/>
        </w:rPr>
      </w:pPr>
    </w:p>
    <w:p w14:paraId="31F245DD" w14:textId="77777777" w:rsidR="005057F1" w:rsidRPr="00EE1F6E" w:rsidRDefault="005057F1" w:rsidP="000552FC">
      <w:pPr>
        <w:tabs>
          <w:tab w:val="left" w:pos="1740"/>
        </w:tabs>
        <w:jc w:val="center"/>
        <w:rPr>
          <w:sz w:val="18"/>
          <w:szCs w:val="18"/>
        </w:rPr>
      </w:pPr>
    </w:p>
    <w:p w14:paraId="366EF33F" w14:textId="77777777" w:rsidR="005057F1" w:rsidRPr="00EE1F6E" w:rsidRDefault="005057F1" w:rsidP="000552FC">
      <w:pPr>
        <w:tabs>
          <w:tab w:val="left" w:pos="1740"/>
        </w:tabs>
        <w:jc w:val="center"/>
        <w:rPr>
          <w:sz w:val="18"/>
          <w:szCs w:val="18"/>
        </w:rPr>
      </w:pPr>
    </w:p>
    <w:p w14:paraId="5976880F" w14:textId="77777777" w:rsidR="005057F1" w:rsidRPr="00EE1F6E" w:rsidRDefault="005057F1" w:rsidP="000552FC">
      <w:pPr>
        <w:tabs>
          <w:tab w:val="left" w:pos="1740"/>
        </w:tabs>
        <w:jc w:val="center"/>
        <w:rPr>
          <w:sz w:val="18"/>
          <w:szCs w:val="18"/>
        </w:rPr>
      </w:pPr>
    </w:p>
    <w:p w14:paraId="334E8EED" w14:textId="77777777" w:rsidR="005057F1" w:rsidRPr="00EE1F6E" w:rsidRDefault="005057F1" w:rsidP="000552FC">
      <w:pPr>
        <w:tabs>
          <w:tab w:val="left" w:pos="1740"/>
        </w:tabs>
        <w:jc w:val="center"/>
        <w:rPr>
          <w:sz w:val="18"/>
          <w:szCs w:val="18"/>
        </w:rPr>
      </w:pPr>
    </w:p>
    <w:p w14:paraId="0BF696F4" w14:textId="22FB2DC7" w:rsidR="005057F1" w:rsidRPr="00EE1F6E" w:rsidRDefault="005057F1" w:rsidP="009F2995">
      <w:pPr>
        <w:tabs>
          <w:tab w:val="left" w:pos="1740"/>
        </w:tabs>
        <w:rPr>
          <w:sz w:val="18"/>
          <w:szCs w:val="18"/>
        </w:rPr>
      </w:pPr>
    </w:p>
    <w:sectPr w:rsidR="005057F1" w:rsidRPr="00EE1F6E" w:rsidSect="003B2559">
      <w:pgSz w:w="11906" w:h="16838"/>
      <w:pgMar w:top="568" w:right="566" w:bottom="709" w:left="1276" w:header="720" w:footer="720" w:gutter="0"/>
      <w:pgNumType w:start="1"/>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73F12" w14:textId="77777777" w:rsidR="002E080C" w:rsidRDefault="002E080C">
      <w:r>
        <w:separator/>
      </w:r>
    </w:p>
  </w:endnote>
  <w:endnote w:type="continuationSeparator" w:id="0">
    <w:p w14:paraId="4BEFD43F" w14:textId="77777777" w:rsidR="002E080C" w:rsidRDefault="002E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elvetsky 12pt">
    <w:altName w:val="Times New Roman"/>
    <w:charset w:val="00"/>
    <w:family w:val="swiss"/>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42652" w14:textId="77777777" w:rsidR="00922B39" w:rsidRDefault="00922B39" w:rsidP="00F258AF">
    <w:pPr>
      <w:pStyle w:val="afe"/>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14:paraId="7ACEE004" w14:textId="77777777" w:rsidR="00922B39" w:rsidRDefault="00922B39">
    <w:pPr>
      <w:pStyle w:val="af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FED0E" w14:textId="77777777" w:rsidR="00922B39" w:rsidRPr="00D7602E" w:rsidRDefault="00922B39" w:rsidP="00D7602E">
    <w:pPr>
      <w:pStyle w:val="afe"/>
      <w:spacing w:after="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2F030" w14:textId="77777777" w:rsidR="00922B39" w:rsidRDefault="00922B39">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601D0" w14:textId="77777777" w:rsidR="002E080C" w:rsidRDefault="002E080C">
      <w:r>
        <w:separator/>
      </w:r>
    </w:p>
  </w:footnote>
  <w:footnote w:type="continuationSeparator" w:id="0">
    <w:p w14:paraId="4048E497" w14:textId="77777777" w:rsidR="002E080C" w:rsidRDefault="002E0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ECBC8" w14:textId="77777777" w:rsidR="00922B39" w:rsidRDefault="00922B39" w:rsidP="00F258AF">
    <w:pPr>
      <w:pStyle w:val="af7"/>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14:paraId="59BC69EF" w14:textId="77777777" w:rsidR="00922B39" w:rsidRDefault="00922B39">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9" w15:restartNumberingAfterBreak="0">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10" w15:restartNumberingAfterBreak="0">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11" w15:restartNumberingAfterBreak="0">
    <w:nsid w:val="00000004"/>
    <w:multiLevelType w:val="singleLevel"/>
    <w:tmpl w:val="00000004"/>
    <w:name w:val="WW8Num4"/>
    <w:lvl w:ilvl="0">
      <w:start w:val="1"/>
      <w:numFmt w:val="decimal"/>
      <w:lvlText w:val="%1."/>
      <w:lvlJc w:val="left"/>
      <w:pPr>
        <w:tabs>
          <w:tab w:val="num" w:pos="926"/>
        </w:tabs>
        <w:ind w:left="926" w:hanging="360"/>
      </w:pPr>
    </w:lvl>
  </w:abstractNum>
  <w:abstractNum w:abstractNumId="12" w15:restartNumberingAfterBreak="0">
    <w:nsid w:val="00000005"/>
    <w:multiLevelType w:val="singleLevel"/>
    <w:tmpl w:val="00000005"/>
    <w:name w:val="WW8Num5"/>
    <w:lvl w:ilvl="0">
      <w:start w:val="1"/>
      <w:numFmt w:val="decimal"/>
      <w:lvlText w:val="%1."/>
      <w:lvlJc w:val="left"/>
      <w:pPr>
        <w:tabs>
          <w:tab w:val="num" w:pos="643"/>
        </w:tabs>
        <w:ind w:left="643" w:hanging="360"/>
      </w:pPr>
      <w:rPr>
        <w:rFonts w:ascii="Symbol" w:hAnsi="Symbol" w:cs="Symbol" w:hint="default"/>
      </w:rPr>
    </w:lvl>
  </w:abstractNum>
  <w:abstractNum w:abstractNumId="13" w15:restartNumberingAfterBreak="0">
    <w:nsid w:val="00000006"/>
    <w:multiLevelType w:val="singleLevel"/>
    <w:tmpl w:val="00000006"/>
    <w:name w:val="WW8Num6"/>
    <w:lvl w:ilvl="0">
      <w:start w:val="1"/>
      <w:numFmt w:val="bullet"/>
      <w:lvlText w:val=""/>
      <w:lvlJc w:val="left"/>
      <w:pPr>
        <w:tabs>
          <w:tab w:val="num" w:pos="1492"/>
        </w:tabs>
        <w:ind w:left="1492" w:hanging="360"/>
      </w:pPr>
      <w:rPr>
        <w:rFonts w:ascii="Symbol" w:hAnsi="Symbol" w:cs="Symbol" w:hint="default"/>
      </w:rPr>
    </w:lvl>
  </w:abstractNum>
  <w:abstractNum w:abstractNumId="14" w15:restartNumberingAfterBreak="0">
    <w:nsid w:val="00000007"/>
    <w:multiLevelType w:val="singleLevel"/>
    <w:tmpl w:val="00000007"/>
    <w:name w:val="WW8Num7"/>
    <w:lvl w:ilvl="0">
      <w:start w:val="1"/>
      <w:numFmt w:val="bullet"/>
      <w:lvlText w:val=""/>
      <w:lvlJc w:val="left"/>
      <w:pPr>
        <w:tabs>
          <w:tab w:val="num" w:pos="1209"/>
        </w:tabs>
        <w:ind w:left="1209" w:hanging="360"/>
      </w:pPr>
      <w:rPr>
        <w:rFonts w:ascii="Symbol" w:hAnsi="Symbol" w:cs="Symbol" w:hint="default"/>
      </w:rPr>
    </w:lvl>
  </w:abstractNum>
  <w:abstractNum w:abstractNumId="15"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16"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rPr>
    </w:lvl>
  </w:abstractNum>
  <w:abstractNum w:abstractNumId="17"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hint="default"/>
      </w:rPr>
    </w:lvl>
  </w:abstractNum>
  <w:abstractNum w:abstractNumId="18" w15:restartNumberingAfterBreak="0">
    <w:nsid w:val="0000000B"/>
    <w:multiLevelType w:val="multilevel"/>
    <w:tmpl w:val="0000000B"/>
    <w:name w:val="WW8Num1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9"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hint="default"/>
      </w:rPr>
    </w:lvl>
  </w:abstractNum>
  <w:abstractNum w:abstractNumId="20" w15:restartNumberingAfterBreak="0">
    <w:nsid w:val="0000000D"/>
    <w:multiLevelType w:val="multilevel"/>
    <w:tmpl w:val="0000000D"/>
    <w:name w:val="WW8Num1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000000E"/>
    <w:multiLevelType w:val="multilevel"/>
    <w:tmpl w:val="0000000E"/>
    <w:name w:val="WW8Num14"/>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0000010"/>
    <w:multiLevelType w:val="multilevel"/>
    <w:tmpl w:val="00000010"/>
    <w:name w:val="WW8Num32"/>
    <w:lvl w:ilvl="0">
      <w:start w:val="1"/>
      <w:numFmt w:val="decimal"/>
      <w:lvlText w:val="%1."/>
      <w:lvlJc w:val="left"/>
      <w:pPr>
        <w:tabs>
          <w:tab w:val="num" w:pos="0"/>
        </w:tabs>
        <w:ind w:left="360" w:hanging="360"/>
      </w:pPr>
      <w:rPr>
        <w:rFonts w:eastAsia="Calibri"/>
        <w:b/>
        <w:bCs/>
        <w:color w:val="000000"/>
        <w:sz w:val="22"/>
        <w:szCs w:val="22"/>
      </w:rPr>
    </w:lvl>
    <w:lvl w:ilvl="1">
      <w:start w:val="1"/>
      <w:numFmt w:val="decimal"/>
      <w:lvlText w:val="%1.%2."/>
      <w:lvlJc w:val="left"/>
      <w:pPr>
        <w:tabs>
          <w:tab w:val="num" w:pos="0"/>
        </w:tabs>
        <w:ind w:left="1000" w:hanging="432"/>
      </w:pPr>
      <w:rPr>
        <w:rFonts w:ascii="Times New Roman" w:eastAsia="Calibri" w:hAnsi="Times New Roman" w:cs="Times New Roman"/>
        <w:bCs/>
        <w:color w:val="000000"/>
        <w:sz w:val="22"/>
        <w:szCs w:val="22"/>
        <w:lang w:eastAsia="en-US"/>
      </w:rPr>
    </w:lvl>
    <w:lvl w:ilvl="2">
      <w:start w:val="1"/>
      <w:numFmt w:val="decimal"/>
      <w:lvlText w:val="%1.%2.%3."/>
      <w:lvlJc w:val="left"/>
      <w:pPr>
        <w:tabs>
          <w:tab w:val="num" w:pos="0"/>
        </w:tabs>
        <w:ind w:left="3482" w:hanging="504"/>
      </w:pPr>
      <w:rPr>
        <w:rFonts w:eastAsia="Calibri"/>
        <w:bCs/>
        <w:color w:val="00000A"/>
        <w:sz w:val="22"/>
        <w:szCs w:val="22"/>
        <w:lang w:eastAsia="ar-S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15202ADB"/>
    <w:multiLevelType w:val="multilevel"/>
    <w:tmpl w:val="8272BC1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5257244"/>
    <w:multiLevelType w:val="hybridMultilevel"/>
    <w:tmpl w:val="0762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29"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15:restartNumberingAfterBreak="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5B0D4E05"/>
    <w:multiLevelType w:val="hybridMultilevel"/>
    <w:tmpl w:val="D4EE2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35"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6C83B69"/>
    <w:multiLevelType w:val="hybridMultilevel"/>
    <w:tmpl w:val="0E02C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9"/>
  </w:num>
  <w:num w:numId="11">
    <w:abstractNumId w:val="36"/>
  </w:num>
  <w:num w:numId="12">
    <w:abstractNumId w:val="28"/>
  </w:num>
  <w:num w:numId="13">
    <w:abstractNumId w:val="27"/>
  </w:num>
  <w:num w:numId="14">
    <w:abstractNumId w:val="23"/>
  </w:num>
  <w:num w:numId="15">
    <w:abstractNumId w:val="35"/>
  </w:num>
  <w:num w:numId="16">
    <w:abstractNumId w:val="30"/>
  </w:num>
  <w:num w:numId="17">
    <w:abstractNumId w:val="26"/>
  </w:num>
  <w:num w:numId="18">
    <w:abstractNumId w:val="32"/>
  </w:num>
  <w:num w:numId="19">
    <w:abstractNumId w:val="33"/>
  </w:num>
  <w:num w:numId="20">
    <w:abstractNumId w:val="37"/>
  </w:num>
  <w:num w:numId="21">
    <w:abstractNumId w:val="25"/>
  </w:num>
  <w:num w:numId="22">
    <w:abstractNumId w:val="31"/>
  </w:num>
  <w:num w:numId="23">
    <w:abstractNumId w:val="34"/>
  </w:num>
  <w:num w:numId="24">
    <w:abstractNumId w:val="22"/>
  </w:num>
  <w:num w:numId="25">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omerSledZakl" w:val="2"/>
    <w:docVar w:name="razd" w:val="1"/>
    <w:docVar w:name="yyyyy1deng" w:val="2"/>
    <w:docVar w:name="yyyyy1nuls" w:val="1"/>
    <w:docVar w:name="yyyyy1skob" w:val="1"/>
    <w:docVar w:name="yyyyy1yaz" w:val="1"/>
    <w:docVar w:name="yyyyy1zapzer" w:val="1"/>
  </w:docVars>
  <w:rsids>
    <w:rsidRoot w:val="00C956D5"/>
    <w:rsid w:val="000000B0"/>
    <w:rsid w:val="000009FC"/>
    <w:rsid w:val="000011B9"/>
    <w:rsid w:val="00001E32"/>
    <w:rsid w:val="00003811"/>
    <w:rsid w:val="000046FC"/>
    <w:rsid w:val="0000628F"/>
    <w:rsid w:val="00006AD9"/>
    <w:rsid w:val="00006FA3"/>
    <w:rsid w:val="00007134"/>
    <w:rsid w:val="00007953"/>
    <w:rsid w:val="000107CF"/>
    <w:rsid w:val="00010C6D"/>
    <w:rsid w:val="00010DF0"/>
    <w:rsid w:val="000118CF"/>
    <w:rsid w:val="000120CC"/>
    <w:rsid w:val="00013FD9"/>
    <w:rsid w:val="00014A68"/>
    <w:rsid w:val="00015F32"/>
    <w:rsid w:val="0001743A"/>
    <w:rsid w:val="000178D1"/>
    <w:rsid w:val="00020086"/>
    <w:rsid w:val="000203AA"/>
    <w:rsid w:val="00020AAC"/>
    <w:rsid w:val="000220D4"/>
    <w:rsid w:val="00023F2A"/>
    <w:rsid w:val="0002515F"/>
    <w:rsid w:val="000253A8"/>
    <w:rsid w:val="000259C8"/>
    <w:rsid w:val="0003182D"/>
    <w:rsid w:val="00031B8E"/>
    <w:rsid w:val="00034383"/>
    <w:rsid w:val="00034A91"/>
    <w:rsid w:val="000358DF"/>
    <w:rsid w:val="0003623A"/>
    <w:rsid w:val="00040230"/>
    <w:rsid w:val="0004089A"/>
    <w:rsid w:val="00040C2E"/>
    <w:rsid w:val="00040C84"/>
    <w:rsid w:val="00041669"/>
    <w:rsid w:val="00041D28"/>
    <w:rsid w:val="00044183"/>
    <w:rsid w:val="0004489B"/>
    <w:rsid w:val="00044F12"/>
    <w:rsid w:val="0005203A"/>
    <w:rsid w:val="0005250B"/>
    <w:rsid w:val="00052C7E"/>
    <w:rsid w:val="00053530"/>
    <w:rsid w:val="00053D14"/>
    <w:rsid w:val="00054A6F"/>
    <w:rsid w:val="00054F01"/>
    <w:rsid w:val="000551BB"/>
    <w:rsid w:val="000552FC"/>
    <w:rsid w:val="00055F30"/>
    <w:rsid w:val="00056DB2"/>
    <w:rsid w:val="00056DD3"/>
    <w:rsid w:val="0005759F"/>
    <w:rsid w:val="00057758"/>
    <w:rsid w:val="0006045C"/>
    <w:rsid w:val="00063060"/>
    <w:rsid w:val="000630B9"/>
    <w:rsid w:val="000644DA"/>
    <w:rsid w:val="000649DF"/>
    <w:rsid w:val="000649F1"/>
    <w:rsid w:val="00065AFE"/>
    <w:rsid w:val="0006602C"/>
    <w:rsid w:val="000667BD"/>
    <w:rsid w:val="0006767D"/>
    <w:rsid w:val="00067B91"/>
    <w:rsid w:val="000711EC"/>
    <w:rsid w:val="00072A81"/>
    <w:rsid w:val="00073943"/>
    <w:rsid w:val="00073DAA"/>
    <w:rsid w:val="000744E8"/>
    <w:rsid w:val="00074893"/>
    <w:rsid w:val="00074FBE"/>
    <w:rsid w:val="0007520C"/>
    <w:rsid w:val="000755B0"/>
    <w:rsid w:val="00075C12"/>
    <w:rsid w:val="00077904"/>
    <w:rsid w:val="000805F2"/>
    <w:rsid w:val="0008196F"/>
    <w:rsid w:val="00082C97"/>
    <w:rsid w:val="0008402A"/>
    <w:rsid w:val="00084C51"/>
    <w:rsid w:val="00084E8B"/>
    <w:rsid w:val="0008506F"/>
    <w:rsid w:val="0008536B"/>
    <w:rsid w:val="00085EEA"/>
    <w:rsid w:val="00086A18"/>
    <w:rsid w:val="00086C92"/>
    <w:rsid w:val="00087421"/>
    <w:rsid w:val="00087647"/>
    <w:rsid w:val="00087F80"/>
    <w:rsid w:val="000908A8"/>
    <w:rsid w:val="00090AF0"/>
    <w:rsid w:val="00093052"/>
    <w:rsid w:val="00094419"/>
    <w:rsid w:val="00094A8E"/>
    <w:rsid w:val="00094C1F"/>
    <w:rsid w:val="00094F44"/>
    <w:rsid w:val="0009580C"/>
    <w:rsid w:val="00095E86"/>
    <w:rsid w:val="00096523"/>
    <w:rsid w:val="00097201"/>
    <w:rsid w:val="000A0084"/>
    <w:rsid w:val="000A048E"/>
    <w:rsid w:val="000A1514"/>
    <w:rsid w:val="000A2910"/>
    <w:rsid w:val="000A3EBB"/>
    <w:rsid w:val="000A4180"/>
    <w:rsid w:val="000A4BBF"/>
    <w:rsid w:val="000A602B"/>
    <w:rsid w:val="000A7667"/>
    <w:rsid w:val="000B05C3"/>
    <w:rsid w:val="000B1998"/>
    <w:rsid w:val="000B1B38"/>
    <w:rsid w:val="000B30B6"/>
    <w:rsid w:val="000B326F"/>
    <w:rsid w:val="000B3B58"/>
    <w:rsid w:val="000B4672"/>
    <w:rsid w:val="000C02AB"/>
    <w:rsid w:val="000C08BA"/>
    <w:rsid w:val="000C0E4F"/>
    <w:rsid w:val="000C154A"/>
    <w:rsid w:val="000C312C"/>
    <w:rsid w:val="000C350D"/>
    <w:rsid w:val="000C35DA"/>
    <w:rsid w:val="000C442F"/>
    <w:rsid w:val="000C459B"/>
    <w:rsid w:val="000C4BB9"/>
    <w:rsid w:val="000C5906"/>
    <w:rsid w:val="000C5DAC"/>
    <w:rsid w:val="000C6023"/>
    <w:rsid w:val="000D0CC1"/>
    <w:rsid w:val="000D1D7C"/>
    <w:rsid w:val="000D284E"/>
    <w:rsid w:val="000D41AE"/>
    <w:rsid w:val="000D46E3"/>
    <w:rsid w:val="000D5314"/>
    <w:rsid w:val="000D5856"/>
    <w:rsid w:val="000D5F2F"/>
    <w:rsid w:val="000D6463"/>
    <w:rsid w:val="000E0837"/>
    <w:rsid w:val="000E0B78"/>
    <w:rsid w:val="000E0F4A"/>
    <w:rsid w:val="000E16EC"/>
    <w:rsid w:val="000E1C21"/>
    <w:rsid w:val="000E236A"/>
    <w:rsid w:val="000E2DF9"/>
    <w:rsid w:val="000E2F98"/>
    <w:rsid w:val="000E4C9B"/>
    <w:rsid w:val="000E52F8"/>
    <w:rsid w:val="000E60B1"/>
    <w:rsid w:val="000E616A"/>
    <w:rsid w:val="000E6309"/>
    <w:rsid w:val="000E676D"/>
    <w:rsid w:val="000E781F"/>
    <w:rsid w:val="000F045C"/>
    <w:rsid w:val="000F063A"/>
    <w:rsid w:val="000F09E2"/>
    <w:rsid w:val="000F19D1"/>
    <w:rsid w:val="000F24CB"/>
    <w:rsid w:val="000F3DE9"/>
    <w:rsid w:val="000F43AD"/>
    <w:rsid w:val="000F5C94"/>
    <w:rsid w:val="000F62B8"/>
    <w:rsid w:val="000F795A"/>
    <w:rsid w:val="000F7A31"/>
    <w:rsid w:val="00100966"/>
    <w:rsid w:val="001015CD"/>
    <w:rsid w:val="001018C3"/>
    <w:rsid w:val="001018FF"/>
    <w:rsid w:val="001025EA"/>
    <w:rsid w:val="00102BBA"/>
    <w:rsid w:val="00103528"/>
    <w:rsid w:val="001035B3"/>
    <w:rsid w:val="0010432E"/>
    <w:rsid w:val="00105C8B"/>
    <w:rsid w:val="00106177"/>
    <w:rsid w:val="001075E3"/>
    <w:rsid w:val="00110522"/>
    <w:rsid w:val="00110BF5"/>
    <w:rsid w:val="00110FA2"/>
    <w:rsid w:val="0011200C"/>
    <w:rsid w:val="00112131"/>
    <w:rsid w:val="001133FD"/>
    <w:rsid w:val="0011412A"/>
    <w:rsid w:val="00114946"/>
    <w:rsid w:val="0011517F"/>
    <w:rsid w:val="00115D84"/>
    <w:rsid w:val="001161B1"/>
    <w:rsid w:val="00120D3B"/>
    <w:rsid w:val="00122544"/>
    <w:rsid w:val="001227BB"/>
    <w:rsid w:val="00123B83"/>
    <w:rsid w:val="00123F5A"/>
    <w:rsid w:val="0012658F"/>
    <w:rsid w:val="00127145"/>
    <w:rsid w:val="001277ED"/>
    <w:rsid w:val="001305CF"/>
    <w:rsid w:val="00130B6E"/>
    <w:rsid w:val="001312F1"/>
    <w:rsid w:val="00131D2E"/>
    <w:rsid w:val="00132D18"/>
    <w:rsid w:val="00133A1F"/>
    <w:rsid w:val="00133C3C"/>
    <w:rsid w:val="00133F01"/>
    <w:rsid w:val="00134AC2"/>
    <w:rsid w:val="00135535"/>
    <w:rsid w:val="0013754A"/>
    <w:rsid w:val="00140ACE"/>
    <w:rsid w:val="00140F5F"/>
    <w:rsid w:val="001411CB"/>
    <w:rsid w:val="00141877"/>
    <w:rsid w:val="00141F32"/>
    <w:rsid w:val="0014478B"/>
    <w:rsid w:val="0014537F"/>
    <w:rsid w:val="0014544C"/>
    <w:rsid w:val="00145CDA"/>
    <w:rsid w:val="00147037"/>
    <w:rsid w:val="00147AA7"/>
    <w:rsid w:val="00147DDD"/>
    <w:rsid w:val="00147E41"/>
    <w:rsid w:val="001514D8"/>
    <w:rsid w:val="00151B79"/>
    <w:rsid w:val="00152B45"/>
    <w:rsid w:val="001535FD"/>
    <w:rsid w:val="001551DA"/>
    <w:rsid w:val="001551E6"/>
    <w:rsid w:val="0015550F"/>
    <w:rsid w:val="001563A6"/>
    <w:rsid w:val="001566BB"/>
    <w:rsid w:val="0015671D"/>
    <w:rsid w:val="0015679C"/>
    <w:rsid w:val="001568AB"/>
    <w:rsid w:val="00156F29"/>
    <w:rsid w:val="0015768E"/>
    <w:rsid w:val="00157FF6"/>
    <w:rsid w:val="001604BD"/>
    <w:rsid w:val="0016068C"/>
    <w:rsid w:val="001612C2"/>
    <w:rsid w:val="00161A7F"/>
    <w:rsid w:val="00162A4F"/>
    <w:rsid w:val="00163161"/>
    <w:rsid w:val="001632F3"/>
    <w:rsid w:val="00165A44"/>
    <w:rsid w:val="00165E8C"/>
    <w:rsid w:val="001669EF"/>
    <w:rsid w:val="00166C6D"/>
    <w:rsid w:val="00167D92"/>
    <w:rsid w:val="0017000B"/>
    <w:rsid w:val="001710B0"/>
    <w:rsid w:val="001717A1"/>
    <w:rsid w:val="00171D45"/>
    <w:rsid w:val="00173B9A"/>
    <w:rsid w:val="0017481D"/>
    <w:rsid w:val="00174C4F"/>
    <w:rsid w:val="00174E38"/>
    <w:rsid w:val="00175052"/>
    <w:rsid w:val="0017632C"/>
    <w:rsid w:val="0017754E"/>
    <w:rsid w:val="00177701"/>
    <w:rsid w:val="00180009"/>
    <w:rsid w:val="001800AB"/>
    <w:rsid w:val="00180AF5"/>
    <w:rsid w:val="0018258F"/>
    <w:rsid w:val="00183285"/>
    <w:rsid w:val="00183347"/>
    <w:rsid w:val="001833C9"/>
    <w:rsid w:val="00186D3F"/>
    <w:rsid w:val="00190DEC"/>
    <w:rsid w:val="001922D3"/>
    <w:rsid w:val="001932F1"/>
    <w:rsid w:val="001938E1"/>
    <w:rsid w:val="001939DE"/>
    <w:rsid w:val="0019462E"/>
    <w:rsid w:val="0019480A"/>
    <w:rsid w:val="00194B79"/>
    <w:rsid w:val="00194D7C"/>
    <w:rsid w:val="00195245"/>
    <w:rsid w:val="00195827"/>
    <w:rsid w:val="00195C92"/>
    <w:rsid w:val="001972AB"/>
    <w:rsid w:val="00197652"/>
    <w:rsid w:val="001A00B8"/>
    <w:rsid w:val="001A0EF4"/>
    <w:rsid w:val="001A13D9"/>
    <w:rsid w:val="001A147B"/>
    <w:rsid w:val="001A15A2"/>
    <w:rsid w:val="001A1B39"/>
    <w:rsid w:val="001A1BA7"/>
    <w:rsid w:val="001A2778"/>
    <w:rsid w:val="001A35CE"/>
    <w:rsid w:val="001A4E0A"/>
    <w:rsid w:val="001A51E0"/>
    <w:rsid w:val="001A5DBC"/>
    <w:rsid w:val="001A6F83"/>
    <w:rsid w:val="001A701E"/>
    <w:rsid w:val="001A7436"/>
    <w:rsid w:val="001A7867"/>
    <w:rsid w:val="001B018E"/>
    <w:rsid w:val="001B2631"/>
    <w:rsid w:val="001B2D2E"/>
    <w:rsid w:val="001B35BC"/>
    <w:rsid w:val="001B3DE4"/>
    <w:rsid w:val="001B4893"/>
    <w:rsid w:val="001B562F"/>
    <w:rsid w:val="001B5BD6"/>
    <w:rsid w:val="001B5EF2"/>
    <w:rsid w:val="001B6ABE"/>
    <w:rsid w:val="001B6BA0"/>
    <w:rsid w:val="001B6E9A"/>
    <w:rsid w:val="001B7913"/>
    <w:rsid w:val="001C0957"/>
    <w:rsid w:val="001C0D41"/>
    <w:rsid w:val="001C1BD7"/>
    <w:rsid w:val="001C2906"/>
    <w:rsid w:val="001C38A5"/>
    <w:rsid w:val="001C465D"/>
    <w:rsid w:val="001C4F2C"/>
    <w:rsid w:val="001C50DF"/>
    <w:rsid w:val="001C52BC"/>
    <w:rsid w:val="001C55DC"/>
    <w:rsid w:val="001C6FF9"/>
    <w:rsid w:val="001C73E6"/>
    <w:rsid w:val="001D03D4"/>
    <w:rsid w:val="001D0420"/>
    <w:rsid w:val="001D25F4"/>
    <w:rsid w:val="001D2A49"/>
    <w:rsid w:val="001D367B"/>
    <w:rsid w:val="001D44D0"/>
    <w:rsid w:val="001D4C8F"/>
    <w:rsid w:val="001D5B05"/>
    <w:rsid w:val="001D62CB"/>
    <w:rsid w:val="001D6304"/>
    <w:rsid w:val="001D7E3C"/>
    <w:rsid w:val="001E1D9E"/>
    <w:rsid w:val="001E2B8A"/>
    <w:rsid w:val="001E3418"/>
    <w:rsid w:val="001E572C"/>
    <w:rsid w:val="001E654B"/>
    <w:rsid w:val="001E74E9"/>
    <w:rsid w:val="001E7A87"/>
    <w:rsid w:val="001F1729"/>
    <w:rsid w:val="001F3946"/>
    <w:rsid w:val="001F545A"/>
    <w:rsid w:val="001F54B1"/>
    <w:rsid w:val="00200346"/>
    <w:rsid w:val="00200ABC"/>
    <w:rsid w:val="00201C40"/>
    <w:rsid w:val="00202F69"/>
    <w:rsid w:val="002031DC"/>
    <w:rsid w:val="002035CE"/>
    <w:rsid w:val="00204388"/>
    <w:rsid w:val="00204E0B"/>
    <w:rsid w:val="00205363"/>
    <w:rsid w:val="0020555E"/>
    <w:rsid w:val="002058A8"/>
    <w:rsid w:val="00206F5B"/>
    <w:rsid w:val="00207639"/>
    <w:rsid w:val="00210AB5"/>
    <w:rsid w:val="00210BF9"/>
    <w:rsid w:val="00211745"/>
    <w:rsid w:val="00212813"/>
    <w:rsid w:val="00212FC8"/>
    <w:rsid w:val="002133D3"/>
    <w:rsid w:val="00213BA2"/>
    <w:rsid w:val="00213D8C"/>
    <w:rsid w:val="00213DCC"/>
    <w:rsid w:val="00214DCD"/>
    <w:rsid w:val="002165E9"/>
    <w:rsid w:val="00216AA5"/>
    <w:rsid w:val="00216B49"/>
    <w:rsid w:val="00217191"/>
    <w:rsid w:val="0022036F"/>
    <w:rsid w:val="00220951"/>
    <w:rsid w:val="00221767"/>
    <w:rsid w:val="00222332"/>
    <w:rsid w:val="0022287C"/>
    <w:rsid w:val="00222A58"/>
    <w:rsid w:val="00225D2F"/>
    <w:rsid w:val="00225D9A"/>
    <w:rsid w:val="00225E92"/>
    <w:rsid w:val="002260E8"/>
    <w:rsid w:val="00226BFD"/>
    <w:rsid w:val="0022755D"/>
    <w:rsid w:val="00230367"/>
    <w:rsid w:val="002304CF"/>
    <w:rsid w:val="00231FD6"/>
    <w:rsid w:val="002325A8"/>
    <w:rsid w:val="00232A58"/>
    <w:rsid w:val="00232B4D"/>
    <w:rsid w:val="00232C15"/>
    <w:rsid w:val="00232CF9"/>
    <w:rsid w:val="00232EE4"/>
    <w:rsid w:val="00233BC8"/>
    <w:rsid w:val="00233F24"/>
    <w:rsid w:val="002341BA"/>
    <w:rsid w:val="002345EB"/>
    <w:rsid w:val="00235AFD"/>
    <w:rsid w:val="002360A5"/>
    <w:rsid w:val="002360AB"/>
    <w:rsid w:val="0023632C"/>
    <w:rsid w:val="00237434"/>
    <w:rsid w:val="002378EB"/>
    <w:rsid w:val="00237AFD"/>
    <w:rsid w:val="00237C12"/>
    <w:rsid w:val="00241067"/>
    <w:rsid w:val="00241F82"/>
    <w:rsid w:val="00242F50"/>
    <w:rsid w:val="00244032"/>
    <w:rsid w:val="00245669"/>
    <w:rsid w:val="0024681C"/>
    <w:rsid w:val="0024749E"/>
    <w:rsid w:val="00250037"/>
    <w:rsid w:val="00250F53"/>
    <w:rsid w:val="002516BB"/>
    <w:rsid w:val="00251768"/>
    <w:rsid w:val="00252810"/>
    <w:rsid w:val="00253B61"/>
    <w:rsid w:val="00253B70"/>
    <w:rsid w:val="00254206"/>
    <w:rsid w:val="002546EC"/>
    <w:rsid w:val="0025494D"/>
    <w:rsid w:val="0025606F"/>
    <w:rsid w:val="002566C7"/>
    <w:rsid w:val="002569CB"/>
    <w:rsid w:val="0025716C"/>
    <w:rsid w:val="00261011"/>
    <w:rsid w:val="002611B8"/>
    <w:rsid w:val="002615D9"/>
    <w:rsid w:val="002618DE"/>
    <w:rsid w:val="00261B67"/>
    <w:rsid w:val="002622A7"/>
    <w:rsid w:val="002625D2"/>
    <w:rsid w:val="0026440D"/>
    <w:rsid w:val="00264960"/>
    <w:rsid w:val="0026588F"/>
    <w:rsid w:val="00265C76"/>
    <w:rsid w:val="002678DC"/>
    <w:rsid w:val="00267994"/>
    <w:rsid w:val="00270056"/>
    <w:rsid w:val="002700E0"/>
    <w:rsid w:val="002709FD"/>
    <w:rsid w:val="002717FC"/>
    <w:rsid w:val="00273A07"/>
    <w:rsid w:val="00273ED2"/>
    <w:rsid w:val="00274ECB"/>
    <w:rsid w:val="002761E1"/>
    <w:rsid w:val="002765A5"/>
    <w:rsid w:val="002769EE"/>
    <w:rsid w:val="0027760D"/>
    <w:rsid w:val="002778A2"/>
    <w:rsid w:val="00277CC7"/>
    <w:rsid w:val="00277D9D"/>
    <w:rsid w:val="0028088C"/>
    <w:rsid w:val="00282612"/>
    <w:rsid w:val="002839F1"/>
    <w:rsid w:val="00283D31"/>
    <w:rsid w:val="00283D71"/>
    <w:rsid w:val="00284E5C"/>
    <w:rsid w:val="00285112"/>
    <w:rsid w:val="00286C01"/>
    <w:rsid w:val="00286F5B"/>
    <w:rsid w:val="00287451"/>
    <w:rsid w:val="002875B1"/>
    <w:rsid w:val="00287892"/>
    <w:rsid w:val="002905AB"/>
    <w:rsid w:val="00292673"/>
    <w:rsid w:val="00292B7F"/>
    <w:rsid w:val="002934C0"/>
    <w:rsid w:val="0029368E"/>
    <w:rsid w:val="00294453"/>
    <w:rsid w:val="00295646"/>
    <w:rsid w:val="002956F6"/>
    <w:rsid w:val="00295CAF"/>
    <w:rsid w:val="00295CFE"/>
    <w:rsid w:val="00295D15"/>
    <w:rsid w:val="002976BF"/>
    <w:rsid w:val="002A0B15"/>
    <w:rsid w:val="002A3307"/>
    <w:rsid w:val="002A382A"/>
    <w:rsid w:val="002A4E98"/>
    <w:rsid w:val="002A50BA"/>
    <w:rsid w:val="002A5DFD"/>
    <w:rsid w:val="002A7A8B"/>
    <w:rsid w:val="002B0E4E"/>
    <w:rsid w:val="002B3594"/>
    <w:rsid w:val="002B37D6"/>
    <w:rsid w:val="002B3AA5"/>
    <w:rsid w:val="002B5722"/>
    <w:rsid w:val="002B5BEE"/>
    <w:rsid w:val="002B5E05"/>
    <w:rsid w:val="002B6808"/>
    <w:rsid w:val="002B6C07"/>
    <w:rsid w:val="002C0022"/>
    <w:rsid w:val="002C00E0"/>
    <w:rsid w:val="002C27DA"/>
    <w:rsid w:val="002C48B1"/>
    <w:rsid w:val="002C5133"/>
    <w:rsid w:val="002C673E"/>
    <w:rsid w:val="002C6CD1"/>
    <w:rsid w:val="002C6F11"/>
    <w:rsid w:val="002C723E"/>
    <w:rsid w:val="002C728A"/>
    <w:rsid w:val="002C797F"/>
    <w:rsid w:val="002C7F34"/>
    <w:rsid w:val="002D0E77"/>
    <w:rsid w:val="002D12EE"/>
    <w:rsid w:val="002D2914"/>
    <w:rsid w:val="002D3578"/>
    <w:rsid w:val="002D52C5"/>
    <w:rsid w:val="002D636A"/>
    <w:rsid w:val="002D67F9"/>
    <w:rsid w:val="002D6942"/>
    <w:rsid w:val="002D6A17"/>
    <w:rsid w:val="002D700C"/>
    <w:rsid w:val="002D74A1"/>
    <w:rsid w:val="002D7C83"/>
    <w:rsid w:val="002E026D"/>
    <w:rsid w:val="002E039D"/>
    <w:rsid w:val="002E080C"/>
    <w:rsid w:val="002E0E5C"/>
    <w:rsid w:val="002E1155"/>
    <w:rsid w:val="002E1184"/>
    <w:rsid w:val="002E126A"/>
    <w:rsid w:val="002E13A6"/>
    <w:rsid w:val="002E246F"/>
    <w:rsid w:val="002E2749"/>
    <w:rsid w:val="002E2C57"/>
    <w:rsid w:val="002E2E1D"/>
    <w:rsid w:val="002E361F"/>
    <w:rsid w:val="002E3CAB"/>
    <w:rsid w:val="002E4690"/>
    <w:rsid w:val="002E5182"/>
    <w:rsid w:val="002E69BE"/>
    <w:rsid w:val="002E7867"/>
    <w:rsid w:val="002F0A76"/>
    <w:rsid w:val="002F0B19"/>
    <w:rsid w:val="002F0DA7"/>
    <w:rsid w:val="002F28F4"/>
    <w:rsid w:val="002F3442"/>
    <w:rsid w:val="002F3724"/>
    <w:rsid w:val="002F3810"/>
    <w:rsid w:val="002F3B20"/>
    <w:rsid w:val="002F3F5D"/>
    <w:rsid w:val="002F5127"/>
    <w:rsid w:val="002F6141"/>
    <w:rsid w:val="002F71D1"/>
    <w:rsid w:val="00301970"/>
    <w:rsid w:val="0030206D"/>
    <w:rsid w:val="003026E2"/>
    <w:rsid w:val="0030297D"/>
    <w:rsid w:val="00302BD5"/>
    <w:rsid w:val="0030314A"/>
    <w:rsid w:val="003041F2"/>
    <w:rsid w:val="00307960"/>
    <w:rsid w:val="00310A8E"/>
    <w:rsid w:val="003129F2"/>
    <w:rsid w:val="00312A58"/>
    <w:rsid w:val="003150F1"/>
    <w:rsid w:val="00315449"/>
    <w:rsid w:val="00316C00"/>
    <w:rsid w:val="003171DE"/>
    <w:rsid w:val="0031749B"/>
    <w:rsid w:val="00321323"/>
    <w:rsid w:val="00321A1D"/>
    <w:rsid w:val="003221BF"/>
    <w:rsid w:val="00324C61"/>
    <w:rsid w:val="0032553B"/>
    <w:rsid w:val="00326389"/>
    <w:rsid w:val="0032671E"/>
    <w:rsid w:val="00326D55"/>
    <w:rsid w:val="003272F7"/>
    <w:rsid w:val="00327346"/>
    <w:rsid w:val="00327D88"/>
    <w:rsid w:val="00327F9C"/>
    <w:rsid w:val="00330F20"/>
    <w:rsid w:val="00331B1F"/>
    <w:rsid w:val="00331F06"/>
    <w:rsid w:val="003321E0"/>
    <w:rsid w:val="003324E0"/>
    <w:rsid w:val="00332580"/>
    <w:rsid w:val="003334FC"/>
    <w:rsid w:val="003342D6"/>
    <w:rsid w:val="0033470D"/>
    <w:rsid w:val="0033638D"/>
    <w:rsid w:val="0033689C"/>
    <w:rsid w:val="00337379"/>
    <w:rsid w:val="00340349"/>
    <w:rsid w:val="00341D80"/>
    <w:rsid w:val="0034273D"/>
    <w:rsid w:val="00343152"/>
    <w:rsid w:val="00343282"/>
    <w:rsid w:val="0034385F"/>
    <w:rsid w:val="00344082"/>
    <w:rsid w:val="003442FC"/>
    <w:rsid w:val="003447D1"/>
    <w:rsid w:val="003462ED"/>
    <w:rsid w:val="00346DD3"/>
    <w:rsid w:val="00347134"/>
    <w:rsid w:val="00350CD7"/>
    <w:rsid w:val="00350D30"/>
    <w:rsid w:val="00350F42"/>
    <w:rsid w:val="00351402"/>
    <w:rsid w:val="003516CF"/>
    <w:rsid w:val="003516E2"/>
    <w:rsid w:val="00351919"/>
    <w:rsid w:val="00352279"/>
    <w:rsid w:val="00352820"/>
    <w:rsid w:val="00352A83"/>
    <w:rsid w:val="00353850"/>
    <w:rsid w:val="003546E7"/>
    <w:rsid w:val="00355183"/>
    <w:rsid w:val="0035557D"/>
    <w:rsid w:val="0035608B"/>
    <w:rsid w:val="00356835"/>
    <w:rsid w:val="00356AD9"/>
    <w:rsid w:val="00357855"/>
    <w:rsid w:val="00357870"/>
    <w:rsid w:val="00360082"/>
    <w:rsid w:val="00360335"/>
    <w:rsid w:val="003603D8"/>
    <w:rsid w:val="003612DE"/>
    <w:rsid w:val="00361BF3"/>
    <w:rsid w:val="003620F8"/>
    <w:rsid w:val="00363A6C"/>
    <w:rsid w:val="003642E4"/>
    <w:rsid w:val="00364AFE"/>
    <w:rsid w:val="00371578"/>
    <w:rsid w:val="00371F25"/>
    <w:rsid w:val="00372387"/>
    <w:rsid w:val="00372890"/>
    <w:rsid w:val="003728B6"/>
    <w:rsid w:val="00372E2A"/>
    <w:rsid w:val="00373317"/>
    <w:rsid w:val="00373829"/>
    <w:rsid w:val="00373DA2"/>
    <w:rsid w:val="00373EFD"/>
    <w:rsid w:val="003743DA"/>
    <w:rsid w:val="00374950"/>
    <w:rsid w:val="00374ACA"/>
    <w:rsid w:val="00374CF7"/>
    <w:rsid w:val="00376237"/>
    <w:rsid w:val="00376601"/>
    <w:rsid w:val="00377EB6"/>
    <w:rsid w:val="00377FF7"/>
    <w:rsid w:val="003802BF"/>
    <w:rsid w:val="00380754"/>
    <w:rsid w:val="00380959"/>
    <w:rsid w:val="0038153F"/>
    <w:rsid w:val="00382629"/>
    <w:rsid w:val="003849A3"/>
    <w:rsid w:val="00384EF4"/>
    <w:rsid w:val="0038667B"/>
    <w:rsid w:val="003879D7"/>
    <w:rsid w:val="00390591"/>
    <w:rsid w:val="00390F1E"/>
    <w:rsid w:val="003910CD"/>
    <w:rsid w:val="00391811"/>
    <w:rsid w:val="00392421"/>
    <w:rsid w:val="00392720"/>
    <w:rsid w:val="00392A90"/>
    <w:rsid w:val="00393CE7"/>
    <w:rsid w:val="00394048"/>
    <w:rsid w:val="003945CB"/>
    <w:rsid w:val="003946AA"/>
    <w:rsid w:val="003946BB"/>
    <w:rsid w:val="003948F8"/>
    <w:rsid w:val="00394CF4"/>
    <w:rsid w:val="00394DD1"/>
    <w:rsid w:val="00394F4E"/>
    <w:rsid w:val="00397513"/>
    <w:rsid w:val="003975EB"/>
    <w:rsid w:val="0039765A"/>
    <w:rsid w:val="00397680"/>
    <w:rsid w:val="003A04AF"/>
    <w:rsid w:val="003A12F6"/>
    <w:rsid w:val="003A2156"/>
    <w:rsid w:val="003A2B99"/>
    <w:rsid w:val="003A2BB6"/>
    <w:rsid w:val="003A3417"/>
    <w:rsid w:val="003A39E9"/>
    <w:rsid w:val="003A44C9"/>
    <w:rsid w:val="003A6769"/>
    <w:rsid w:val="003A6B17"/>
    <w:rsid w:val="003A7256"/>
    <w:rsid w:val="003B064A"/>
    <w:rsid w:val="003B111D"/>
    <w:rsid w:val="003B14B7"/>
    <w:rsid w:val="003B1B06"/>
    <w:rsid w:val="003B2559"/>
    <w:rsid w:val="003B27DF"/>
    <w:rsid w:val="003B2D73"/>
    <w:rsid w:val="003B2E6D"/>
    <w:rsid w:val="003B3E69"/>
    <w:rsid w:val="003B3EE4"/>
    <w:rsid w:val="003B4892"/>
    <w:rsid w:val="003B4AD2"/>
    <w:rsid w:val="003B6D4B"/>
    <w:rsid w:val="003B7034"/>
    <w:rsid w:val="003B7207"/>
    <w:rsid w:val="003C1474"/>
    <w:rsid w:val="003C157F"/>
    <w:rsid w:val="003C15F4"/>
    <w:rsid w:val="003C2AA5"/>
    <w:rsid w:val="003C4B7E"/>
    <w:rsid w:val="003C4C78"/>
    <w:rsid w:val="003C51C8"/>
    <w:rsid w:val="003C6F72"/>
    <w:rsid w:val="003C7705"/>
    <w:rsid w:val="003C7F11"/>
    <w:rsid w:val="003C7F46"/>
    <w:rsid w:val="003D0173"/>
    <w:rsid w:val="003D1970"/>
    <w:rsid w:val="003D22DA"/>
    <w:rsid w:val="003D578E"/>
    <w:rsid w:val="003D5CBC"/>
    <w:rsid w:val="003D64F3"/>
    <w:rsid w:val="003D674A"/>
    <w:rsid w:val="003D6C95"/>
    <w:rsid w:val="003D6E4E"/>
    <w:rsid w:val="003D7008"/>
    <w:rsid w:val="003D70C0"/>
    <w:rsid w:val="003D7B6E"/>
    <w:rsid w:val="003D7C22"/>
    <w:rsid w:val="003E058E"/>
    <w:rsid w:val="003E3239"/>
    <w:rsid w:val="003E437B"/>
    <w:rsid w:val="003E43DD"/>
    <w:rsid w:val="003E5419"/>
    <w:rsid w:val="003E54F5"/>
    <w:rsid w:val="003E5A7E"/>
    <w:rsid w:val="003E7553"/>
    <w:rsid w:val="003E76CE"/>
    <w:rsid w:val="003E7E4D"/>
    <w:rsid w:val="003F07CF"/>
    <w:rsid w:val="003F0883"/>
    <w:rsid w:val="003F089D"/>
    <w:rsid w:val="003F13A0"/>
    <w:rsid w:val="003F1B1F"/>
    <w:rsid w:val="003F20F0"/>
    <w:rsid w:val="003F20FB"/>
    <w:rsid w:val="003F25D3"/>
    <w:rsid w:val="003F36A0"/>
    <w:rsid w:val="003F3957"/>
    <w:rsid w:val="003F4666"/>
    <w:rsid w:val="003F4CB3"/>
    <w:rsid w:val="003F53FA"/>
    <w:rsid w:val="003F5ADD"/>
    <w:rsid w:val="003F734F"/>
    <w:rsid w:val="003F75FC"/>
    <w:rsid w:val="0040148B"/>
    <w:rsid w:val="004023C3"/>
    <w:rsid w:val="00402CA2"/>
    <w:rsid w:val="004038D5"/>
    <w:rsid w:val="00403FF0"/>
    <w:rsid w:val="00404C9E"/>
    <w:rsid w:val="00405547"/>
    <w:rsid w:val="004058AA"/>
    <w:rsid w:val="00405C58"/>
    <w:rsid w:val="00405DB4"/>
    <w:rsid w:val="00406659"/>
    <w:rsid w:val="004066A7"/>
    <w:rsid w:val="00406891"/>
    <w:rsid w:val="00406D9F"/>
    <w:rsid w:val="00410466"/>
    <w:rsid w:val="0041046F"/>
    <w:rsid w:val="004105D9"/>
    <w:rsid w:val="004112E0"/>
    <w:rsid w:val="00411624"/>
    <w:rsid w:val="004132E3"/>
    <w:rsid w:val="004150B3"/>
    <w:rsid w:val="00416240"/>
    <w:rsid w:val="004175BE"/>
    <w:rsid w:val="00417FC2"/>
    <w:rsid w:val="004203AE"/>
    <w:rsid w:val="00420B85"/>
    <w:rsid w:val="0042132C"/>
    <w:rsid w:val="0042150A"/>
    <w:rsid w:val="00421753"/>
    <w:rsid w:val="00421820"/>
    <w:rsid w:val="00422454"/>
    <w:rsid w:val="00422E78"/>
    <w:rsid w:val="00423BD3"/>
    <w:rsid w:val="00424F02"/>
    <w:rsid w:val="0042508F"/>
    <w:rsid w:val="0042525A"/>
    <w:rsid w:val="0042529A"/>
    <w:rsid w:val="00425703"/>
    <w:rsid w:val="004266D7"/>
    <w:rsid w:val="0042759E"/>
    <w:rsid w:val="0043037B"/>
    <w:rsid w:val="0043091A"/>
    <w:rsid w:val="00432EB0"/>
    <w:rsid w:val="00432FBB"/>
    <w:rsid w:val="0043302C"/>
    <w:rsid w:val="00433CEC"/>
    <w:rsid w:val="00434316"/>
    <w:rsid w:val="0043568A"/>
    <w:rsid w:val="00435BCB"/>
    <w:rsid w:val="00435DFC"/>
    <w:rsid w:val="00435EA0"/>
    <w:rsid w:val="00437D57"/>
    <w:rsid w:val="0044078E"/>
    <w:rsid w:val="00441966"/>
    <w:rsid w:val="004444D9"/>
    <w:rsid w:val="00444CFC"/>
    <w:rsid w:val="00444DF2"/>
    <w:rsid w:val="00444FFF"/>
    <w:rsid w:val="004450BC"/>
    <w:rsid w:val="00445A44"/>
    <w:rsid w:val="00445C08"/>
    <w:rsid w:val="0045010A"/>
    <w:rsid w:val="004519F5"/>
    <w:rsid w:val="0045207D"/>
    <w:rsid w:val="0045286B"/>
    <w:rsid w:val="004528C7"/>
    <w:rsid w:val="00452BB7"/>
    <w:rsid w:val="00454934"/>
    <w:rsid w:val="00454EFB"/>
    <w:rsid w:val="00455331"/>
    <w:rsid w:val="004555A6"/>
    <w:rsid w:val="004558E8"/>
    <w:rsid w:val="00457B44"/>
    <w:rsid w:val="004604EA"/>
    <w:rsid w:val="00461034"/>
    <w:rsid w:val="004645CE"/>
    <w:rsid w:val="004650B8"/>
    <w:rsid w:val="00466873"/>
    <w:rsid w:val="0047035D"/>
    <w:rsid w:val="00471029"/>
    <w:rsid w:val="00471E0B"/>
    <w:rsid w:val="004733F5"/>
    <w:rsid w:val="004737FF"/>
    <w:rsid w:val="00473952"/>
    <w:rsid w:val="004753D6"/>
    <w:rsid w:val="00475C7F"/>
    <w:rsid w:val="00476CA8"/>
    <w:rsid w:val="00476FE0"/>
    <w:rsid w:val="004771DB"/>
    <w:rsid w:val="00477649"/>
    <w:rsid w:val="00477844"/>
    <w:rsid w:val="004779EA"/>
    <w:rsid w:val="00480EE1"/>
    <w:rsid w:val="00482772"/>
    <w:rsid w:val="00483187"/>
    <w:rsid w:val="00486AAB"/>
    <w:rsid w:val="0049067C"/>
    <w:rsid w:val="00491C4A"/>
    <w:rsid w:val="0049222E"/>
    <w:rsid w:val="0049247E"/>
    <w:rsid w:val="0049283A"/>
    <w:rsid w:val="00493324"/>
    <w:rsid w:val="004947BB"/>
    <w:rsid w:val="0049548B"/>
    <w:rsid w:val="00495C14"/>
    <w:rsid w:val="0049655E"/>
    <w:rsid w:val="00496776"/>
    <w:rsid w:val="00496FB8"/>
    <w:rsid w:val="004A1310"/>
    <w:rsid w:val="004A4526"/>
    <w:rsid w:val="004A60FC"/>
    <w:rsid w:val="004A6469"/>
    <w:rsid w:val="004A6491"/>
    <w:rsid w:val="004A6496"/>
    <w:rsid w:val="004A6A6B"/>
    <w:rsid w:val="004A6AAC"/>
    <w:rsid w:val="004A6AD8"/>
    <w:rsid w:val="004B06A3"/>
    <w:rsid w:val="004B0D5E"/>
    <w:rsid w:val="004B122A"/>
    <w:rsid w:val="004B1286"/>
    <w:rsid w:val="004B2625"/>
    <w:rsid w:val="004B2ABF"/>
    <w:rsid w:val="004B3EBB"/>
    <w:rsid w:val="004B475B"/>
    <w:rsid w:val="004B4E90"/>
    <w:rsid w:val="004B4F17"/>
    <w:rsid w:val="004B4F2F"/>
    <w:rsid w:val="004B52E1"/>
    <w:rsid w:val="004B5341"/>
    <w:rsid w:val="004B5F92"/>
    <w:rsid w:val="004B6642"/>
    <w:rsid w:val="004B7C70"/>
    <w:rsid w:val="004C009B"/>
    <w:rsid w:val="004C1C8D"/>
    <w:rsid w:val="004C2509"/>
    <w:rsid w:val="004C3672"/>
    <w:rsid w:val="004C4E46"/>
    <w:rsid w:val="004C6D16"/>
    <w:rsid w:val="004C7319"/>
    <w:rsid w:val="004C7344"/>
    <w:rsid w:val="004C74C1"/>
    <w:rsid w:val="004D1006"/>
    <w:rsid w:val="004D1255"/>
    <w:rsid w:val="004D1C33"/>
    <w:rsid w:val="004D21C7"/>
    <w:rsid w:val="004D3762"/>
    <w:rsid w:val="004D3961"/>
    <w:rsid w:val="004D560E"/>
    <w:rsid w:val="004D5CF0"/>
    <w:rsid w:val="004D6F25"/>
    <w:rsid w:val="004D71E8"/>
    <w:rsid w:val="004D7627"/>
    <w:rsid w:val="004D7FC9"/>
    <w:rsid w:val="004E146F"/>
    <w:rsid w:val="004E1F56"/>
    <w:rsid w:val="004E1FBC"/>
    <w:rsid w:val="004E2D5B"/>
    <w:rsid w:val="004E628D"/>
    <w:rsid w:val="004E6718"/>
    <w:rsid w:val="004E671C"/>
    <w:rsid w:val="004E7115"/>
    <w:rsid w:val="004E7228"/>
    <w:rsid w:val="004E7CDC"/>
    <w:rsid w:val="004F087B"/>
    <w:rsid w:val="004F24E4"/>
    <w:rsid w:val="004F25D7"/>
    <w:rsid w:val="004F31DF"/>
    <w:rsid w:val="004F4FD8"/>
    <w:rsid w:val="004F5203"/>
    <w:rsid w:val="004F6368"/>
    <w:rsid w:val="004F6A41"/>
    <w:rsid w:val="004F72BE"/>
    <w:rsid w:val="004F7723"/>
    <w:rsid w:val="00500791"/>
    <w:rsid w:val="005010B6"/>
    <w:rsid w:val="00501172"/>
    <w:rsid w:val="005022A9"/>
    <w:rsid w:val="005023F6"/>
    <w:rsid w:val="005029DF"/>
    <w:rsid w:val="00503211"/>
    <w:rsid w:val="005033D0"/>
    <w:rsid w:val="00503C8F"/>
    <w:rsid w:val="00503CAB"/>
    <w:rsid w:val="005040AA"/>
    <w:rsid w:val="00504BAA"/>
    <w:rsid w:val="00504F06"/>
    <w:rsid w:val="00505765"/>
    <w:rsid w:val="005057F1"/>
    <w:rsid w:val="00505CBD"/>
    <w:rsid w:val="00506BE2"/>
    <w:rsid w:val="00506D71"/>
    <w:rsid w:val="0050718B"/>
    <w:rsid w:val="00507692"/>
    <w:rsid w:val="00507A15"/>
    <w:rsid w:val="00507B02"/>
    <w:rsid w:val="00507BAF"/>
    <w:rsid w:val="00511075"/>
    <w:rsid w:val="005111D6"/>
    <w:rsid w:val="005136D0"/>
    <w:rsid w:val="00516B41"/>
    <w:rsid w:val="0051775E"/>
    <w:rsid w:val="005178C2"/>
    <w:rsid w:val="0052006A"/>
    <w:rsid w:val="005203FC"/>
    <w:rsid w:val="00520420"/>
    <w:rsid w:val="005209CC"/>
    <w:rsid w:val="00520A0D"/>
    <w:rsid w:val="00520A0E"/>
    <w:rsid w:val="005212E5"/>
    <w:rsid w:val="0052141B"/>
    <w:rsid w:val="0052180D"/>
    <w:rsid w:val="00521929"/>
    <w:rsid w:val="005219CB"/>
    <w:rsid w:val="005230A3"/>
    <w:rsid w:val="00524F03"/>
    <w:rsid w:val="0052576F"/>
    <w:rsid w:val="00525CD2"/>
    <w:rsid w:val="00525EDA"/>
    <w:rsid w:val="00526D9A"/>
    <w:rsid w:val="005276E7"/>
    <w:rsid w:val="00527D54"/>
    <w:rsid w:val="005307A3"/>
    <w:rsid w:val="00530A73"/>
    <w:rsid w:val="00531F72"/>
    <w:rsid w:val="005322DC"/>
    <w:rsid w:val="00533C6D"/>
    <w:rsid w:val="00536230"/>
    <w:rsid w:val="00536A09"/>
    <w:rsid w:val="0053776B"/>
    <w:rsid w:val="00540043"/>
    <w:rsid w:val="00540399"/>
    <w:rsid w:val="005408A6"/>
    <w:rsid w:val="00541408"/>
    <w:rsid w:val="00541761"/>
    <w:rsid w:val="0054237C"/>
    <w:rsid w:val="00542481"/>
    <w:rsid w:val="005434D2"/>
    <w:rsid w:val="00543B76"/>
    <w:rsid w:val="00543DF3"/>
    <w:rsid w:val="00543EAE"/>
    <w:rsid w:val="00544D5C"/>
    <w:rsid w:val="00545ABD"/>
    <w:rsid w:val="005460F3"/>
    <w:rsid w:val="00546DC5"/>
    <w:rsid w:val="00547718"/>
    <w:rsid w:val="00547F0C"/>
    <w:rsid w:val="00547FB0"/>
    <w:rsid w:val="00550B92"/>
    <w:rsid w:val="00551E9D"/>
    <w:rsid w:val="00552852"/>
    <w:rsid w:val="00554312"/>
    <w:rsid w:val="00554B9E"/>
    <w:rsid w:val="00555254"/>
    <w:rsid w:val="00556DFB"/>
    <w:rsid w:val="0055716C"/>
    <w:rsid w:val="00557AD5"/>
    <w:rsid w:val="0056002C"/>
    <w:rsid w:val="0056053A"/>
    <w:rsid w:val="00560594"/>
    <w:rsid w:val="005613B7"/>
    <w:rsid w:val="00561820"/>
    <w:rsid w:val="005619A0"/>
    <w:rsid w:val="0056269B"/>
    <w:rsid w:val="00563622"/>
    <w:rsid w:val="00564990"/>
    <w:rsid w:val="00564DBC"/>
    <w:rsid w:val="005652F7"/>
    <w:rsid w:val="0056541C"/>
    <w:rsid w:val="005655A3"/>
    <w:rsid w:val="0056665C"/>
    <w:rsid w:val="00566983"/>
    <w:rsid w:val="00567B29"/>
    <w:rsid w:val="00567B4E"/>
    <w:rsid w:val="00567FB2"/>
    <w:rsid w:val="00571D37"/>
    <w:rsid w:val="00571F16"/>
    <w:rsid w:val="00572B74"/>
    <w:rsid w:val="00572B87"/>
    <w:rsid w:val="00572F65"/>
    <w:rsid w:val="0057339D"/>
    <w:rsid w:val="00573573"/>
    <w:rsid w:val="0057388F"/>
    <w:rsid w:val="00573B50"/>
    <w:rsid w:val="005745BF"/>
    <w:rsid w:val="005746EF"/>
    <w:rsid w:val="0057571B"/>
    <w:rsid w:val="0057617E"/>
    <w:rsid w:val="00576E70"/>
    <w:rsid w:val="00577681"/>
    <w:rsid w:val="00577859"/>
    <w:rsid w:val="00580795"/>
    <w:rsid w:val="00581F1A"/>
    <w:rsid w:val="005845C6"/>
    <w:rsid w:val="0058500A"/>
    <w:rsid w:val="00585B3D"/>
    <w:rsid w:val="00585EAA"/>
    <w:rsid w:val="005860BF"/>
    <w:rsid w:val="00586D70"/>
    <w:rsid w:val="00587050"/>
    <w:rsid w:val="00590664"/>
    <w:rsid w:val="00591715"/>
    <w:rsid w:val="0059223B"/>
    <w:rsid w:val="0059564F"/>
    <w:rsid w:val="00595943"/>
    <w:rsid w:val="005967DF"/>
    <w:rsid w:val="00596875"/>
    <w:rsid w:val="005972F2"/>
    <w:rsid w:val="005979E1"/>
    <w:rsid w:val="00597E2D"/>
    <w:rsid w:val="005A1D3E"/>
    <w:rsid w:val="005A24FA"/>
    <w:rsid w:val="005A3146"/>
    <w:rsid w:val="005A4CB5"/>
    <w:rsid w:val="005A4F7F"/>
    <w:rsid w:val="005A52FD"/>
    <w:rsid w:val="005A61A1"/>
    <w:rsid w:val="005A6CEA"/>
    <w:rsid w:val="005A7E84"/>
    <w:rsid w:val="005B080A"/>
    <w:rsid w:val="005B0D15"/>
    <w:rsid w:val="005B1159"/>
    <w:rsid w:val="005B1A3A"/>
    <w:rsid w:val="005B21D1"/>
    <w:rsid w:val="005B2639"/>
    <w:rsid w:val="005B2BD9"/>
    <w:rsid w:val="005B3067"/>
    <w:rsid w:val="005B35C5"/>
    <w:rsid w:val="005B36DB"/>
    <w:rsid w:val="005B39F4"/>
    <w:rsid w:val="005B3E90"/>
    <w:rsid w:val="005B48FA"/>
    <w:rsid w:val="005B4D4E"/>
    <w:rsid w:val="005B5BF4"/>
    <w:rsid w:val="005B61BA"/>
    <w:rsid w:val="005B6465"/>
    <w:rsid w:val="005B72B0"/>
    <w:rsid w:val="005B7BFF"/>
    <w:rsid w:val="005C0C48"/>
    <w:rsid w:val="005C12C4"/>
    <w:rsid w:val="005C25EB"/>
    <w:rsid w:val="005C298A"/>
    <w:rsid w:val="005C3370"/>
    <w:rsid w:val="005C3E5C"/>
    <w:rsid w:val="005C484A"/>
    <w:rsid w:val="005C4957"/>
    <w:rsid w:val="005C5BC5"/>
    <w:rsid w:val="005C6CB6"/>
    <w:rsid w:val="005C7157"/>
    <w:rsid w:val="005C7BFB"/>
    <w:rsid w:val="005D0C66"/>
    <w:rsid w:val="005D19D9"/>
    <w:rsid w:val="005D267D"/>
    <w:rsid w:val="005D302F"/>
    <w:rsid w:val="005D315D"/>
    <w:rsid w:val="005D462F"/>
    <w:rsid w:val="005D62DC"/>
    <w:rsid w:val="005D6CD6"/>
    <w:rsid w:val="005E279B"/>
    <w:rsid w:val="005E2CE0"/>
    <w:rsid w:val="005E527B"/>
    <w:rsid w:val="005E57D0"/>
    <w:rsid w:val="005E59B9"/>
    <w:rsid w:val="005E61E4"/>
    <w:rsid w:val="005E71F4"/>
    <w:rsid w:val="005F007B"/>
    <w:rsid w:val="005F0113"/>
    <w:rsid w:val="005F1835"/>
    <w:rsid w:val="005F27D6"/>
    <w:rsid w:val="005F2F89"/>
    <w:rsid w:val="005F6165"/>
    <w:rsid w:val="005F65AD"/>
    <w:rsid w:val="005F6B0E"/>
    <w:rsid w:val="00600707"/>
    <w:rsid w:val="0060132C"/>
    <w:rsid w:val="006013EA"/>
    <w:rsid w:val="00601B55"/>
    <w:rsid w:val="0060238B"/>
    <w:rsid w:val="00602C61"/>
    <w:rsid w:val="006036F9"/>
    <w:rsid w:val="00603FFC"/>
    <w:rsid w:val="00604CF2"/>
    <w:rsid w:val="006052DA"/>
    <w:rsid w:val="00605494"/>
    <w:rsid w:val="00605512"/>
    <w:rsid w:val="006057E0"/>
    <w:rsid w:val="00605A23"/>
    <w:rsid w:val="00606249"/>
    <w:rsid w:val="00606A71"/>
    <w:rsid w:val="00606FCA"/>
    <w:rsid w:val="006074B6"/>
    <w:rsid w:val="00607D2D"/>
    <w:rsid w:val="00611198"/>
    <w:rsid w:val="00611765"/>
    <w:rsid w:val="006126C2"/>
    <w:rsid w:val="00612F23"/>
    <w:rsid w:val="00613974"/>
    <w:rsid w:val="00614A11"/>
    <w:rsid w:val="00615B0E"/>
    <w:rsid w:val="00615CAA"/>
    <w:rsid w:val="00615F65"/>
    <w:rsid w:val="00616355"/>
    <w:rsid w:val="0061666A"/>
    <w:rsid w:val="00621A07"/>
    <w:rsid w:val="00621CC4"/>
    <w:rsid w:val="006228F0"/>
    <w:rsid w:val="00622E82"/>
    <w:rsid w:val="006233A2"/>
    <w:rsid w:val="00623A42"/>
    <w:rsid w:val="00624379"/>
    <w:rsid w:val="00624FA6"/>
    <w:rsid w:val="00626854"/>
    <w:rsid w:val="00626A37"/>
    <w:rsid w:val="00627054"/>
    <w:rsid w:val="00627535"/>
    <w:rsid w:val="00627899"/>
    <w:rsid w:val="0063056C"/>
    <w:rsid w:val="00630ACE"/>
    <w:rsid w:val="00630E91"/>
    <w:rsid w:val="00630FFC"/>
    <w:rsid w:val="00632212"/>
    <w:rsid w:val="00632855"/>
    <w:rsid w:val="00632FCF"/>
    <w:rsid w:val="006331E0"/>
    <w:rsid w:val="00633440"/>
    <w:rsid w:val="006335A1"/>
    <w:rsid w:val="006339B7"/>
    <w:rsid w:val="006352E7"/>
    <w:rsid w:val="006357DE"/>
    <w:rsid w:val="00636095"/>
    <w:rsid w:val="006360CC"/>
    <w:rsid w:val="00637527"/>
    <w:rsid w:val="00641018"/>
    <w:rsid w:val="00641C8B"/>
    <w:rsid w:val="00641CC0"/>
    <w:rsid w:val="00641F0C"/>
    <w:rsid w:val="00642640"/>
    <w:rsid w:val="00642764"/>
    <w:rsid w:val="006429DE"/>
    <w:rsid w:val="00642F2E"/>
    <w:rsid w:val="00643842"/>
    <w:rsid w:val="00643E45"/>
    <w:rsid w:val="00645862"/>
    <w:rsid w:val="00645BAF"/>
    <w:rsid w:val="006468DD"/>
    <w:rsid w:val="00647F3B"/>
    <w:rsid w:val="0065075A"/>
    <w:rsid w:val="00650EEF"/>
    <w:rsid w:val="0065109A"/>
    <w:rsid w:val="00651DB6"/>
    <w:rsid w:val="00652290"/>
    <w:rsid w:val="00652C29"/>
    <w:rsid w:val="00653D7E"/>
    <w:rsid w:val="006544F9"/>
    <w:rsid w:val="00654D26"/>
    <w:rsid w:val="00655DB9"/>
    <w:rsid w:val="00656678"/>
    <w:rsid w:val="00657C5C"/>
    <w:rsid w:val="00657F62"/>
    <w:rsid w:val="0066137B"/>
    <w:rsid w:val="0066157B"/>
    <w:rsid w:val="00661B46"/>
    <w:rsid w:val="006620FC"/>
    <w:rsid w:val="00663F36"/>
    <w:rsid w:val="006641B0"/>
    <w:rsid w:val="006654B4"/>
    <w:rsid w:val="00665C29"/>
    <w:rsid w:val="00665ED6"/>
    <w:rsid w:val="006661A0"/>
    <w:rsid w:val="0066798C"/>
    <w:rsid w:val="00670FB3"/>
    <w:rsid w:val="00671370"/>
    <w:rsid w:val="00671612"/>
    <w:rsid w:val="0067216E"/>
    <w:rsid w:val="006725B3"/>
    <w:rsid w:val="0067296B"/>
    <w:rsid w:val="00674060"/>
    <w:rsid w:val="006745DF"/>
    <w:rsid w:val="00675747"/>
    <w:rsid w:val="00676348"/>
    <w:rsid w:val="00676A7D"/>
    <w:rsid w:val="00676B1F"/>
    <w:rsid w:val="0067712B"/>
    <w:rsid w:val="00677723"/>
    <w:rsid w:val="00680924"/>
    <w:rsid w:val="006811C3"/>
    <w:rsid w:val="00681734"/>
    <w:rsid w:val="006819A4"/>
    <w:rsid w:val="006823A5"/>
    <w:rsid w:val="00682B2D"/>
    <w:rsid w:val="00682F48"/>
    <w:rsid w:val="00684BAD"/>
    <w:rsid w:val="006866AD"/>
    <w:rsid w:val="00692063"/>
    <w:rsid w:val="006922EA"/>
    <w:rsid w:val="0069530A"/>
    <w:rsid w:val="006960DD"/>
    <w:rsid w:val="006963EA"/>
    <w:rsid w:val="00697AEB"/>
    <w:rsid w:val="006A145D"/>
    <w:rsid w:val="006A28D1"/>
    <w:rsid w:val="006A3C2D"/>
    <w:rsid w:val="006A3ED4"/>
    <w:rsid w:val="006A4D1B"/>
    <w:rsid w:val="006A50B6"/>
    <w:rsid w:val="006A61BA"/>
    <w:rsid w:val="006A6CB8"/>
    <w:rsid w:val="006B07D5"/>
    <w:rsid w:val="006B1A2F"/>
    <w:rsid w:val="006B1D7D"/>
    <w:rsid w:val="006B1E28"/>
    <w:rsid w:val="006B1EC0"/>
    <w:rsid w:val="006B2B24"/>
    <w:rsid w:val="006B2F32"/>
    <w:rsid w:val="006B355F"/>
    <w:rsid w:val="006B4685"/>
    <w:rsid w:val="006B46F2"/>
    <w:rsid w:val="006B4903"/>
    <w:rsid w:val="006B544B"/>
    <w:rsid w:val="006B679E"/>
    <w:rsid w:val="006B725C"/>
    <w:rsid w:val="006C0103"/>
    <w:rsid w:val="006C12B8"/>
    <w:rsid w:val="006C1ED3"/>
    <w:rsid w:val="006C35CF"/>
    <w:rsid w:val="006C46EA"/>
    <w:rsid w:val="006C4CC3"/>
    <w:rsid w:val="006C50C0"/>
    <w:rsid w:val="006C541B"/>
    <w:rsid w:val="006C5F0B"/>
    <w:rsid w:val="006C7EE1"/>
    <w:rsid w:val="006D077D"/>
    <w:rsid w:val="006D0993"/>
    <w:rsid w:val="006D16B5"/>
    <w:rsid w:val="006D2A2D"/>
    <w:rsid w:val="006D334D"/>
    <w:rsid w:val="006D425D"/>
    <w:rsid w:val="006D42F9"/>
    <w:rsid w:val="006D4738"/>
    <w:rsid w:val="006D550E"/>
    <w:rsid w:val="006D58BE"/>
    <w:rsid w:val="006D5BCE"/>
    <w:rsid w:val="006D62DC"/>
    <w:rsid w:val="006D6F06"/>
    <w:rsid w:val="006D7B35"/>
    <w:rsid w:val="006D7CBA"/>
    <w:rsid w:val="006E0C8A"/>
    <w:rsid w:val="006E12D6"/>
    <w:rsid w:val="006E1843"/>
    <w:rsid w:val="006E1861"/>
    <w:rsid w:val="006E2069"/>
    <w:rsid w:val="006E2117"/>
    <w:rsid w:val="006E2964"/>
    <w:rsid w:val="006E3A20"/>
    <w:rsid w:val="006E3F8A"/>
    <w:rsid w:val="006E4840"/>
    <w:rsid w:val="006E56CF"/>
    <w:rsid w:val="006E5D79"/>
    <w:rsid w:val="006E6FA4"/>
    <w:rsid w:val="006F05EF"/>
    <w:rsid w:val="006F05F4"/>
    <w:rsid w:val="006F07B7"/>
    <w:rsid w:val="006F0D35"/>
    <w:rsid w:val="006F17E0"/>
    <w:rsid w:val="006F218D"/>
    <w:rsid w:val="006F24C7"/>
    <w:rsid w:val="006F2AB8"/>
    <w:rsid w:val="006F436D"/>
    <w:rsid w:val="006F508E"/>
    <w:rsid w:val="006F5529"/>
    <w:rsid w:val="006F62AB"/>
    <w:rsid w:val="006F6498"/>
    <w:rsid w:val="006F6844"/>
    <w:rsid w:val="006F6F0A"/>
    <w:rsid w:val="006F788B"/>
    <w:rsid w:val="007007BA"/>
    <w:rsid w:val="00701FDF"/>
    <w:rsid w:val="00702169"/>
    <w:rsid w:val="00702664"/>
    <w:rsid w:val="00703D91"/>
    <w:rsid w:val="007048C3"/>
    <w:rsid w:val="0070573E"/>
    <w:rsid w:val="0070604F"/>
    <w:rsid w:val="00706A4A"/>
    <w:rsid w:val="00706CB4"/>
    <w:rsid w:val="00707E40"/>
    <w:rsid w:val="00710448"/>
    <w:rsid w:val="00711492"/>
    <w:rsid w:val="00711588"/>
    <w:rsid w:val="007121C0"/>
    <w:rsid w:val="00713473"/>
    <w:rsid w:val="00713FE9"/>
    <w:rsid w:val="00715F47"/>
    <w:rsid w:val="00716CF5"/>
    <w:rsid w:val="007171EA"/>
    <w:rsid w:val="0071725A"/>
    <w:rsid w:val="007172C3"/>
    <w:rsid w:val="00717D99"/>
    <w:rsid w:val="0072016B"/>
    <w:rsid w:val="00720515"/>
    <w:rsid w:val="00722083"/>
    <w:rsid w:val="00723929"/>
    <w:rsid w:val="007242ED"/>
    <w:rsid w:val="00724318"/>
    <w:rsid w:val="007247DD"/>
    <w:rsid w:val="00725C36"/>
    <w:rsid w:val="00725E75"/>
    <w:rsid w:val="0072658C"/>
    <w:rsid w:val="00726958"/>
    <w:rsid w:val="00727031"/>
    <w:rsid w:val="00727387"/>
    <w:rsid w:val="007277CB"/>
    <w:rsid w:val="0072798F"/>
    <w:rsid w:val="0073124A"/>
    <w:rsid w:val="00731B21"/>
    <w:rsid w:val="007325B6"/>
    <w:rsid w:val="0073340A"/>
    <w:rsid w:val="0073345B"/>
    <w:rsid w:val="007344BA"/>
    <w:rsid w:val="007346C7"/>
    <w:rsid w:val="00734B8F"/>
    <w:rsid w:val="00735C8E"/>
    <w:rsid w:val="007365D5"/>
    <w:rsid w:val="0074086A"/>
    <w:rsid w:val="00741D4D"/>
    <w:rsid w:val="0074519A"/>
    <w:rsid w:val="00745DF9"/>
    <w:rsid w:val="0074736E"/>
    <w:rsid w:val="00747522"/>
    <w:rsid w:val="00747D9F"/>
    <w:rsid w:val="00750FE0"/>
    <w:rsid w:val="00751279"/>
    <w:rsid w:val="00751C1A"/>
    <w:rsid w:val="00751D48"/>
    <w:rsid w:val="00753376"/>
    <w:rsid w:val="00753DEE"/>
    <w:rsid w:val="0075402E"/>
    <w:rsid w:val="00754E0F"/>
    <w:rsid w:val="00756FB4"/>
    <w:rsid w:val="00757424"/>
    <w:rsid w:val="00757612"/>
    <w:rsid w:val="00757E8E"/>
    <w:rsid w:val="00760565"/>
    <w:rsid w:val="007608C4"/>
    <w:rsid w:val="00761251"/>
    <w:rsid w:val="007624EA"/>
    <w:rsid w:val="0076337D"/>
    <w:rsid w:val="00763843"/>
    <w:rsid w:val="00763C2A"/>
    <w:rsid w:val="007678E8"/>
    <w:rsid w:val="00770B5C"/>
    <w:rsid w:val="007718E9"/>
    <w:rsid w:val="00774246"/>
    <w:rsid w:val="0077466A"/>
    <w:rsid w:val="00774BA2"/>
    <w:rsid w:val="00775F01"/>
    <w:rsid w:val="0077614E"/>
    <w:rsid w:val="00776DE0"/>
    <w:rsid w:val="00777214"/>
    <w:rsid w:val="007774AA"/>
    <w:rsid w:val="007816A8"/>
    <w:rsid w:val="00782913"/>
    <w:rsid w:val="00782FA2"/>
    <w:rsid w:val="00783722"/>
    <w:rsid w:val="00783A17"/>
    <w:rsid w:val="00784322"/>
    <w:rsid w:val="00785CF2"/>
    <w:rsid w:val="007861B9"/>
    <w:rsid w:val="00786331"/>
    <w:rsid w:val="0078635C"/>
    <w:rsid w:val="00786379"/>
    <w:rsid w:val="00790204"/>
    <w:rsid w:val="007903C0"/>
    <w:rsid w:val="00790A21"/>
    <w:rsid w:val="00790A35"/>
    <w:rsid w:val="00790F21"/>
    <w:rsid w:val="00791015"/>
    <w:rsid w:val="00792481"/>
    <w:rsid w:val="007926C5"/>
    <w:rsid w:val="007927C8"/>
    <w:rsid w:val="00794A28"/>
    <w:rsid w:val="00794F51"/>
    <w:rsid w:val="00795500"/>
    <w:rsid w:val="00795E39"/>
    <w:rsid w:val="0079637B"/>
    <w:rsid w:val="0079758E"/>
    <w:rsid w:val="00797706"/>
    <w:rsid w:val="007A0271"/>
    <w:rsid w:val="007A1231"/>
    <w:rsid w:val="007A14FE"/>
    <w:rsid w:val="007A18A3"/>
    <w:rsid w:val="007A2838"/>
    <w:rsid w:val="007A4697"/>
    <w:rsid w:val="007A4B51"/>
    <w:rsid w:val="007A593D"/>
    <w:rsid w:val="007A5C1E"/>
    <w:rsid w:val="007A656C"/>
    <w:rsid w:val="007A6D7E"/>
    <w:rsid w:val="007A77DB"/>
    <w:rsid w:val="007B062A"/>
    <w:rsid w:val="007B16F7"/>
    <w:rsid w:val="007B17FB"/>
    <w:rsid w:val="007B2AAB"/>
    <w:rsid w:val="007B3A3E"/>
    <w:rsid w:val="007B3B44"/>
    <w:rsid w:val="007B3DD2"/>
    <w:rsid w:val="007B405C"/>
    <w:rsid w:val="007B6962"/>
    <w:rsid w:val="007B69A0"/>
    <w:rsid w:val="007B6EC9"/>
    <w:rsid w:val="007B7375"/>
    <w:rsid w:val="007B7544"/>
    <w:rsid w:val="007C05F2"/>
    <w:rsid w:val="007C14E7"/>
    <w:rsid w:val="007C171F"/>
    <w:rsid w:val="007C26BB"/>
    <w:rsid w:val="007C27E8"/>
    <w:rsid w:val="007C35E9"/>
    <w:rsid w:val="007C5BB2"/>
    <w:rsid w:val="007C665B"/>
    <w:rsid w:val="007C6ED3"/>
    <w:rsid w:val="007C75D0"/>
    <w:rsid w:val="007C79E9"/>
    <w:rsid w:val="007D07CE"/>
    <w:rsid w:val="007D083D"/>
    <w:rsid w:val="007D0A96"/>
    <w:rsid w:val="007D0DCE"/>
    <w:rsid w:val="007D11A1"/>
    <w:rsid w:val="007D21CC"/>
    <w:rsid w:val="007D374F"/>
    <w:rsid w:val="007D69A0"/>
    <w:rsid w:val="007D6C90"/>
    <w:rsid w:val="007E023C"/>
    <w:rsid w:val="007E1056"/>
    <w:rsid w:val="007E1A61"/>
    <w:rsid w:val="007E23DC"/>
    <w:rsid w:val="007E2A4C"/>
    <w:rsid w:val="007E2AE8"/>
    <w:rsid w:val="007E2CE3"/>
    <w:rsid w:val="007E3175"/>
    <w:rsid w:val="007E5125"/>
    <w:rsid w:val="007E55B4"/>
    <w:rsid w:val="007E6DD5"/>
    <w:rsid w:val="007E715E"/>
    <w:rsid w:val="007E7C76"/>
    <w:rsid w:val="007F01AF"/>
    <w:rsid w:val="007F0FD9"/>
    <w:rsid w:val="007F1736"/>
    <w:rsid w:val="007F1928"/>
    <w:rsid w:val="007F257D"/>
    <w:rsid w:val="007F28FC"/>
    <w:rsid w:val="007F296A"/>
    <w:rsid w:val="007F6274"/>
    <w:rsid w:val="007F7074"/>
    <w:rsid w:val="007F759A"/>
    <w:rsid w:val="008019AD"/>
    <w:rsid w:val="00802035"/>
    <w:rsid w:val="00802673"/>
    <w:rsid w:val="00804A73"/>
    <w:rsid w:val="00804E82"/>
    <w:rsid w:val="00805691"/>
    <w:rsid w:val="00805DD6"/>
    <w:rsid w:val="00806C0A"/>
    <w:rsid w:val="008071B4"/>
    <w:rsid w:val="0080734B"/>
    <w:rsid w:val="008078B7"/>
    <w:rsid w:val="008102EA"/>
    <w:rsid w:val="0081050B"/>
    <w:rsid w:val="00812357"/>
    <w:rsid w:val="008126BE"/>
    <w:rsid w:val="008130C9"/>
    <w:rsid w:val="008140FE"/>
    <w:rsid w:val="00814863"/>
    <w:rsid w:val="00814B2A"/>
    <w:rsid w:val="00814C49"/>
    <w:rsid w:val="0081505B"/>
    <w:rsid w:val="0081520C"/>
    <w:rsid w:val="00815DAF"/>
    <w:rsid w:val="00816452"/>
    <w:rsid w:val="008164DD"/>
    <w:rsid w:val="0081691E"/>
    <w:rsid w:val="00816CB1"/>
    <w:rsid w:val="00817337"/>
    <w:rsid w:val="00817EFF"/>
    <w:rsid w:val="0082092D"/>
    <w:rsid w:val="00820FD6"/>
    <w:rsid w:val="0082159E"/>
    <w:rsid w:val="0082198F"/>
    <w:rsid w:val="00821BBD"/>
    <w:rsid w:val="008223F7"/>
    <w:rsid w:val="00822D06"/>
    <w:rsid w:val="008237B7"/>
    <w:rsid w:val="00823E7C"/>
    <w:rsid w:val="00823E95"/>
    <w:rsid w:val="00824220"/>
    <w:rsid w:val="008243B3"/>
    <w:rsid w:val="0082451D"/>
    <w:rsid w:val="00826F66"/>
    <w:rsid w:val="00827A4A"/>
    <w:rsid w:val="00830D4C"/>
    <w:rsid w:val="00830EA1"/>
    <w:rsid w:val="00831657"/>
    <w:rsid w:val="008335DE"/>
    <w:rsid w:val="00834CC0"/>
    <w:rsid w:val="008353A3"/>
    <w:rsid w:val="00835FDE"/>
    <w:rsid w:val="00836021"/>
    <w:rsid w:val="00836684"/>
    <w:rsid w:val="008368DC"/>
    <w:rsid w:val="00837711"/>
    <w:rsid w:val="00840376"/>
    <w:rsid w:val="008408E5"/>
    <w:rsid w:val="008411F5"/>
    <w:rsid w:val="008417C9"/>
    <w:rsid w:val="008422BF"/>
    <w:rsid w:val="00842CED"/>
    <w:rsid w:val="00844F42"/>
    <w:rsid w:val="008452F0"/>
    <w:rsid w:val="0084643A"/>
    <w:rsid w:val="008464FD"/>
    <w:rsid w:val="008468BE"/>
    <w:rsid w:val="00847B1E"/>
    <w:rsid w:val="0085121B"/>
    <w:rsid w:val="00851414"/>
    <w:rsid w:val="00853364"/>
    <w:rsid w:val="00853C86"/>
    <w:rsid w:val="008540F1"/>
    <w:rsid w:val="0085461B"/>
    <w:rsid w:val="008549E2"/>
    <w:rsid w:val="0085529A"/>
    <w:rsid w:val="00855C2B"/>
    <w:rsid w:val="00855FFB"/>
    <w:rsid w:val="00860FF9"/>
    <w:rsid w:val="008614A8"/>
    <w:rsid w:val="00861689"/>
    <w:rsid w:val="00861D67"/>
    <w:rsid w:val="00861D7A"/>
    <w:rsid w:val="00862E93"/>
    <w:rsid w:val="00864BC3"/>
    <w:rsid w:val="00864CF9"/>
    <w:rsid w:val="00865C54"/>
    <w:rsid w:val="00866A00"/>
    <w:rsid w:val="00866ABF"/>
    <w:rsid w:val="00867248"/>
    <w:rsid w:val="0086773E"/>
    <w:rsid w:val="0086783D"/>
    <w:rsid w:val="00870C0F"/>
    <w:rsid w:val="008712BB"/>
    <w:rsid w:val="00873EC5"/>
    <w:rsid w:val="0087458A"/>
    <w:rsid w:val="00874C39"/>
    <w:rsid w:val="008770C9"/>
    <w:rsid w:val="00877701"/>
    <w:rsid w:val="00877DC3"/>
    <w:rsid w:val="00877F28"/>
    <w:rsid w:val="00880A46"/>
    <w:rsid w:val="00881359"/>
    <w:rsid w:val="0088135D"/>
    <w:rsid w:val="008816A4"/>
    <w:rsid w:val="00881864"/>
    <w:rsid w:val="00881ED0"/>
    <w:rsid w:val="008827A2"/>
    <w:rsid w:val="008836C3"/>
    <w:rsid w:val="00884501"/>
    <w:rsid w:val="00885802"/>
    <w:rsid w:val="00886091"/>
    <w:rsid w:val="00886EDF"/>
    <w:rsid w:val="00887D49"/>
    <w:rsid w:val="0089083D"/>
    <w:rsid w:val="00890D83"/>
    <w:rsid w:val="00891293"/>
    <w:rsid w:val="008912CC"/>
    <w:rsid w:val="0089152D"/>
    <w:rsid w:val="008915C1"/>
    <w:rsid w:val="00892D6A"/>
    <w:rsid w:val="00893064"/>
    <w:rsid w:val="00894399"/>
    <w:rsid w:val="008944D6"/>
    <w:rsid w:val="00896D8A"/>
    <w:rsid w:val="0089709F"/>
    <w:rsid w:val="008A0011"/>
    <w:rsid w:val="008A0836"/>
    <w:rsid w:val="008A09BF"/>
    <w:rsid w:val="008A0AFD"/>
    <w:rsid w:val="008A438A"/>
    <w:rsid w:val="008A471B"/>
    <w:rsid w:val="008A4EA5"/>
    <w:rsid w:val="008A5111"/>
    <w:rsid w:val="008A55C5"/>
    <w:rsid w:val="008A6663"/>
    <w:rsid w:val="008A6839"/>
    <w:rsid w:val="008A71F7"/>
    <w:rsid w:val="008A786D"/>
    <w:rsid w:val="008B11BD"/>
    <w:rsid w:val="008B1291"/>
    <w:rsid w:val="008B16E8"/>
    <w:rsid w:val="008B1F82"/>
    <w:rsid w:val="008B2634"/>
    <w:rsid w:val="008B376C"/>
    <w:rsid w:val="008B37EF"/>
    <w:rsid w:val="008B4C9B"/>
    <w:rsid w:val="008B5653"/>
    <w:rsid w:val="008B61B1"/>
    <w:rsid w:val="008B6384"/>
    <w:rsid w:val="008B68C9"/>
    <w:rsid w:val="008B7C4B"/>
    <w:rsid w:val="008B7D70"/>
    <w:rsid w:val="008B7D76"/>
    <w:rsid w:val="008C070C"/>
    <w:rsid w:val="008C0B2C"/>
    <w:rsid w:val="008C134F"/>
    <w:rsid w:val="008C2681"/>
    <w:rsid w:val="008C3338"/>
    <w:rsid w:val="008C3772"/>
    <w:rsid w:val="008C3DBA"/>
    <w:rsid w:val="008C4710"/>
    <w:rsid w:val="008C4796"/>
    <w:rsid w:val="008C483E"/>
    <w:rsid w:val="008C4B95"/>
    <w:rsid w:val="008C7960"/>
    <w:rsid w:val="008C7DD4"/>
    <w:rsid w:val="008C7ED7"/>
    <w:rsid w:val="008D025D"/>
    <w:rsid w:val="008D1222"/>
    <w:rsid w:val="008D1581"/>
    <w:rsid w:val="008D1F19"/>
    <w:rsid w:val="008D1F8A"/>
    <w:rsid w:val="008D296E"/>
    <w:rsid w:val="008D2A3C"/>
    <w:rsid w:val="008D2F8D"/>
    <w:rsid w:val="008D3FE2"/>
    <w:rsid w:val="008D68FB"/>
    <w:rsid w:val="008D6A0D"/>
    <w:rsid w:val="008D76F1"/>
    <w:rsid w:val="008E04B0"/>
    <w:rsid w:val="008E0EC0"/>
    <w:rsid w:val="008E1730"/>
    <w:rsid w:val="008E1812"/>
    <w:rsid w:val="008E190B"/>
    <w:rsid w:val="008E1A98"/>
    <w:rsid w:val="008E2831"/>
    <w:rsid w:val="008E2845"/>
    <w:rsid w:val="008E2AE2"/>
    <w:rsid w:val="008E301B"/>
    <w:rsid w:val="008E3CF1"/>
    <w:rsid w:val="008E3D28"/>
    <w:rsid w:val="008E57D6"/>
    <w:rsid w:val="008E60D0"/>
    <w:rsid w:val="008E6485"/>
    <w:rsid w:val="008E6509"/>
    <w:rsid w:val="008E65EC"/>
    <w:rsid w:val="008E689E"/>
    <w:rsid w:val="008E6EE3"/>
    <w:rsid w:val="008F113F"/>
    <w:rsid w:val="008F1F35"/>
    <w:rsid w:val="008F2662"/>
    <w:rsid w:val="008F2C0C"/>
    <w:rsid w:val="008F39FB"/>
    <w:rsid w:val="008F4CBB"/>
    <w:rsid w:val="008F5CAB"/>
    <w:rsid w:val="008F640E"/>
    <w:rsid w:val="008F7926"/>
    <w:rsid w:val="008F7C8B"/>
    <w:rsid w:val="008F7E03"/>
    <w:rsid w:val="0090098D"/>
    <w:rsid w:val="009010D6"/>
    <w:rsid w:val="00901D4E"/>
    <w:rsid w:val="0090242E"/>
    <w:rsid w:val="00902A3F"/>
    <w:rsid w:val="00902ACF"/>
    <w:rsid w:val="00902DE1"/>
    <w:rsid w:val="0090331B"/>
    <w:rsid w:val="00904193"/>
    <w:rsid w:val="009052A6"/>
    <w:rsid w:val="00905940"/>
    <w:rsid w:val="00905AE7"/>
    <w:rsid w:val="00906642"/>
    <w:rsid w:val="00910207"/>
    <w:rsid w:val="00910328"/>
    <w:rsid w:val="009103FC"/>
    <w:rsid w:val="009109F4"/>
    <w:rsid w:val="00912340"/>
    <w:rsid w:val="0091299B"/>
    <w:rsid w:val="00912D34"/>
    <w:rsid w:val="0091388B"/>
    <w:rsid w:val="00914403"/>
    <w:rsid w:val="0091470D"/>
    <w:rsid w:val="00915626"/>
    <w:rsid w:val="0091593E"/>
    <w:rsid w:val="00915A4B"/>
    <w:rsid w:val="00915B76"/>
    <w:rsid w:val="0091681F"/>
    <w:rsid w:val="009169EA"/>
    <w:rsid w:val="00916A7A"/>
    <w:rsid w:val="00916B1D"/>
    <w:rsid w:val="00916F5F"/>
    <w:rsid w:val="00916FDF"/>
    <w:rsid w:val="009214B9"/>
    <w:rsid w:val="00921A96"/>
    <w:rsid w:val="00922B39"/>
    <w:rsid w:val="009230BD"/>
    <w:rsid w:val="00923D26"/>
    <w:rsid w:val="00925653"/>
    <w:rsid w:val="009256A7"/>
    <w:rsid w:val="009256C5"/>
    <w:rsid w:val="0092671E"/>
    <w:rsid w:val="00927776"/>
    <w:rsid w:val="00927908"/>
    <w:rsid w:val="009307DD"/>
    <w:rsid w:val="00932B42"/>
    <w:rsid w:val="0093406E"/>
    <w:rsid w:val="009340B7"/>
    <w:rsid w:val="00935757"/>
    <w:rsid w:val="0093685C"/>
    <w:rsid w:val="009374C2"/>
    <w:rsid w:val="009377EB"/>
    <w:rsid w:val="00937AC7"/>
    <w:rsid w:val="00940382"/>
    <w:rsid w:val="009407F2"/>
    <w:rsid w:val="009419C9"/>
    <w:rsid w:val="00942A06"/>
    <w:rsid w:val="00942AEB"/>
    <w:rsid w:val="0094327F"/>
    <w:rsid w:val="00943761"/>
    <w:rsid w:val="0094433E"/>
    <w:rsid w:val="0094435E"/>
    <w:rsid w:val="009448B7"/>
    <w:rsid w:val="00944ED1"/>
    <w:rsid w:val="0094530D"/>
    <w:rsid w:val="00945619"/>
    <w:rsid w:val="009466E6"/>
    <w:rsid w:val="00946D14"/>
    <w:rsid w:val="00947E52"/>
    <w:rsid w:val="00950AB5"/>
    <w:rsid w:val="00951891"/>
    <w:rsid w:val="00951EFE"/>
    <w:rsid w:val="0095448C"/>
    <w:rsid w:val="00954795"/>
    <w:rsid w:val="009547BF"/>
    <w:rsid w:val="009547EC"/>
    <w:rsid w:val="009549B6"/>
    <w:rsid w:val="00954C00"/>
    <w:rsid w:val="009553A1"/>
    <w:rsid w:val="00955D28"/>
    <w:rsid w:val="009573BD"/>
    <w:rsid w:val="00960247"/>
    <w:rsid w:val="00960A2F"/>
    <w:rsid w:val="00961656"/>
    <w:rsid w:val="00962772"/>
    <w:rsid w:val="00962B9D"/>
    <w:rsid w:val="0096305C"/>
    <w:rsid w:val="0096310D"/>
    <w:rsid w:val="009635A3"/>
    <w:rsid w:val="009669D0"/>
    <w:rsid w:val="00967741"/>
    <w:rsid w:val="00971A75"/>
    <w:rsid w:val="00972C1C"/>
    <w:rsid w:val="00974B9A"/>
    <w:rsid w:val="0097671C"/>
    <w:rsid w:val="00977191"/>
    <w:rsid w:val="009773F7"/>
    <w:rsid w:val="009774E0"/>
    <w:rsid w:val="00977509"/>
    <w:rsid w:val="00977915"/>
    <w:rsid w:val="00977FA9"/>
    <w:rsid w:val="009809F3"/>
    <w:rsid w:val="009814FE"/>
    <w:rsid w:val="00981BD9"/>
    <w:rsid w:val="00981CB1"/>
    <w:rsid w:val="009833EE"/>
    <w:rsid w:val="00983870"/>
    <w:rsid w:val="00983E69"/>
    <w:rsid w:val="00984F8D"/>
    <w:rsid w:val="00985098"/>
    <w:rsid w:val="009852E1"/>
    <w:rsid w:val="00986122"/>
    <w:rsid w:val="009869EF"/>
    <w:rsid w:val="009905CD"/>
    <w:rsid w:val="009906B9"/>
    <w:rsid w:val="009910A2"/>
    <w:rsid w:val="00991A8A"/>
    <w:rsid w:val="00992D2D"/>
    <w:rsid w:val="0099305C"/>
    <w:rsid w:val="00993413"/>
    <w:rsid w:val="00994D0A"/>
    <w:rsid w:val="0099549F"/>
    <w:rsid w:val="0099611C"/>
    <w:rsid w:val="00996643"/>
    <w:rsid w:val="00996718"/>
    <w:rsid w:val="009A0D22"/>
    <w:rsid w:val="009A12B1"/>
    <w:rsid w:val="009A14D6"/>
    <w:rsid w:val="009A21DF"/>
    <w:rsid w:val="009A239A"/>
    <w:rsid w:val="009A2BB9"/>
    <w:rsid w:val="009A2BDD"/>
    <w:rsid w:val="009A2D5E"/>
    <w:rsid w:val="009A3639"/>
    <w:rsid w:val="009A46F0"/>
    <w:rsid w:val="009A4C34"/>
    <w:rsid w:val="009A5F90"/>
    <w:rsid w:val="009A608B"/>
    <w:rsid w:val="009A639B"/>
    <w:rsid w:val="009A7894"/>
    <w:rsid w:val="009B04E8"/>
    <w:rsid w:val="009B07C8"/>
    <w:rsid w:val="009B2554"/>
    <w:rsid w:val="009B2F27"/>
    <w:rsid w:val="009B4A62"/>
    <w:rsid w:val="009B4E41"/>
    <w:rsid w:val="009B62B4"/>
    <w:rsid w:val="009B63BB"/>
    <w:rsid w:val="009B7108"/>
    <w:rsid w:val="009B7B2D"/>
    <w:rsid w:val="009C00A9"/>
    <w:rsid w:val="009C0553"/>
    <w:rsid w:val="009C05A1"/>
    <w:rsid w:val="009C0EB0"/>
    <w:rsid w:val="009C1973"/>
    <w:rsid w:val="009C22C8"/>
    <w:rsid w:val="009C36E8"/>
    <w:rsid w:val="009C3FF6"/>
    <w:rsid w:val="009C477B"/>
    <w:rsid w:val="009C58B0"/>
    <w:rsid w:val="009C5A9B"/>
    <w:rsid w:val="009C6898"/>
    <w:rsid w:val="009C6B89"/>
    <w:rsid w:val="009D0E38"/>
    <w:rsid w:val="009D1D3F"/>
    <w:rsid w:val="009D28AB"/>
    <w:rsid w:val="009D2B15"/>
    <w:rsid w:val="009D3B66"/>
    <w:rsid w:val="009D4C6F"/>
    <w:rsid w:val="009D55A6"/>
    <w:rsid w:val="009D5BC6"/>
    <w:rsid w:val="009D6F1F"/>
    <w:rsid w:val="009D7429"/>
    <w:rsid w:val="009D78FD"/>
    <w:rsid w:val="009D7BC3"/>
    <w:rsid w:val="009D7E11"/>
    <w:rsid w:val="009E08C8"/>
    <w:rsid w:val="009E1F59"/>
    <w:rsid w:val="009E2955"/>
    <w:rsid w:val="009E30C3"/>
    <w:rsid w:val="009E378E"/>
    <w:rsid w:val="009E3F88"/>
    <w:rsid w:val="009E4AF1"/>
    <w:rsid w:val="009E4E9A"/>
    <w:rsid w:val="009E50DD"/>
    <w:rsid w:val="009E57DC"/>
    <w:rsid w:val="009E5AE9"/>
    <w:rsid w:val="009E7719"/>
    <w:rsid w:val="009E7865"/>
    <w:rsid w:val="009F0BBE"/>
    <w:rsid w:val="009F1E0F"/>
    <w:rsid w:val="009F2995"/>
    <w:rsid w:val="009F4C2A"/>
    <w:rsid w:val="009F4DD0"/>
    <w:rsid w:val="009F5237"/>
    <w:rsid w:val="009F5E78"/>
    <w:rsid w:val="009F604E"/>
    <w:rsid w:val="009F6637"/>
    <w:rsid w:val="009F6972"/>
    <w:rsid w:val="009F7ECC"/>
    <w:rsid w:val="00A00343"/>
    <w:rsid w:val="00A01438"/>
    <w:rsid w:val="00A01D6E"/>
    <w:rsid w:val="00A01F77"/>
    <w:rsid w:val="00A02724"/>
    <w:rsid w:val="00A02AF9"/>
    <w:rsid w:val="00A03B97"/>
    <w:rsid w:val="00A047DA"/>
    <w:rsid w:val="00A04A87"/>
    <w:rsid w:val="00A0532E"/>
    <w:rsid w:val="00A05B07"/>
    <w:rsid w:val="00A05F3E"/>
    <w:rsid w:val="00A0628B"/>
    <w:rsid w:val="00A06C32"/>
    <w:rsid w:val="00A10295"/>
    <w:rsid w:val="00A12E02"/>
    <w:rsid w:val="00A13A31"/>
    <w:rsid w:val="00A15561"/>
    <w:rsid w:val="00A20981"/>
    <w:rsid w:val="00A2340A"/>
    <w:rsid w:val="00A23F1B"/>
    <w:rsid w:val="00A2526C"/>
    <w:rsid w:val="00A263F9"/>
    <w:rsid w:val="00A31856"/>
    <w:rsid w:val="00A320C7"/>
    <w:rsid w:val="00A32EFA"/>
    <w:rsid w:val="00A32F17"/>
    <w:rsid w:val="00A338FD"/>
    <w:rsid w:val="00A33BF8"/>
    <w:rsid w:val="00A3474D"/>
    <w:rsid w:val="00A34845"/>
    <w:rsid w:val="00A356D3"/>
    <w:rsid w:val="00A37F51"/>
    <w:rsid w:val="00A41071"/>
    <w:rsid w:val="00A410A4"/>
    <w:rsid w:val="00A42271"/>
    <w:rsid w:val="00A42456"/>
    <w:rsid w:val="00A429A7"/>
    <w:rsid w:val="00A42A9B"/>
    <w:rsid w:val="00A44C09"/>
    <w:rsid w:val="00A4716A"/>
    <w:rsid w:val="00A5016B"/>
    <w:rsid w:val="00A50BF6"/>
    <w:rsid w:val="00A513F6"/>
    <w:rsid w:val="00A52E9B"/>
    <w:rsid w:val="00A530C0"/>
    <w:rsid w:val="00A535CA"/>
    <w:rsid w:val="00A541F9"/>
    <w:rsid w:val="00A54F4C"/>
    <w:rsid w:val="00A553D3"/>
    <w:rsid w:val="00A5561D"/>
    <w:rsid w:val="00A56367"/>
    <w:rsid w:val="00A56BBE"/>
    <w:rsid w:val="00A56D34"/>
    <w:rsid w:val="00A57485"/>
    <w:rsid w:val="00A57DD2"/>
    <w:rsid w:val="00A60DD8"/>
    <w:rsid w:val="00A612EE"/>
    <w:rsid w:val="00A6362A"/>
    <w:rsid w:val="00A652A8"/>
    <w:rsid w:val="00A6538A"/>
    <w:rsid w:val="00A65B49"/>
    <w:rsid w:val="00A67D81"/>
    <w:rsid w:val="00A701CC"/>
    <w:rsid w:val="00A70B05"/>
    <w:rsid w:val="00A70B52"/>
    <w:rsid w:val="00A7207F"/>
    <w:rsid w:val="00A72723"/>
    <w:rsid w:val="00A72A17"/>
    <w:rsid w:val="00A72AD3"/>
    <w:rsid w:val="00A74C6F"/>
    <w:rsid w:val="00A7510E"/>
    <w:rsid w:val="00A756CF"/>
    <w:rsid w:val="00A75ECB"/>
    <w:rsid w:val="00A774FC"/>
    <w:rsid w:val="00A800B1"/>
    <w:rsid w:val="00A806FD"/>
    <w:rsid w:val="00A80C4F"/>
    <w:rsid w:val="00A80E53"/>
    <w:rsid w:val="00A8103E"/>
    <w:rsid w:val="00A81586"/>
    <w:rsid w:val="00A82727"/>
    <w:rsid w:val="00A831FE"/>
    <w:rsid w:val="00A841B2"/>
    <w:rsid w:val="00A843EA"/>
    <w:rsid w:val="00A849CE"/>
    <w:rsid w:val="00A84A4C"/>
    <w:rsid w:val="00A84E51"/>
    <w:rsid w:val="00A85315"/>
    <w:rsid w:val="00A861A6"/>
    <w:rsid w:val="00A86D53"/>
    <w:rsid w:val="00A86F75"/>
    <w:rsid w:val="00A87048"/>
    <w:rsid w:val="00A87B6E"/>
    <w:rsid w:val="00A90070"/>
    <w:rsid w:val="00A904B5"/>
    <w:rsid w:val="00A906E1"/>
    <w:rsid w:val="00A9239F"/>
    <w:rsid w:val="00A9244C"/>
    <w:rsid w:val="00A92729"/>
    <w:rsid w:val="00A928D9"/>
    <w:rsid w:val="00A9301F"/>
    <w:rsid w:val="00A95241"/>
    <w:rsid w:val="00A955A2"/>
    <w:rsid w:val="00A95C6C"/>
    <w:rsid w:val="00A961D6"/>
    <w:rsid w:val="00A97396"/>
    <w:rsid w:val="00AA0557"/>
    <w:rsid w:val="00AA0A23"/>
    <w:rsid w:val="00AA0CD0"/>
    <w:rsid w:val="00AA130A"/>
    <w:rsid w:val="00AA5DAC"/>
    <w:rsid w:val="00AA6277"/>
    <w:rsid w:val="00AA67C7"/>
    <w:rsid w:val="00AA749C"/>
    <w:rsid w:val="00AB033E"/>
    <w:rsid w:val="00AB0EDA"/>
    <w:rsid w:val="00AB1005"/>
    <w:rsid w:val="00AB1352"/>
    <w:rsid w:val="00AB188A"/>
    <w:rsid w:val="00AB2539"/>
    <w:rsid w:val="00AB2545"/>
    <w:rsid w:val="00AB2559"/>
    <w:rsid w:val="00AB3418"/>
    <w:rsid w:val="00AB34A1"/>
    <w:rsid w:val="00AB3506"/>
    <w:rsid w:val="00AB3FFA"/>
    <w:rsid w:val="00AB421B"/>
    <w:rsid w:val="00AB4DEF"/>
    <w:rsid w:val="00AB52D6"/>
    <w:rsid w:val="00AB5729"/>
    <w:rsid w:val="00AB5958"/>
    <w:rsid w:val="00AB61FD"/>
    <w:rsid w:val="00AB6668"/>
    <w:rsid w:val="00AB68E1"/>
    <w:rsid w:val="00AB6CC6"/>
    <w:rsid w:val="00AB73DA"/>
    <w:rsid w:val="00AB79C5"/>
    <w:rsid w:val="00AC2373"/>
    <w:rsid w:val="00AC2573"/>
    <w:rsid w:val="00AC30CA"/>
    <w:rsid w:val="00AC4801"/>
    <w:rsid w:val="00AC4C87"/>
    <w:rsid w:val="00AC6A07"/>
    <w:rsid w:val="00AD0B65"/>
    <w:rsid w:val="00AD0FCA"/>
    <w:rsid w:val="00AD164D"/>
    <w:rsid w:val="00AD2119"/>
    <w:rsid w:val="00AD2294"/>
    <w:rsid w:val="00AD2359"/>
    <w:rsid w:val="00AD2A64"/>
    <w:rsid w:val="00AD3D91"/>
    <w:rsid w:val="00AD4BBC"/>
    <w:rsid w:val="00AD4E05"/>
    <w:rsid w:val="00AD5512"/>
    <w:rsid w:val="00AD7F6C"/>
    <w:rsid w:val="00AE0015"/>
    <w:rsid w:val="00AE03FC"/>
    <w:rsid w:val="00AE0A81"/>
    <w:rsid w:val="00AE2436"/>
    <w:rsid w:val="00AE2533"/>
    <w:rsid w:val="00AE3652"/>
    <w:rsid w:val="00AE3A68"/>
    <w:rsid w:val="00AE44EE"/>
    <w:rsid w:val="00AE5989"/>
    <w:rsid w:val="00AE5DB9"/>
    <w:rsid w:val="00AE5EB8"/>
    <w:rsid w:val="00AE6400"/>
    <w:rsid w:val="00AE6DC9"/>
    <w:rsid w:val="00AE7787"/>
    <w:rsid w:val="00AF0CFC"/>
    <w:rsid w:val="00AF100F"/>
    <w:rsid w:val="00AF1E5B"/>
    <w:rsid w:val="00AF1F8A"/>
    <w:rsid w:val="00AF21DE"/>
    <w:rsid w:val="00AF3984"/>
    <w:rsid w:val="00AF4333"/>
    <w:rsid w:val="00AF4650"/>
    <w:rsid w:val="00AF5B58"/>
    <w:rsid w:val="00AF6A6E"/>
    <w:rsid w:val="00AF6DC1"/>
    <w:rsid w:val="00AF7945"/>
    <w:rsid w:val="00AF7AB1"/>
    <w:rsid w:val="00AF7F4C"/>
    <w:rsid w:val="00B00D4A"/>
    <w:rsid w:val="00B0146F"/>
    <w:rsid w:val="00B0183B"/>
    <w:rsid w:val="00B022DC"/>
    <w:rsid w:val="00B0322F"/>
    <w:rsid w:val="00B03316"/>
    <w:rsid w:val="00B03EC1"/>
    <w:rsid w:val="00B045FD"/>
    <w:rsid w:val="00B04BED"/>
    <w:rsid w:val="00B0619B"/>
    <w:rsid w:val="00B071F5"/>
    <w:rsid w:val="00B10A0C"/>
    <w:rsid w:val="00B11005"/>
    <w:rsid w:val="00B121D3"/>
    <w:rsid w:val="00B1253D"/>
    <w:rsid w:val="00B12E0C"/>
    <w:rsid w:val="00B13EE0"/>
    <w:rsid w:val="00B14083"/>
    <w:rsid w:val="00B147BB"/>
    <w:rsid w:val="00B14F42"/>
    <w:rsid w:val="00B14F97"/>
    <w:rsid w:val="00B15962"/>
    <w:rsid w:val="00B1728C"/>
    <w:rsid w:val="00B20F35"/>
    <w:rsid w:val="00B216CE"/>
    <w:rsid w:val="00B23899"/>
    <w:rsid w:val="00B24DC9"/>
    <w:rsid w:val="00B24FB0"/>
    <w:rsid w:val="00B2569E"/>
    <w:rsid w:val="00B25798"/>
    <w:rsid w:val="00B25C9C"/>
    <w:rsid w:val="00B27505"/>
    <w:rsid w:val="00B3014D"/>
    <w:rsid w:val="00B319B1"/>
    <w:rsid w:val="00B324E0"/>
    <w:rsid w:val="00B32610"/>
    <w:rsid w:val="00B33761"/>
    <w:rsid w:val="00B33A98"/>
    <w:rsid w:val="00B3650A"/>
    <w:rsid w:val="00B36A89"/>
    <w:rsid w:val="00B37B8C"/>
    <w:rsid w:val="00B42712"/>
    <w:rsid w:val="00B4368B"/>
    <w:rsid w:val="00B43F08"/>
    <w:rsid w:val="00B44035"/>
    <w:rsid w:val="00B44F82"/>
    <w:rsid w:val="00B454B1"/>
    <w:rsid w:val="00B45583"/>
    <w:rsid w:val="00B46465"/>
    <w:rsid w:val="00B50740"/>
    <w:rsid w:val="00B50855"/>
    <w:rsid w:val="00B50C08"/>
    <w:rsid w:val="00B52627"/>
    <w:rsid w:val="00B526F7"/>
    <w:rsid w:val="00B52BB6"/>
    <w:rsid w:val="00B538E2"/>
    <w:rsid w:val="00B55CF4"/>
    <w:rsid w:val="00B565EB"/>
    <w:rsid w:val="00B56BDD"/>
    <w:rsid w:val="00B57C01"/>
    <w:rsid w:val="00B61DAF"/>
    <w:rsid w:val="00B6304C"/>
    <w:rsid w:val="00B642D8"/>
    <w:rsid w:val="00B645A6"/>
    <w:rsid w:val="00B65E11"/>
    <w:rsid w:val="00B660BC"/>
    <w:rsid w:val="00B6644B"/>
    <w:rsid w:val="00B666B5"/>
    <w:rsid w:val="00B66D49"/>
    <w:rsid w:val="00B66F21"/>
    <w:rsid w:val="00B67570"/>
    <w:rsid w:val="00B70471"/>
    <w:rsid w:val="00B70C9A"/>
    <w:rsid w:val="00B710D7"/>
    <w:rsid w:val="00B71470"/>
    <w:rsid w:val="00B7272A"/>
    <w:rsid w:val="00B72787"/>
    <w:rsid w:val="00B731DC"/>
    <w:rsid w:val="00B74026"/>
    <w:rsid w:val="00B74977"/>
    <w:rsid w:val="00B74FBB"/>
    <w:rsid w:val="00B74FBD"/>
    <w:rsid w:val="00B7565E"/>
    <w:rsid w:val="00B758DB"/>
    <w:rsid w:val="00B75A3B"/>
    <w:rsid w:val="00B76773"/>
    <w:rsid w:val="00B77CA8"/>
    <w:rsid w:val="00B80ABC"/>
    <w:rsid w:val="00B8173F"/>
    <w:rsid w:val="00B82151"/>
    <w:rsid w:val="00B821FC"/>
    <w:rsid w:val="00B8221D"/>
    <w:rsid w:val="00B83605"/>
    <w:rsid w:val="00B83D84"/>
    <w:rsid w:val="00B855D0"/>
    <w:rsid w:val="00B85D8B"/>
    <w:rsid w:val="00B85E99"/>
    <w:rsid w:val="00B86DEE"/>
    <w:rsid w:val="00B87F77"/>
    <w:rsid w:val="00B907C6"/>
    <w:rsid w:val="00B925A2"/>
    <w:rsid w:val="00B934B9"/>
    <w:rsid w:val="00B938EB"/>
    <w:rsid w:val="00B93A3D"/>
    <w:rsid w:val="00B93BC0"/>
    <w:rsid w:val="00B9499A"/>
    <w:rsid w:val="00B95CBB"/>
    <w:rsid w:val="00B965B9"/>
    <w:rsid w:val="00B9663A"/>
    <w:rsid w:val="00B96CEE"/>
    <w:rsid w:val="00B96F90"/>
    <w:rsid w:val="00B973AA"/>
    <w:rsid w:val="00B97711"/>
    <w:rsid w:val="00BA06CA"/>
    <w:rsid w:val="00BA08E1"/>
    <w:rsid w:val="00BA0903"/>
    <w:rsid w:val="00BA27B8"/>
    <w:rsid w:val="00BA63FC"/>
    <w:rsid w:val="00BA66EE"/>
    <w:rsid w:val="00BB0095"/>
    <w:rsid w:val="00BB0BAE"/>
    <w:rsid w:val="00BB1705"/>
    <w:rsid w:val="00BB1C91"/>
    <w:rsid w:val="00BB2286"/>
    <w:rsid w:val="00BB385F"/>
    <w:rsid w:val="00BB39B4"/>
    <w:rsid w:val="00BB50BC"/>
    <w:rsid w:val="00BB611F"/>
    <w:rsid w:val="00BB62A1"/>
    <w:rsid w:val="00BB66FD"/>
    <w:rsid w:val="00BC158F"/>
    <w:rsid w:val="00BC1CCE"/>
    <w:rsid w:val="00BC1F1D"/>
    <w:rsid w:val="00BC28D5"/>
    <w:rsid w:val="00BC2C0E"/>
    <w:rsid w:val="00BC3271"/>
    <w:rsid w:val="00BC440C"/>
    <w:rsid w:val="00BC47C4"/>
    <w:rsid w:val="00BC6646"/>
    <w:rsid w:val="00BC76C1"/>
    <w:rsid w:val="00BD08BD"/>
    <w:rsid w:val="00BD1438"/>
    <w:rsid w:val="00BD1C5F"/>
    <w:rsid w:val="00BD1F9C"/>
    <w:rsid w:val="00BD350C"/>
    <w:rsid w:val="00BD3A9B"/>
    <w:rsid w:val="00BD4CD0"/>
    <w:rsid w:val="00BD4ED0"/>
    <w:rsid w:val="00BD610F"/>
    <w:rsid w:val="00BD6F5D"/>
    <w:rsid w:val="00BD7DA7"/>
    <w:rsid w:val="00BD7FE8"/>
    <w:rsid w:val="00BE05DC"/>
    <w:rsid w:val="00BE19FD"/>
    <w:rsid w:val="00BE1C5E"/>
    <w:rsid w:val="00BE2F5C"/>
    <w:rsid w:val="00BE32F1"/>
    <w:rsid w:val="00BE4E16"/>
    <w:rsid w:val="00BE67BE"/>
    <w:rsid w:val="00BF0CCE"/>
    <w:rsid w:val="00BF0D97"/>
    <w:rsid w:val="00BF1B4A"/>
    <w:rsid w:val="00BF2EB5"/>
    <w:rsid w:val="00BF4CF0"/>
    <w:rsid w:val="00BF5197"/>
    <w:rsid w:val="00BF5522"/>
    <w:rsid w:val="00BF658B"/>
    <w:rsid w:val="00BF67D8"/>
    <w:rsid w:val="00BF69E7"/>
    <w:rsid w:val="00BF6BCA"/>
    <w:rsid w:val="00BF7691"/>
    <w:rsid w:val="00C00963"/>
    <w:rsid w:val="00C01043"/>
    <w:rsid w:val="00C014B0"/>
    <w:rsid w:val="00C0172C"/>
    <w:rsid w:val="00C03909"/>
    <w:rsid w:val="00C03E74"/>
    <w:rsid w:val="00C03EB3"/>
    <w:rsid w:val="00C046D1"/>
    <w:rsid w:val="00C06F3C"/>
    <w:rsid w:val="00C10021"/>
    <w:rsid w:val="00C10039"/>
    <w:rsid w:val="00C108DC"/>
    <w:rsid w:val="00C1119A"/>
    <w:rsid w:val="00C12FBD"/>
    <w:rsid w:val="00C135B9"/>
    <w:rsid w:val="00C14361"/>
    <w:rsid w:val="00C1471A"/>
    <w:rsid w:val="00C14786"/>
    <w:rsid w:val="00C14E8A"/>
    <w:rsid w:val="00C15A65"/>
    <w:rsid w:val="00C16133"/>
    <w:rsid w:val="00C1632C"/>
    <w:rsid w:val="00C16A05"/>
    <w:rsid w:val="00C17031"/>
    <w:rsid w:val="00C17A04"/>
    <w:rsid w:val="00C17AE9"/>
    <w:rsid w:val="00C204D9"/>
    <w:rsid w:val="00C20648"/>
    <w:rsid w:val="00C2097C"/>
    <w:rsid w:val="00C20D2D"/>
    <w:rsid w:val="00C2225B"/>
    <w:rsid w:val="00C23775"/>
    <w:rsid w:val="00C245B3"/>
    <w:rsid w:val="00C24B28"/>
    <w:rsid w:val="00C24DC2"/>
    <w:rsid w:val="00C25936"/>
    <w:rsid w:val="00C25ED0"/>
    <w:rsid w:val="00C26009"/>
    <w:rsid w:val="00C26400"/>
    <w:rsid w:val="00C26412"/>
    <w:rsid w:val="00C300C9"/>
    <w:rsid w:val="00C31D68"/>
    <w:rsid w:val="00C32281"/>
    <w:rsid w:val="00C3257A"/>
    <w:rsid w:val="00C33460"/>
    <w:rsid w:val="00C336DE"/>
    <w:rsid w:val="00C33763"/>
    <w:rsid w:val="00C339C7"/>
    <w:rsid w:val="00C344A9"/>
    <w:rsid w:val="00C34AA0"/>
    <w:rsid w:val="00C3546C"/>
    <w:rsid w:val="00C35E3A"/>
    <w:rsid w:val="00C36326"/>
    <w:rsid w:val="00C3660D"/>
    <w:rsid w:val="00C3680B"/>
    <w:rsid w:val="00C36ED1"/>
    <w:rsid w:val="00C3734B"/>
    <w:rsid w:val="00C37681"/>
    <w:rsid w:val="00C37B0A"/>
    <w:rsid w:val="00C400EB"/>
    <w:rsid w:val="00C4022F"/>
    <w:rsid w:val="00C40B15"/>
    <w:rsid w:val="00C40C56"/>
    <w:rsid w:val="00C40E2C"/>
    <w:rsid w:val="00C41262"/>
    <w:rsid w:val="00C412EC"/>
    <w:rsid w:val="00C41571"/>
    <w:rsid w:val="00C417FE"/>
    <w:rsid w:val="00C436D3"/>
    <w:rsid w:val="00C43AC4"/>
    <w:rsid w:val="00C43FA4"/>
    <w:rsid w:val="00C4437D"/>
    <w:rsid w:val="00C448B8"/>
    <w:rsid w:val="00C500A8"/>
    <w:rsid w:val="00C51886"/>
    <w:rsid w:val="00C535EE"/>
    <w:rsid w:val="00C53730"/>
    <w:rsid w:val="00C53D92"/>
    <w:rsid w:val="00C53FB7"/>
    <w:rsid w:val="00C55E65"/>
    <w:rsid w:val="00C563F4"/>
    <w:rsid w:val="00C56918"/>
    <w:rsid w:val="00C57F31"/>
    <w:rsid w:val="00C61F2D"/>
    <w:rsid w:val="00C62CEE"/>
    <w:rsid w:val="00C631CE"/>
    <w:rsid w:val="00C63B1E"/>
    <w:rsid w:val="00C63F82"/>
    <w:rsid w:val="00C6405B"/>
    <w:rsid w:val="00C65DD1"/>
    <w:rsid w:val="00C6640D"/>
    <w:rsid w:val="00C66414"/>
    <w:rsid w:val="00C671FC"/>
    <w:rsid w:val="00C677C4"/>
    <w:rsid w:val="00C70D13"/>
    <w:rsid w:val="00C73B5D"/>
    <w:rsid w:val="00C74AE2"/>
    <w:rsid w:val="00C75714"/>
    <w:rsid w:val="00C75F44"/>
    <w:rsid w:val="00C77750"/>
    <w:rsid w:val="00C80AEA"/>
    <w:rsid w:val="00C821AB"/>
    <w:rsid w:val="00C8288C"/>
    <w:rsid w:val="00C83AAF"/>
    <w:rsid w:val="00C84015"/>
    <w:rsid w:val="00C84171"/>
    <w:rsid w:val="00C844E3"/>
    <w:rsid w:val="00C91C46"/>
    <w:rsid w:val="00C9203D"/>
    <w:rsid w:val="00C920E9"/>
    <w:rsid w:val="00C956D5"/>
    <w:rsid w:val="00C95A5B"/>
    <w:rsid w:val="00C95ACD"/>
    <w:rsid w:val="00C95D55"/>
    <w:rsid w:val="00C9665E"/>
    <w:rsid w:val="00CA0489"/>
    <w:rsid w:val="00CA1B59"/>
    <w:rsid w:val="00CA260C"/>
    <w:rsid w:val="00CA26EE"/>
    <w:rsid w:val="00CA3D01"/>
    <w:rsid w:val="00CA44A9"/>
    <w:rsid w:val="00CA46BD"/>
    <w:rsid w:val="00CA4EF5"/>
    <w:rsid w:val="00CA5115"/>
    <w:rsid w:val="00CA5720"/>
    <w:rsid w:val="00CA7104"/>
    <w:rsid w:val="00CA7172"/>
    <w:rsid w:val="00CA7218"/>
    <w:rsid w:val="00CB0193"/>
    <w:rsid w:val="00CB0D4A"/>
    <w:rsid w:val="00CB1082"/>
    <w:rsid w:val="00CB193D"/>
    <w:rsid w:val="00CB1CC2"/>
    <w:rsid w:val="00CB2403"/>
    <w:rsid w:val="00CB300C"/>
    <w:rsid w:val="00CB41D5"/>
    <w:rsid w:val="00CB4A19"/>
    <w:rsid w:val="00CB4AEA"/>
    <w:rsid w:val="00CB5A71"/>
    <w:rsid w:val="00CB67C9"/>
    <w:rsid w:val="00CB70A5"/>
    <w:rsid w:val="00CB7238"/>
    <w:rsid w:val="00CB7A6D"/>
    <w:rsid w:val="00CB7AAE"/>
    <w:rsid w:val="00CC007D"/>
    <w:rsid w:val="00CC0523"/>
    <w:rsid w:val="00CC06E8"/>
    <w:rsid w:val="00CC0778"/>
    <w:rsid w:val="00CC0853"/>
    <w:rsid w:val="00CC0A63"/>
    <w:rsid w:val="00CC103F"/>
    <w:rsid w:val="00CC2631"/>
    <w:rsid w:val="00CC4D0F"/>
    <w:rsid w:val="00CC527C"/>
    <w:rsid w:val="00CC5F96"/>
    <w:rsid w:val="00CC6418"/>
    <w:rsid w:val="00CC6910"/>
    <w:rsid w:val="00CC6D64"/>
    <w:rsid w:val="00CC78D6"/>
    <w:rsid w:val="00CD0D4B"/>
    <w:rsid w:val="00CD2A88"/>
    <w:rsid w:val="00CD3F93"/>
    <w:rsid w:val="00CD3FC7"/>
    <w:rsid w:val="00CD4400"/>
    <w:rsid w:val="00CD45E4"/>
    <w:rsid w:val="00CD4DAA"/>
    <w:rsid w:val="00CD5EB7"/>
    <w:rsid w:val="00CD62B6"/>
    <w:rsid w:val="00CE09AC"/>
    <w:rsid w:val="00CE0A9C"/>
    <w:rsid w:val="00CE0B78"/>
    <w:rsid w:val="00CE0BF2"/>
    <w:rsid w:val="00CE37F8"/>
    <w:rsid w:val="00CE4947"/>
    <w:rsid w:val="00CE58FF"/>
    <w:rsid w:val="00CE5E38"/>
    <w:rsid w:val="00CE6E80"/>
    <w:rsid w:val="00CE7CDC"/>
    <w:rsid w:val="00CF0011"/>
    <w:rsid w:val="00CF04E8"/>
    <w:rsid w:val="00CF1587"/>
    <w:rsid w:val="00CF205C"/>
    <w:rsid w:val="00CF2169"/>
    <w:rsid w:val="00CF3E4B"/>
    <w:rsid w:val="00CF4543"/>
    <w:rsid w:val="00CF484D"/>
    <w:rsid w:val="00CF6B61"/>
    <w:rsid w:val="00CF70AD"/>
    <w:rsid w:val="00D0000C"/>
    <w:rsid w:val="00D004A0"/>
    <w:rsid w:val="00D00F90"/>
    <w:rsid w:val="00D01000"/>
    <w:rsid w:val="00D01DE3"/>
    <w:rsid w:val="00D02A2B"/>
    <w:rsid w:val="00D032C3"/>
    <w:rsid w:val="00D03CBB"/>
    <w:rsid w:val="00D03F0B"/>
    <w:rsid w:val="00D03F13"/>
    <w:rsid w:val="00D0521B"/>
    <w:rsid w:val="00D05DFA"/>
    <w:rsid w:val="00D06509"/>
    <w:rsid w:val="00D066B0"/>
    <w:rsid w:val="00D06919"/>
    <w:rsid w:val="00D07229"/>
    <w:rsid w:val="00D0792E"/>
    <w:rsid w:val="00D07EAC"/>
    <w:rsid w:val="00D10053"/>
    <w:rsid w:val="00D100D0"/>
    <w:rsid w:val="00D10BB0"/>
    <w:rsid w:val="00D10D76"/>
    <w:rsid w:val="00D1170F"/>
    <w:rsid w:val="00D134DD"/>
    <w:rsid w:val="00D135E0"/>
    <w:rsid w:val="00D13864"/>
    <w:rsid w:val="00D139A5"/>
    <w:rsid w:val="00D13A9E"/>
    <w:rsid w:val="00D149F2"/>
    <w:rsid w:val="00D14D0B"/>
    <w:rsid w:val="00D154B7"/>
    <w:rsid w:val="00D15C06"/>
    <w:rsid w:val="00D161A7"/>
    <w:rsid w:val="00D162D4"/>
    <w:rsid w:val="00D1720A"/>
    <w:rsid w:val="00D1786F"/>
    <w:rsid w:val="00D17D5A"/>
    <w:rsid w:val="00D20524"/>
    <w:rsid w:val="00D20A71"/>
    <w:rsid w:val="00D2285D"/>
    <w:rsid w:val="00D23E50"/>
    <w:rsid w:val="00D248D9"/>
    <w:rsid w:val="00D25B40"/>
    <w:rsid w:val="00D266E5"/>
    <w:rsid w:val="00D26CBF"/>
    <w:rsid w:val="00D27281"/>
    <w:rsid w:val="00D273C9"/>
    <w:rsid w:val="00D2741A"/>
    <w:rsid w:val="00D278EC"/>
    <w:rsid w:val="00D27DA1"/>
    <w:rsid w:val="00D30DCD"/>
    <w:rsid w:val="00D3139D"/>
    <w:rsid w:val="00D3155A"/>
    <w:rsid w:val="00D31961"/>
    <w:rsid w:val="00D322AB"/>
    <w:rsid w:val="00D32483"/>
    <w:rsid w:val="00D3260E"/>
    <w:rsid w:val="00D32A1F"/>
    <w:rsid w:val="00D32A3F"/>
    <w:rsid w:val="00D33E25"/>
    <w:rsid w:val="00D341C3"/>
    <w:rsid w:val="00D36204"/>
    <w:rsid w:val="00D36A07"/>
    <w:rsid w:val="00D372CD"/>
    <w:rsid w:val="00D37BF9"/>
    <w:rsid w:val="00D37E2D"/>
    <w:rsid w:val="00D4207F"/>
    <w:rsid w:val="00D42FAC"/>
    <w:rsid w:val="00D445F6"/>
    <w:rsid w:val="00D44CF0"/>
    <w:rsid w:val="00D4658F"/>
    <w:rsid w:val="00D517BD"/>
    <w:rsid w:val="00D52C2F"/>
    <w:rsid w:val="00D5329C"/>
    <w:rsid w:val="00D53D32"/>
    <w:rsid w:val="00D57846"/>
    <w:rsid w:val="00D57C2E"/>
    <w:rsid w:val="00D57E9E"/>
    <w:rsid w:val="00D61AD8"/>
    <w:rsid w:val="00D62A6E"/>
    <w:rsid w:val="00D6367F"/>
    <w:rsid w:val="00D63BFE"/>
    <w:rsid w:val="00D66319"/>
    <w:rsid w:val="00D66594"/>
    <w:rsid w:val="00D67252"/>
    <w:rsid w:val="00D6744F"/>
    <w:rsid w:val="00D70366"/>
    <w:rsid w:val="00D7100A"/>
    <w:rsid w:val="00D71785"/>
    <w:rsid w:val="00D71F4C"/>
    <w:rsid w:val="00D72977"/>
    <w:rsid w:val="00D74773"/>
    <w:rsid w:val="00D749DA"/>
    <w:rsid w:val="00D74E02"/>
    <w:rsid w:val="00D759E3"/>
    <w:rsid w:val="00D75DCA"/>
    <w:rsid w:val="00D75F74"/>
    <w:rsid w:val="00D75FAB"/>
    <w:rsid w:val="00D7602E"/>
    <w:rsid w:val="00D77F5D"/>
    <w:rsid w:val="00D80E42"/>
    <w:rsid w:val="00D81225"/>
    <w:rsid w:val="00D81C2A"/>
    <w:rsid w:val="00D81F05"/>
    <w:rsid w:val="00D82150"/>
    <w:rsid w:val="00D82CD1"/>
    <w:rsid w:val="00D842DB"/>
    <w:rsid w:val="00D8443A"/>
    <w:rsid w:val="00D84ADC"/>
    <w:rsid w:val="00D850E5"/>
    <w:rsid w:val="00D85F9B"/>
    <w:rsid w:val="00D87C07"/>
    <w:rsid w:val="00D87E1B"/>
    <w:rsid w:val="00D9053D"/>
    <w:rsid w:val="00D9112F"/>
    <w:rsid w:val="00D924B0"/>
    <w:rsid w:val="00D946DA"/>
    <w:rsid w:val="00D95A9F"/>
    <w:rsid w:val="00D95B15"/>
    <w:rsid w:val="00D95BAA"/>
    <w:rsid w:val="00D9653D"/>
    <w:rsid w:val="00D96AC4"/>
    <w:rsid w:val="00D96BEC"/>
    <w:rsid w:val="00D96C3A"/>
    <w:rsid w:val="00D96C8E"/>
    <w:rsid w:val="00D96D64"/>
    <w:rsid w:val="00DA08EC"/>
    <w:rsid w:val="00DA138E"/>
    <w:rsid w:val="00DA2054"/>
    <w:rsid w:val="00DA4035"/>
    <w:rsid w:val="00DA45D7"/>
    <w:rsid w:val="00DA5ADC"/>
    <w:rsid w:val="00DA64BA"/>
    <w:rsid w:val="00DB010F"/>
    <w:rsid w:val="00DB04E9"/>
    <w:rsid w:val="00DB0951"/>
    <w:rsid w:val="00DB0EC2"/>
    <w:rsid w:val="00DB1CF6"/>
    <w:rsid w:val="00DB3735"/>
    <w:rsid w:val="00DB3A53"/>
    <w:rsid w:val="00DB4585"/>
    <w:rsid w:val="00DB45BA"/>
    <w:rsid w:val="00DB4D71"/>
    <w:rsid w:val="00DB78C6"/>
    <w:rsid w:val="00DC0421"/>
    <w:rsid w:val="00DC17C4"/>
    <w:rsid w:val="00DC257D"/>
    <w:rsid w:val="00DC264C"/>
    <w:rsid w:val="00DC3B42"/>
    <w:rsid w:val="00DC447E"/>
    <w:rsid w:val="00DC4A67"/>
    <w:rsid w:val="00DC65B7"/>
    <w:rsid w:val="00DD03DE"/>
    <w:rsid w:val="00DD0CE4"/>
    <w:rsid w:val="00DD1587"/>
    <w:rsid w:val="00DD1AD3"/>
    <w:rsid w:val="00DD2656"/>
    <w:rsid w:val="00DD31E2"/>
    <w:rsid w:val="00DD325C"/>
    <w:rsid w:val="00DD38BB"/>
    <w:rsid w:val="00DD3A3F"/>
    <w:rsid w:val="00DD4591"/>
    <w:rsid w:val="00DD48CC"/>
    <w:rsid w:val="00DD634A"/>
    <w:rsid w:val="00DD79BE"/>
    <w:rsid w:val="00DD7A15"/>
    <w:rsid w:val="00DD7D43"/>
    <w:rsid w:val="00DE0EB8"/>
    <w:rsid w:val="00DE1231"/>
    <w:rsid w:val="00DE16F1"/>
    <w:rsid w:val="00DE36B3"/>
    <w:rsid w:val="00DE42AC"/>
    <w:rsid w:val="00DE63AB"/>
    <w:rsid w:val="00DE65E8"/>
    <w:rsid w:val="00DE6FC9"/>
    <w:rsid w:val="00DF042C"/>
    <w:rsid w:val="00DF14EA"/>
    <w:rsid w:val="00DF1929"/>
    <w:rsid w:val="00DF43A9"/>
    <w:rsid w:val="00DF4E71"/>
    <w:rsid w:val="00DF5E2E"/>
    <w:rsid w:val="00DF62E6"/>
    <w:rsid w:val="00DF6F4D"/>
    <w:rsid w:val="00E0077C"/>
    <w:rsid w:val="00E00D0C"/>
    <w:rsid w:val="00E0111C"/>
    <w:rsid w:val="00E015A3"/>
    <w:rsid w:val="00E01822"/>
    <w:rsid w:val="00E01B19"/>
    <w:rsid w:val="00E03A83"/>
    <w:rsid w:val="00E04308"/>
    <w:rsid w:val="00E04435"/>
    <w:rsid w:val="00E04D36"/>
    <w:rsid w:val="00E05F01"/>
    <w:rsid w:val="00E06B25"/>
    <w:rsid w:val="00E110AB"/>
    <w:rsid w:val="00E11625"/>
    <w:rsid w:val="00E11805"/>
    <w:rsid w:val="00E11ED9"/>
    <w:rsid w:val="00E120ED"/>
    <w:rsid w:val="00E1223A"/>
    <w:rsid w:val="00E133B8"/>
    <w:rsid w:val="00E133E3"/>
    <w:rsid w:val="00E13646"/>
    <w:rsid w:val="00E13700"/>
    <w:rsid w:val="00E13806"/>
    <w:rsid w:val="00E13E83"/>
    <w:rsid w:val="00E152B6"/>
    <w:rsid w:val="00E154B6"/>
    <w:rsid w:val="00E167B8"/>
    <w:rsid w:val="00E16A77"/>
    <w:rsid w:val="00E16DD6"/>
    <w:rsid w:val="00E171B9"/>
    <w:rsid w:val="00E17C9B"/>
    <w:rsid w:val="00E20642"/>
    <w:rsid w:val="00E21103"/>
    <w:rsid w:val="00E21940"/>
    <w:rsid w:val="00E2237C"/>
    <w:rsid w:val="00E2312F"/>
    <w:rsid w:val="00E23616"/>
    <w:rsid w:val="00E236C9"/>
    <w:rsid w:val="00E238CD"/>
    <w:rsid w:val="00E23E9C"/>
    <w:rsid w:val="00E25200"/>
    <w:rsid w:val="00E2646C"/>
    <w:rsid w:val="00E267C8"/>
    <w:rsid w:val="00E27A91"/>
    <w:rsid w:val="00E309F3"/>
    <w:rsid w:val="00E317DF"/>
    <w:rsid w:val="00E323A0"/>
    <w:rsid w:val="00E32655"/>
    <w:rsid w:val="00E33049"/>
    <w:rsid w:val="00E33260"/>
    <w:rsid w:val="00E33CDD"/>
    <w:rsid w:val="00E33E97"/>
    <w:rsid w:val="00E341CF"/>
    <w:rsid w:val="00E34372"/>
    <w:rsid w:val="00E34BFD"/>
    <w:rsid w:val="00E34D55"/>
    <w:rsid w:val="00E34F8C"/>
    <w:rsid w:val="00E3639B"/>
    <w:rsid w:val="00E407C3"/>
    <w:rsid w:val="00E414CB"/>
    <w:rsid w:val="00E4155A"/>
    <w:rsid w:val="00E41DBA"/>
    <w:rsid w:val="00E421B3"/>
    <w:rsid w:val="00E425A9"/>
    <w:rsid w:val="00E429C7"/>
    <w:rsid w:val="00E43241"/>
    <w:rsid w:val="00E43B94"/>
    <w:rsid w:val="00E4453C"/>
    <w:rsid w:val="00E45439"/>
    <w:rsid w:val="00E4565B"/>
    <w:rsid w:val="00E456BF"/>
    <w:rsid w:val="00E457CB"/>
    <w:rsid w:val="00E459AA"/>
    <w:rsid w:val="00E47EFE"/>
    <w:rsid w:val="00E512EC"/>
    <w:rsid w:val="00E516AC"/>
    <w:rsid w:val="00E52769"/>
    <w:rsid w:val="00E529D6"/>
    <w:rsid w:val="00E52C5F"/>
    <w:rsid w:val="00E5365A"/>
    <w:rsid w:val="00E5417E"/>
    <w:rsid w:val="00E5486C"/>
    <w:rsid w:val="00E56204"/>
    <w:rsid w:val="00E56226"/>
    <w:rsid w:val="00E56305"/>
    <w:rsid w:val="00E5767F"/>
    <w:rsid w:val="00E57BC2"/>
    <w:rsid w:val="00E60144"/>
    <w:rsid w:val="00E60B4E"/>
    <w:rsid w:val="00E61367"/>
    <w:rsid w:val="00E622FE"/>
    <w:rsid w:val="00E62769"/>
    <w:rsid w:val="00E6285F"/>
    <w:rsid w:val="00E64F2F"/>
    <w:rsid w:val="00E653EC"/>
    <w:rsid w:val="00E6585B"/>
    <w:rsid w:val="00E65A06"/>
    <w:rsid w:val="00E65F81"/>
    <w:rsid w:val="00E664CC"/>
    <w:rsid w:val="00E67FD1"/>
    <w:rsid w:val="00E72987"/>
    <w:rsid w:val="00E72FA7"/>
    <w:rsid w:val="00E732BE"/>
    <w:rsid w:val="00E735FC"/>
    <w:rsid w:val="00E73987"/>
    <w:rsid w:val="00E7398E"/>
    <w:rsid w:val="00E73B91"/>
    <w:rsid w:val="00E73CF6"/>
    <w:rsid w:val="00E750E4"/>
    <w:rsid w:val="00E7571A"/>
    <w:rsid w:val="00E77996"/>
    <w:rsid w:val="00E77CB3"/>
    <w:rsid w:val="00E8037A"/>
    <w:rsid w:val="00E83D09"/>
    <w:rsid w:val="00E85588"/>
    <w:rsid w:val="00E85F0A"/>
    <w:rsid w:val="00E86935"/>
    <w:rsid w:val="00E8705A"/>
    <w:rsid w:val="00E871EC"/>
    <w:rsid w:val="00E91277"/>
    <w:rsid w:val="00E91D83"/>
    <w:rsid w:val="00E92968"/>
    <w:rsid w:val="00E93955"/>
    <w:rsid w:val="00E943A6"/>
    <w:rsid w:val="00E94503"/>
    <w:rsid w:val="00E94662"/>
    <w:rsid w:val="00E952A2"/>
    <w:rsid w:val="00E96D18"/>
    <w:rsid w:val="00E9700A"/>
    <w:rsid w:val="00E97FAB"/>
    <w:rsid w:val="00EA1C1A"/>
    <w:rsid w:val="00EA1C1C"/>
    <w:rsid w:val="00EA2D98"/>
    <w:rsid w:val="00EA2E13"/>
    <w:rsid w:val="00EA3E77"/>
    <w:rsid w:val="00EA4528"/>
    <w:rsid w:val="00EA4817"/>
    <w:rsid w:val="00EA4EB9"/>
    <w:rsid w:val="00EA516C"/>
    <w:rsid w:val="00EA5923"/>
    <w:rsid w:val="00EA71E1"/>
    <w:rsid w:val="00EA721B"/>
    <w:rsid w:val="00EA7242"/>
    <w:rsid w:val="00EA7877"/>
    <w:rsid w:val="00EB0C9D"/>
    <w:rsid w:val="00EB0FA8"/>
    <w:rsid w:val="00EB13DB"/>
    <w:rsid w:val="00EB2363"/>
    <w:rsid w:val="00EB2853"/>
    <w:rsid w:val="00EB298A"/>
    <w:rsid w:val="00EB4D8A"/>
    <w:rsid w:val="00EB5225"/>
    <w:rsid w:val="00EB59F6"/>
    <w:rsid w:val="00EB5D03"/>
    <w:rsid w:val="00EB5F41"/>
    <w:rsid w:val="00EB65F5"/>
    <w:rsid w:val="00EB675B"/>
    <w:rsid w:val="00EC0036"/>
    <w:rsid w:val="00EC021A"/>
    <w:rsid w:val="00EC0250"/>
    <w:rsid w:val="00EC0720"/>
    <w:rsid w:val="00EC08AB"/>
    <w:rsid w:val="00EC13E6"/>
    <w:rsid w:val="00EC1822"/>
    <w:rsid w:val="00EC2D1A"/>
    <w:rsid w:val="00EC5A63"/>
    <w:rsid w:val="00EC6899"/>
    <w:rsid w:val="00EC73F0"/>
    <w:rsid w:val="00EC7796"/>
    <w:rsid w:val="00ED0049"/>
    <w:rsid w:val="00ED0AB5"/>
    <w:rsid w:val="00ED11F0"/>
    <w:rsid w:val="00ED1AA5"/>
    <w:rsid w:val="00ED1B2F"/>
    <w:rsid w:val="00ED23C7"/>
    <w:rsid w:val="00ED2B36"/>
    <w:rsid w:val="00ED333C"/>
    <w:rsid w:val="00ED37F3"/>
    <w:rsid w:val="00ED41EA"/>
    <w:rsid w:val="00ED4305"/>
    <w:rsid w:val="00ED4AB5"/>
    <w:rsid w:val="00ED65BA"/>
    <w:rsid w:val="00ED6710"/>
    <w:rsid w:val="00ED6BF0"/>
    <w:rsid w:val="00ED6FCD"/>
    <w:rsid w:val="00ED73E8"/>
    <w:rsid w:val="00EE195D"/>
    <w:rsid w:val="00EE1F6E"/>
    <w:rsid w:val="00EE25A8"/>
    <w:rsid w:val="00EE29B0"/>
    <w:rsid w:val="00EE33FC"/>
    <w:rsid w:val="00EE3500"/>
    <w:rsid w:val="00EE39A9"/>
    <w:rsid w:val="00EE3F84"/>
    <w:rsid w:val="00EE4457"/>
    <w:rsid w:val="00EE46AC"/>
    <w:rsid w:val="00EE59B8"/>
    <w:rsid w:val="00EF032D"/>
    <w:rsid w:val="00EF126C"/>
    <w:rsid w:val="00EF193C"/>
    <w:rsid w:val="00EF2992"/>
    <w:rsid w:val="00EF2A46"/>
    <w:rsid w:val="00EF3B9C"/>
    <w:rsid w:val="00EF3DBC"/>
    <w:rsid w:val="00EF4C7C"/>
    <w:rsid w:val="00EF5935"/>
    <w:rsid w:val="00EF65BB"/>
    <w:rsid w:val="00EF67A0"/>
    <w:rsid w:val="00EF6A5A"/>
    <w:rsid w:val="00EF6BF2"/>
    <w:rsid w:val="00EF719D"/>
    <w:rsid w:val="00EF72EB"/>
    <w:rsid w:val="00F01445"/>
    <w:rsid w:val="00F0206E"/>
    <w:rsid w:val="00F026F9"/>
    <w:rsid w:val="00F0348D"/>
    <w:rsid w:val="00F035E7"/>
    <w:rsid w:val="00F039AB"/>
    <w:rsid w:val="00F0427B"/>
    <w:rsid w:val="00F04CBE"/>
    <w:rsid w:val="00F04F18"/>
    <w:rsid w:val="00F06459"/>
    <w:rsid w:val="00F069CA"/>
    <w:rsid w:val="00F07FFC"/>
    <w:rsid w:val="00F1093C"/>
    <w:rsid w:val="00F10CE2"/>
    <w:rsid w:val="00F10D7D"/>
    <w:rsid w:val="00F10D8B"/>
    <w:rsid w:val="00F11EB1"/>
    <w:rsid w:val="00F127F4"/>
    <w:rsid w:val="00F13A9D"/>
    <w:rsid w:val="00F15FBE"/>
    <w:rsid w:val="00F16831"/>
    <w:rsid w:val="00F17AE3"/>
    <w:rsid w:val="00F2072A"/>
    <w:rsid w:val="00F23983"/>
    <w:rsid w:val="00F23E3B"/>
    <w:rsid w:val="00F24066"/>
    <w:rsid w:val="00F240EB"/>
    <w:rsid w:val="00F24684"/>
    <w:rsid w:val="00F24D2E"/>
    <w:rsid w:val="00F2530D"/>
    <w:rsid w:val="00F258AF"/>
    <w:rsid w:val="00F266FE"/>
    <w:rsid w:val="00F27393"/>
    <w:rsid w:val="00F302B0"/>
    <w:rsid w:val="00F30DCB"/>
    <w:rsid w:val="00F31148"/>
    <w:rsid w:val="00F31B92"/>
    <w:rsid w:val="00F3277B"/>
    <w:rsid w:val="00F350D6"/>
    <w:rsid w:val="00F3510F"/>
    <w:rsid w:val="00F35551"/>
    <w:rsid w:val="00F35B90"/>
    <w:rsid w:val="00F367A7"/>
    <w:rsid w:val="00F37294"/>
    <w:rsid w:val="00F37EE8"/>
    <w:rsid w:val="00F40618"/>
    <w:rsid w:val="00F416A6"/>
    <w:rsid w:val="00F41793"/>
    <w:rsid w:val="00F41BCC"/>
    <w:rsid w:val="00F43567"/>
    <w:rsid w:val="00F44289"/>
    <w:rsid w:val="00F44357"/>
    <w:rsid w:val="00F4446D"/>
    <w:rsid w:val="00F44D0C"/>
    <w:rsid w:val="00F4558F"/>
    <w:rsid w:val="00F467EE"/>
    <w:rsid w:val="00F472DC"/>
    <w:rsid w:val="00F4741F"/>
    <w:rsid w:val="00F503B3"/>
    <w:rsid w:val="00F5106B"/>
    <w:rsid w:val="00F52D0A"/>
    <w:rsid w:val="00F52E92"/>
    <w:rsid w:val="00F53EDD"/>
    <w:rsid w:val="00F54880"/>
    <w:rsid w:val="00F54A97"/>
    <w:rsid w:val="00F54DE5"/>
    <w:rsid w:val="00F5583F"/>
    <w:rsid w:val="00F55E50"/>
    <w:rsid w:val="00F567EC"/>
    <w:rsid w:val="00F5719E"/>
    <w:rsid w:val="00F57602"/>
    <w:rsid w:val="00F601DA"/>
    <w:rsid w:val="00F60B47"/>
    <w:rsid w:val="00F60CE6"/>
    <w:rsid w:val="00F60FBD"/>
    <w:rsid w:val="00F611F9"/>
    <w:rsid w:val="00F61E30"/>
    <w:rsid w:val="00F63C0F"/>
    <w:rsid w:val="00F6618A"/>
    <w:rsid w:val="00F70EB5"/>
    <w:rsid w:val="00F7187F"/>
    <w:rsid w:val="00F72252"/>
    <w:rsid w:val="00F724A0"/>
    <w:rsid w:val="00F74381"/>
    <w:rsid w:val="00F752C9"/>
    <w:rsid w:val="00F7618E"/>
    <w:rsid w:val="00F7651F"/>
    <w:rsid w:val="00F76CDB"/>
    <w:rsid w:val="00F802CD"/>
    <w:rsid w:val="00F809AC"/>
    <w:rsid w:val="00F8135D"/>
    <w:rsid w:val="00F8167A"/>
    <w:rsid w:val="00F82416"/>
    <w:rsid w:val="00F82440"/>
    <w:rsid w:val="00F83507"/>
    <w:rsid w:val="00F83CDB"/>
    <w:rsid w:val="00F84036"/>
    <w:rsid w:val="00F843D0"/>
    <w:rsid w:val="00F85095"/>
    <w:rsid w:val="00F85894"/>
    <w:rsid w:val="00F862D0"/>
    <w:rsid w:val="00F8633D"/>
    <w:rsid w:val="00F86539"/>
    <w:rsid w:val="00F86598"/>
    <w:rsid w:val="00F866BC"/>
    <w:rsid w:val="00F90081"/>
    <w:rsid w:val="00F90BFB"/>
    <w:rsid w:val="00F91169"/>
    <w:rsid w:val="00F9118B"/>
    <w:rsid w:val="00F9164E"/>
    <w:rsid w:val="00F916B9"/>
    <w:rsid w:val="00F91AD0"/>
    <w:rsid w:val="00F925F9"/>
    <w:rsid w:val="00F92BD8"/>
    <w:rsid w:val="00F938D4"/>
    <w:rsid w:val="00F94E20"/>
    <w:rsid w:val="00F94EC1"/>
    <w:rsid w:val="00F953D4"/>
    <w:rsid w:val="00F95E53"/>
    <w:rsid w:val="00F96447"/>
    <w:rsid w:val="00F96E96"/>
    <w:rsid w:val="00F972A6"/>
    <w:rsid w:val="00F975D6"/>
    <w:rsid w:val="00F97698"/>
    <w:rsid w:val="00F97E8D"/>
    <w:rsid w:val="00F97E99"/>
    <w:rsid w:val="00FA0A3E"/>
    <w:rsid w:val="00FA2A0E"/>
    <w:rsid w:val="00FA2D34"/>
    <w:rsid w:val="00FA39F9"/>
    <w:rsid w:val="00FA3B13"/>
    <w:rsid w:val="00FA4192"/>
    <w:rsid w:val="00FA42AF"/>
    <w:rsid w:val="00FA56D2"/>
    <w:rsid w:val="00FA5B42"/>
    <w:rsid w:val="00FA6D66"/>
    <w:rsid w:val="00FA78BF"/>
    <w:rsid w:val="00FA7C52"/>
    <w:rsid w:val="00FB0729"/>
    <w:rsid w:val="00FB1259"/>
    <w:rsid w:val="00FB28EB"/>
    <w:rsid w:val="00FB3144"/>
    <w:rsid w:val="00FB34A5"/>
    <w:rsid w:val="00FB3CA4"/>
    <w:rsid w:val="00FB4676"/>
    <w:rsid w:val="00FB49EE"/>
    <w:rsid w:val="00FB58E3"/>
    <w:rsid w:val="00FB6703"/>
    <w:rsid w:val="00FB684A"/>
    <w:rsid w:val="00FB6C9E"/>
    <w:rsid w:val="00FB7503"/>
    <w:rsid w:val="00FC05C2"/>
    <w:rsid w:val="00FC193C"/>
    <w:rsid w:val="00FC2CAE"/>
    <w:rsid w:val="00FC3089"/>
    <w:rsid w:val="00FC3515"/>
    <w:rsid w:val="00FC3633"/>
    <w:rsid w:val="00FC48B0"/>
    <w:rsid w:val="00FC5306"/>
    <w:rsid w:val="00FC59B0"/>
    <w:rsid w:val="00FC71D9"/>
    <w:rsid w:val="00FC7ABA"/>
    <w:rsid w:val="00FC7F9A"/>
    <w:rsid w:val="00FD10E2"/>
    <w:rsid w:val="00FD1400"/>
    <w:rsid w:val="00FD1E86"/>
    <w:rsid w:val="00FD2208"/>
    <w:rsid w:val="00FD2713"/>
    <w:rsid w:val="00FD2D2C"/>
    <w:rsid w:val="00FD32AD"/>
    <w:rsid w:val="00FD32FA"/>
    <w:rsid w:val="00FD332A"/>
    <w:rsid w:val="00FD423C"/>
    <w:rsid w:val="00FD4CE6"/>
    <w:rsid w:val="00FD4E56"/>
    <w:rsid w:val="00FD5EF8"/>
    <w:rsid w:val="00FD6675"/>
    <w:rsid w:val="00FD73F7"/>
    <w:rsid w:val="00FD78C4"/>
    <w:rsid w:val="00FE1EDD"/>
    <w:rsid w:val="00FE2776"/>
    <w:rsid w:val="00FE3D85"/>
    <w:rsid w:val="00FE4153"/>
    <w:rsid w:val="00FE420B"/>
    <w:rsid w:val="00FE4459"/>
    <w:rsid w:val="00FE5326"/>
    <w:rsid w:val="00FE6E13"/>
    <w:rsid w:val="00FE7E76"/>
    <w:rsid w:val="00FF3912"/>
    <w:rsid w:val="00FF441F"/>
    <w:rsid w:val="00FF4E47"/>
    <w:rsid w:val="00FF5C13"/>
    <w:rsid w:val="00FF5D57"/>
    <w:rsid w:val="00FF6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51432"/>
  <w15:docId w15:val="{4F96D8F3-7D5E-4A37-81F0-2C05DF40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9203D"/>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F258AF"/>
    <w:pPr>
      <w:keepNext/>
      <w:spacing w:before="240"/>
      <w:jc w:val="center"/>
      <w:outlineLvl w:val="0"/>
    </w:pPr>
    <w:rPr>
      <w:b/>
      <w:kern w:val="28"/>
      <w:sz w:val="36"/>
      <w:szCs w:val="20"/>
    </w:rPr>
  </w:style>
  <w:style w:type="paragraph" w:styleId="24">
    <w:name w:val="heading 2"/>
    <w:aliases w:val="H2"/>
    <w:basedOn w:val="a3"/>
    <w:next w:val="a3"/>
    <w:link w:val="25"/>
    <w:qFormat/>
    <w:rsid w:val="00F258AF"/>
    <w:pPr>
      <w:keepNext/>
      <w:jc w:val="center"/>
      <w:outlineLvl w:val="1"/>
    </w:pPr>
    <w:rPr>
      <w:b/>
      <w:sz w:val="30"/>
      <w:szCs w:val="20"/>
    </w:rPr>
  </w:style>
  <w:style w:type="paragraph" w:styleId="32">
    <w:name w:val="heading 3"/>
    <w:basedOn w:val="a3"/>
    <w:next w:val="a3"/>
    <w:link w:val="34"/>
    <w:qFormat/>
    <w:rsid w:val="00F258AF"/>
    <w:pPr>
      <w:keepNext/>
      <w:numPr>
        <w:ilvl w:val="2"/>
        <w:numId w:val="10"/>
      </w:numPr>
      <w:spacing w:before="240"/>
      <w:outlineLvl w:val="2"/>
    </w:pPr>
    <w:rPr>
      <w:rFonts w:ascii="Arial" w:hAnsi="Arial"/>
      <w:b/>
      <w:szCs w:val="20"/>
    </w:rPr>
  </w:style>
  <w:style w:type="paragraph" w:styleId="41">
    <w:name w:val="heading 4"/>
    <w:basedOn w:val="a3"/>
    <w:next w:val="a3"/>
    <w:link w:val="42"/>
    <w:qFormat/>
    <w:rsid w:val="00F258AF"/>
    <w:pPr>
      <w:keepNext/>
      <w:numPr>
        <w:ilvl w:val="3"/>
        <w:numId w:val="10"/>
      </w:numPr>
      <w:spacing w:before="240"/>
      <w:outlineLvl w:val="3"/>
    </w:pPr>
    <w:rPr>
      <w:rFonts w:ascii="Arial" w:hAnsi="Arial"/>
      <w:szCs w:val="20"/>
    </w:rPr>
  </w:style>
  <w:style w:type="paragraph" w:styleId="51">
    <w:name w:val="heading 5"/>
    <w:basedOn w:val="a3"/>
    <w:next w:val="a3"/>
    <w:link w:val="52"/>
    <w:qFormat/>
    <w:rsid w:val="00F258AF"/>
    <w:pPr>
      <w:numPr>
        <w:ilvl w:val="4"/>
        <w:numId w:val="10"/>
      </w:numPr>
      <w:spacing w:before="240"/>
      <w:outlineLvl w:val="4"/>
    </w:pPr>
    <w:rPr>
      <w:sz w:val="22"/>
      <w:szCs w:val="20"/>
    </w:rPr>
  </w:style>
  <w:style w:type="paragraph" w:styleId="6">
    <w:name w:val="heading 6"/>
    <w:basedOn w:val="a3"/>
    <w:next w:val="a3"/>
    <w:link w:val="60"/>
    <w:qFormat/>
    <w:rsid w:val="00F258AF"/>
    <w:pPr>
      <w:numPr>
        <w:ilvl w:val="5"/>
        <w:numId w:val="10"/>
      </w:numPr>
      <w:spacing w:before="240"/>
      <w:outlineLvl w:val="5"/>
    </w:pPr>
    <w:rPr>
      <w:i/>
      <w:sz w:val="22"/>
      <w:szCs w:val="20"/>
    </w:rPr>
  </w:style>
  <w:style w:type="paragraph" w:styleId="7">
    <w:name w:val="heading 7"/>
    <w:basedOn w:val="a3"/>
    <w:next w:val="a3"/>
    <w:link w:val="70"/>
    <w:qFormat/>
    <w:rsid w:val="00F258AF"/>
    <w:pPr>
      <w:numPr>
        <w:ilvl w:val="6"/>
        <w:numId w:val="10"/>
      </w:numPr>
      <w:spacing w:before="240"/>
      <w:outlineLvl w:val="6"/>
    </w:pPr>
    <w:rPr>
      <w:rFonts w:ascii="Arial" w:hAnsi="Arial"/>
      <w:sz w:val="20"/>
      <w:szCs w:val="20"/>
    </w:rPr>
  </w:style>
  <w:style w:type="paragraph" w:styleId="8">
    <w:name w:val="heading 8"/>
    <w:basedOn w:val="a3"/>
    <w:next w:val="a3"/>
    <w:link w:val="80"/>
    <w:qFormat/>
    <w:rsid w:val="00F258AF"/>
    <w:pPr>
      <w:numPr>
        <w:ilvl w:val="7"/>
        <w:numId w:val="10"/>
      </w:numPr>
      <w:spacing w:before="240"/>
      <w:outlineLvl w:val="7"/>
    </w:pPr>
    <w:rPr>
      <w:rFonts w:ascii="Arial" w:hAnsi="Arial"/>
      <w:i/>
      <w:sz w:val="20"/>
      <w:szCs w:val="20"/>
    </w:rPr>
  </w:style>
  <w:style w:type="paragraph" w:styleId="9">
    <w:name w:val="heading 9"/>
    <w:basedOn w:val="a3"/>
    <w:next w:val="a3"/>
    <w:link w:val="90"/>
    <w:qFormat/>
    <w:rsid w:val="00F258AF"/>
    <w:pPr>
      <w:numPr>
        <w:ilvl w:val="8"/>
        <w:numId w:val="10"/>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8"/>
    <w:qFormat/>
    <w:rsid w:val="00F258AF"/>
    <w:pPr>
      <w:spacing w:before="60" w:after="0"/>
      <w:ind w:firstLine="851"/>
    </w:pPr>
    <w:rPr>
      <w:szCs w:val="20"/>
    </w:rPr>
  </w:style>
  <w:style w:type="paragraph" w:styleId="21">
    <w:name w:val="Body Text 2"/>
    <w:basedOn w:val="a3"/>
    <w:link w:val="26"/>
    <w:rsid w:val="00F258AF"/>
    <w:pPr>
      <w:numPr>
        <w:ilvl w:val="1"/>
        <w:numId w:val="13"/>
      </w:numPr>
    </w:pPr>
    <w:rPr>
      <w:szCs w:val="20"/>
    </w:rPr>
  </w:style>
  <w:style w:type="paragraph" w:styleId="a9">
    <w:name w:val="List Bullet"/>
    <w:basedOn w:val="a3"/>
    <w:autoRedefine/>
    <w:semiHidden/>
    <w:rsid w:val="00F258AF"/>
    <w:pPr>
      <w:widowControl w:val="0"/>
    </w:pPr>
  </w:style>
  <w:style w:type="paragraph" w:styleId="20">
    <w:name w:val="List Bullet 2"/>
    <w:basedOn w:val="a3"/>
    <w:autoRedefine/>
    <w:semiHidden/>
    <w:rsid w:val="00F258AF"/>
    <w:pPr>
      <w:numPr>
        <w:numId w:val="1"/>
      </w:numPr>
    </w:pPr>
    <w:rPr>
      <w:szCs w:val="20"/>
    </w:rPr>
  </w:style>
  <w:style w:type="paragraph" w:styleId="30">
    <w:name w:val="List Bullet 3"/>
    <w:basedOn w:val="a3"/>
    <w:autoRedefine/>
    <w:semiHidden/>
    <w:rsid w:val="00F258AF"/>
    <w:pPr>
      <w:numPr>
        <w:numId w:val="2"/>
      </w:numPr>
    </w:pPr>
    <w:rPr>
      <w:szCs w:val="20"/>
    </w:rPr>
  </w:style>
  <w:style w:type="paragraph" w:styleId="40">
    <w:name w:val="List Bullet 4"/>
    <w:basedOn w:val="a3"/>
    <w:autoRedefine/>
    <w:semiHidden/>
    <w:rsid w:val="00F258AF"/>
    <w:pPr>
      <w:numPr>
        <w:numId w:val="3"/>
      </w:numPr>
    </w:pPr>
    <w:rPr>
      <w:szCs w:val="20"/>
    </w:rPr>
  </w:style>
  <w:style w:type="paragraph" w:styleId="50">
    <w:name w:val="List Bullet 5"/>
    <w:basedOn w:val="a3"/>
    <w:autoRedefine/>
    <w:semiHidden/>
    <w:rsid w:val="00F258AF"/>
    <w:pPr>
      <w:numPr>
        <w:numId w:val="4"/>
      </w:numPr>
    </w:pPr>
    <w:rPr>
      <w:szCs w:val="20"/>
    </w:rPr>
  </w:style>
  <w:style w:type="paragraph" w:styleId="a">
    <w:name w:val="List Number"/>
    <w:basedOn w:val="a3"/>
    <w:rsid w:val="00F258AF"/>
    <w:pPr>
      <w:numPr>
        <w:numId w:val="5"/>
      </w:numPr>
    </w:pPr>
    <w:rPr>
      <w:szCs w:val="20"/>
    </w:rPr>
  </w:style>
  <w:style w:type="paragraph" w:styleId="2">
    <w:name w:val="List Number 2"/>
    <w:basedOn w:val="a3"/>
    <w:semiHidden/>
    <w:rsid w:val="00F258AF"/>
    <w:pPr>
      <w:numPr>
        <w:numId w:val="6"/>
      </w:numPr>
    </w:pPr>
    <w:rPr>
      <w:szCs w:val="20"/>
    </w:rPr>
  </w:style>
  <w:style w:type="paragraph" w:styleId="3">
    <w:name w:val="List Number 3"/>
    <w:basedOn w:val="a3"/>
    <w:semiHidden/>
    <w:rsid w:val="00F258AF"/>
    <w:pPr>
      <w:numPr>
        <w:numId w:val="7"/>
      </w:numPr>
    </w:pPr>
    <w:rPr>
      <w:szCs w:val="20"/>
    </w:rPr>
  </w:style>
  <w:style w:type="paragraph" w:styleId="4">
    <w:name w:val="List Number 4"/>
    <w:basedOn w:val="a3"/>
    <w:semiHidden/>
    <w:rsid w:val="00F258AF"/>
    <w:pPr>
      <w:numPr>
        <w:numId w:val="8"/>
      </w:numPr>
    </w:pPr>
    <w:rPr>
      <w:szCs w:val="20"/>
    </w:rPr>
  </w:style>
  <w:style w:type="paragraph" w:styleId="5">
    <w:name w:val="List Number 5"/>
    <w:basedOn w:val="a3"/>
    <w:semiHidden/>
    <w:rsid w:val="00F258AF"/>
    <w:pPr>
      <w:numPr>
        <w:numId w:val="9"/>
      </w:numPr>
    </w:pPr>
    <w:rPr>
      <w:szCs w:val="20"/>
    </w:rPr>
  </w:style>
  <w:style w:type="paragraph" w:customStyle="1" w:styleId="a2">
    <w:name w:val="Раздел"/>
    <w:basedOn w:val="a3"/>
    <w:rsid w:val="00F258AF"/>
    <w:pPr>
      <w:numPr>
        <w:ilvl w:val="1"/>
        <w:numId w:val="11"/>
      </w:numPr>
      <w:spacing w:before="120" w:after="120"/>
      <w:jc w:val="center"/>
    </w:pPr>
    <w:rPr>
      <w:rFonts w:ascii="Arial Narrow" w:hAnsi="Arial Narrow"/>
      <w:b/>
      <w:sz w:val="28"/>
      <w:szCs w:val="20"/>
    </w:rPr>
  </w:style>
  <w:style w:type="paragraph" w:customStyle="1" w:styleId="aa">
    <w:name w:val="Часть"/>
    <w:basedOn w:val="a3"/>
    <w:rsid w:val="00F258AF"/>
    <w:pPr>
      <w:jc w:val="center"/>
    </w:pPr>
    <w:rPr>
      <w:rFonts w:ascii="Arial" w:hAnsi="Arial"/>
      <w:b/>
      <w:caps/>
      <w:sz w:val="32"/>
      <w:szCs w:val="20"/>
    </w:rPr>
  </w:style>
  <w:style w:type="paragraph" w:customStyle="1" w:styleId="31">
    <w:name w:val="Раздел 3"/>
    <w:basedOn w:val="a3"/>
    <w:rsid w:val="00F258AF"/>
    <w:pPr>
      <w:numPr>
        <w:numId w:val="12"/>
      </w:numPr>
      <w:spacing w:before="120" w:after="120"/>
      <w:jc w:val="center"/>
    </w:pPr>
    <w:rPr>
      <w:b/>
      <w:szCs w:val="20"/>
    </w:rPr>
  </w:style>
  <w:style w:type="paragraph" w:customStyle="1" w:styleId="a0">
    <w:name w:val="Условия контракта"/>
    <w:basedOn w:val="a3"/>
    <w:rsid w:val="00F258AF"/>
    <w:pPr>
      <w:numPr>
        <w:numId w:val="13"/>
      </w:numPr>
      <w:spacing w:before="240" w:after="120"/>
    </w:pPr>
    <w:rPr>
      <w:b/>
      <w:szCs w:val="20"/>
    </w:rPr>
  </w:style>
  <w:style w:type="paragraph" w:customStyle="1" w:styleId="Instruction">
    <w:name w:val="Instruction"/>
    <w:basedOn w:val="21"/>
    <w:rsid w:val="00F258AF"/>
    <w:pPr>
      <w:numPr>
        <w:ilvl w:val="0"/>
        <w:numId w:val="0"/>
      </w:numPr>
      <w:tabs>
        <w:tab w:val="num" w:pos="360"/>
      </w:tabs>
      <w:spacing w:before="180"/>
      <w:ind w:left="360" w:hanging="360"/>
    </w:pPr>
    <w:rPr>
      <w:b/>
    </w:rPr>
  </w:style>
  <w:style w:type="paragraph" w:styleId="ab">
    <w:name w:val="Title"/>
    <w:basedOn w:val="a3"/>
    <w:next w:val="ac"/>
    <w:link w:val="ad"/>
    <w:rsid w:val="000552FC"/>
    <w:pPr>
      <w:keepNext/>
      <w:suppressAutoHyphens/>
      <w:spacing w:before="240" w:after="120"/>
    </w:pPr>
    <w:rPr>
      <w:rFonts w:ascii="Arial" w:eastAsia="Microsoft YaHei" w:hAnsi="Arial" w:cs="Mangal"/>
      <w:sz w:val="28"/>
      <w:szCs w:val="28"/>
      <w:lang w:eastAsia="ar-SA"/>
    </w:rPr>
  </w:style>
  <w:style w:type="paragraph" w:styleId="ae">
    <w:name w:val="Subtitle"/>
    <w:basedOn w:val="a3"/>
    <w:link w:val="af"/>
    <w:qFormat/>
    <w:rsid w:val="00F258AF"/>
    <w:pPr>
      <w:jc w:val="center"/>
      <w:outlineLvl w:val="1"/>
    </w:pPr>
    <w:rPr>
      <w:rFonts w:ascii="Arial" w:hAnsi="Arial"/>
      <w:szCs w:val="20"/>
    </w:rPr>
  </w:style>
  <w:style w:type="paragraph" w:customStyle="1" w:styleId="af0">
    <w:name w:val="Тендерные данные"/>
    <w:basedOn w:val="a3"/>
    <w:rsid w:val="00F258AF"/>
    <w:pPr>
      <w:tabs>
        <w:tab w:val="left" w:pos="1985"/>
      </w:tabs>
      <w:spacing w:before="120"/>
    </w:pPr>
    <w:rPr>
      <w:b/>
      <w:szCs w:val="20"/>
    </w:rPr>
  </w:style>
  <w:style w:type="paragraph" w:styleId="35">
    <w:name w:val="toc 3"/>
    <w:basedOn w:val="a3"/>
    <w:next w:val="a3"/>
    <w:autoRedefine/>
    <w:rsid w:val="00295CFE"/>
    <w:pPr>
      <w:tabs>
        <w:tab w:val="left" w:pos="1680"/>
        <w:tab w:val="right" w:leader="dot" w:pos="10148"/>
      </w:tabs>
      <w:spacing w:before="100" w:after="0"/>
      <w:ind w:left="357" w:firstLine="10064"/>
      <w:jc w:val="left"/>
    </w:pPr>
    <w:rPr>
      <w:sz w:val="20"/>
    </w:rPr>
  </w:style>
  <w:style w:type="paragraph" w:styleId="13">
    <w:name w:val="toc 1"/>
    <w:basedOn w:val="a3"/>
    <w:next w:val="a3"/>
    <w:autoRedefine/>
    <w:rsid w:val="00665ED6"/>
    <w:pPr>
      <w:tabs>
        <w:tab w:val="left" w:pos="1440"/>
        <w:tab w:val="right" w:leader="dot" w:pos="10062"/>
      </w:tabs>
      <w:spacing w:before="100" w:after="0"/>
      <w:jc w:val="left"/>
    </w:pPr>
    <w:rPr>
      <w:rFonts w:cs="Arial"/>
      <w:b/>
      <w:bCs/>
      <w:caps/>
      <w:noProof/>
    </w:rPr>
  </w:style>
  <w:style w:type="paragraph" w:styleId="27">
    <w:name w:val="toc 2"/>
    <w:basedOn w:val="a3"/>
    <w:next w:val="a3"/>
    <w:autoRedefine/>
    <w:rsid w:val="000744E8"/>
    <w:pPr>
      <w:tabs>
        <w:tab w:val="right" w:leader="dot" w:pos="10062"/>
      </w:tabs>
      <w:spacing w:before="100" w:after="0"/>
      <w:ind w:left="360"/>
      <w:jc w:val="left"/>
    </w:pPr>
    <w:rPr>
      <w:b/>
      <w:bCs/>
      <w:sz w:val="22"/>
      <w:szCs w:val="20"/>
    </w:rPr>
  </w:style>
  <w:style w:type="paragraph" w:styleId="af1">
    <w:name w:val="Date"/>
    <w:basedOn w:val="a3"/>
    <w:next w:val="a3"/>
    <w:link w:val="af2"/>
    <w:semiHidden/>
    <w:rsid w:val="00F258AF"/>
    <w:rPr>
      <w:szCs w:val="20"/>
    </w:rPr>
  </w:style>
  <w:style w:type="paragraph" w:customStyle="1" w:styleId="af3">
    <w:name w:val="Îáû÷íûé"/>
    <w:rsid w:val="00F258AF"/>
  </w:style>
  <w:style w:type="paragraph" w:customStyle="1" w:styleId="af4">
    <w:name w:val="Íîðìàëüíûé"/>
    <w:rsid w:val="00F258AF"/>
    <w:rPr>
      <w:rFonts w:ascii="Courier" w:hAnsi="Courier"/>
      <w:sz w:val="24"/>
      <w:lang w:val="en-GB"/>
    </w:rPr>
  </w:style>
  <w:style w:type="paragraph" w:styleId="ac">
    <w:name w:val="Body Text"/>
    <w:basedOn w:val="a3"/>
    <w:link w:val="af5"/>
    <w:rsid w:val="00F258AF"/>
    <w:pPr>
      <w:spacing w:after="120"/>
    </w:pPr>
    <w:rPr>
      <w:szCs w:val="20"/>
    </w:rPr>
  </w:style>
  <w:style w:type="paragraph" w:customStyle="1" w:styleId="af6">
    <w:name w:val="Подраздел"/>
    <w:basedOn w:val="a3"/>
    <w:rsid w:val="00F258AF"/>
    <w:pPr>
      <w:suppressAutoHyphens/>
      <w:spacing w:before="240" w:after="120"/>
      <w:jc w:val="center"/>
    </w:pPr>
    <w:rPr>
      <w:rFonts w:ascii="TimesDL" w:hAnsi="TimesDL"/>
      <w:b/>
      <w:smallCaps/>
      <w:spacing w:val="-2"/>
      <w:szCs w:val="20"/>
    </w:rPr>
  </w:style>
  <w:style w:type="paragraph" w:styleId="28">
    <w:name w:val="Body Text Indent 2"/>
    <w:aliases w:val=" Знак"/>
    <w:basedOn w:val="a3"/>
    <w:link w:val="29"/>
    <w:semiHidden/>
    <w:rsid w:val="00F258AF"/>
    <w:pPr>
      <w:spacing w:after="120" w:line="480" w:lineRule="auto"/>
      <w:ind w:left="283"/>
    </w:pPr>
  </w:style>
  <w:style w:type="paragraph" w:styleId="36">
    <w:name w:val="Body Text Indent 3"/>
    <w:basedOn w:val="a3"/>
    <w:link w:val="37"/>
    <w:semiHidden/>
    <w:rsid w:val="00F258AF"/>
    <w:pPr>
      <w:spacing w:after="120"/>
      <w:ind w:left="283"/>
    </w:pPr>
    <w:rPr>
      <w:sz w:val="16"/>
      <w:szCs w:val="20"/>
    </w:rPr>
  </w:style>
  <w:style w:type="paragraph" w:styleId="af7">
    <w:name w:val="header"/>
    <w:basedOn w:val="a3"/>
    <w:link w:val="af8"/>
    <w:rsid w:val="00F258AF"/>
    <w:pPr>
      <w:tabs>
        <w:tab w:val="center" w:pos="4153"/>
        <w:tab w:val="right" w:pos="8306"/>
      </w:tabs>
      <w:spacing w:before="120" w:after="120"/>
    </w:pPr>
    <w:rPr>
      <w:rFonts w:ascii="Arial" w:hAnsi="Arial"/>
      <w:noProof/>
      <w:szCs w:val="20"/>
    </w:rPr>
  </w:style>
  <w:style w:type="paragraph" w:styleId="af9">
    <w:name w:val="Block Text"/>
    <w:basedOn w:val="a3"/>
    <w:semiHidden/>
    <w:rsid w:val="00F258AF"/>
    <w:pPr>
      <w:spacing w:after="120"/>
      <w:ind w:left="1440" w:right="1440"/>
    </w:pPr>
    <w:rPr>
      <w:szCs w:val="20"/>
    </w:rPr>
  </w:style>
  <w:style w:type="character" w:styleId="afa">
    <w:name w:val="footnote reference"/>
    <w:aliases w:val="Ссылка на сноску 45,ТЗ.Сноска.Знак"/>
    <w:uiPriority w:val="99"/>
    <w:qFormat/>
    <w:rsid w:val="00F258AF"/>
    <w:rPr>
      <w:rFonts w:ascii="Times New Roman" w:hAnsi="Times New Roman"/>
      <w:vertAlign w:val="superscript"/>
    </w:rPr>
  </w:style>
  <w:style w:type="paragraph" w:styleId="afb">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c"/>
    <w:uiPriority w:val="99"/>
    <w:qFormat/>
    <w:rsid w:val="00F258AF"/>
    <w:rPr>
      <w:sz w:val="20"/>
      <w:szCs w:val="20"/>
    </w:rPr>
  </w:style>
  <w:style w:type="character" w:styleId="afd">
    <w:name w:val="page number"/>
    <w:rsid w:val="00F258AF"/>
    <w:rPr>
      <w:rFonts w:ascii="Times New Roman" w:hAnsi="Times New Roman"/>
    </w:rPr>
  </w:style>
  <w:style w:type="paragraph" w:styleId="afe">
    <w:name w:val="footer"/>
    <w:basedOn w:val="a3"/>
    <w:link w:val="aff"/>
    <w:uiPriority w:val="99"/>
    <w:rsid w:val="00F258AF"/>
    <w:pPr>
      <w:tabs>
        <w:tab w:val="center" w:pos="4153"/>
        <w:tab w:val="right" w:pos="8306"/>
      </w:tabs>
    </w:pPr>
    <w:rPr>
      <w:noProof/>
      <w:szCs w:val="20"/>
    </w:rPr>
  </w:style>
  <w:style w:type="paragraph" w:styleId="38">
    <w:name w:val="Body Text 3"/>
    <w:basedOn w:val="a3"/>
    <w:link w:val="3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0">
    <w:name w:val="Plain Text"/>
    <w:basedOn w:val="a3"/>
    <w:link w:val="aff1"/>
    <w:semiHidden/>
    <w:rsid w:val="00F258AF"/>
    <w:pPr>
      <w:spacing w:after="0"/>
      <w:jc w:val="left"/>
    </w:pPr>
    <w:rPr>
      <w:rFonts w:ascii="Courier New" w:hAnsi="Courier New"/>
      <w:sz w:val="20"/>
      <w:szCs w:val="20"/>
    </w:rPr>
  </w:style>
  <w:style w:type="paragraph" w:customStyle="1" w:styleId="ConsNormal">
    <w:name w:val="ConsNormal"/>
    <w:rsid w:val="00F258AF"/>
    <w:pPr>
      <w:widowControl w:val="0"/>
      <w:autoSpaceDE w:val="0"/>
      <w:autoSpaceDN w:val="0"/>
      <w:adjustRightInd w:val="0"/>
      <w:ind w:right="19772" w:firstLine="720"/>
    </w:pPr>
    <w:rPr>
      <w:rFonts w:ascii="Arial" w:hAnsi="Arial" w:cs="Arial"/>
    </w:rPr>
  </w:style>
  <w:style w:type="character" w:customStyle="1" w:styleId="aff2">
    <w:name w:val="Знак Знак"/>
    <w:rsid w:val="00F258AF"/>
    <w:rPr>
      <w:rFonts w:ascii="Arial" w:hAnsi="Arial"/>
      <w:sz w:val="24"/>
      <w:lang w:val="ru-RU" w:eastAsia="ru-RU" w:bidi="ar-SA"/>
    </w:rPr>
  </w:style>
  <w:style w:type="table" w:styleId="aff3">
    <w:name w:val="Table Grid"/>
    <w:basedOn w:val="a5"/>
    <w:rsid w:val="00F258AF"/>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rmal (Web)"/>
    <w:basedOn w:val="a3"/>
    <w:rsid w:val="00F258AF"/>
    <w:pPr>
      <w:spacing w:before="100" w:beforeAutospacing="1" w:after="100" w:afterAutospacing="1"/>
      <w:jc w:val="left"/>
    </w:pPr>
  </w:style>
  <w:style w:type="paragraph" w:customStyle="1" w:styleId="ConsNonformat">
    <w:name w:val="ConsNonformat"/>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rsid w:val="00F258AF"/>
  </w:style>
  <w:style w:type="numbering" w:styleId="111111">
    <w:name w:val="Outline List 2"/>
    <w:basedOn w:val="a6"/>
    <w:semiHidden/>
    <w:rsid w:val="00F258AF"/>
    <w:pPr>
      <w:numPr>
        <w:numId w:val="14"/>
      </w:numPr>
    </w:pPr>
  </w:style>
  <w:style w:type="numbering" w:styleId="1ai">
    <w:name w:val="Outline List 1"/>
    <w:basedOn w:val="a6"/>
    <w:semiHidden/>
    <w:rsid w:val="00F258AF"/>
    <w:pPr>
      <w:numPr>
        <w:numId w:val="15"/>
      </w:numPr>
    </w:pPr>
  </w:style>
  <w:style w:type="paragraph" w:styleId="HTML">
    <w:name w:val="HTML Address"/>
    <w:basedOn w:val="a3"/>
    <w:link w:val="HTML0"/>
    <w:rsid w:val="00F258AF"/>
    <w:rPr>
      <w:i/>
      <w:iCs/>
    </w:rPr>
  </w:style>
  <w:style w:type="paragraph" w:styleId="aff6">
    <w:name w:val="envelope address"/>
    <w:basedOn w:val="a3"/>
    <w:rsid w:val="00F258AF"/>
    <w:pPr>
      <w:framePr w:w="7920" w:h="1980" w:hRule="exact" w:hSpace="180" w:wrap="auto" w:hAnchor="page" w:xAlign="center" w:yAlign="bottom"/>
      <w:ind w:left="2880"/>
    </w:pPr>
    <w:rPr>
      <w:rFonts w:ascii="Arial" w:hAnsi="Arial" w:cs="Arial"/>
    </w:rPr>
  </w:style>
  <w:style w:type="character" w:styleId="HTML1">
    <w:name w:val="HTML Acronym"/>
    <w:basedOn w:val="a4"/>
    <w:rsid w:val="00F258AF"/>
  </w:style>
  <w:style w:type="table" w:styleId="-1">
    <w:name w:val="Table Web 1"/>
    <w:basedOn w:val="a5"/>
    <w:semiHidden/>
    <w:rsid w:val="00F258AF"/>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F258AF"/>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F258AF"/>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F258AF"/>
    <w:rPr>
      <w:i/>
      <w:iCs/>
    </w:rPr>
  </w:style>
  <w:style w:type="character" w:styleId="aff8">
    <w:name w:val="Hyperlink"/>
    <w:uiPriority w:val="99"/>
    <w:rsid w:val="00F258AF"/>
    <w:rPr>
      <w:color w:val="0000FF"/>
      <w:u w:val="single"/>
    </w:rPr>
  </w:style>
  <w:style w:type="paragraph" w:styleId="aff9">
    <w:name w:val="Note Heading"/>
    <w:basedOn w:val="a3"/>
    <w:next w:val="a3"/>
    <w:link w:val="affa"/>
    <w:semiHidden/>
    <w:rsid w:val="00F258AF"/>
  </w:style>
  <w:style w:type="table" w:styleId="affb">
    <w:name w:val="Table Elegant"/>
    <w:basedOn w:val="a5"/>
    <w:semiHidden/>
    <w:rsid w:val="00F258AF"/>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5"/>
    <w:semiHidden/>
    <w:rsid w:val="00F258AF"/>
    <w:pPr>
      <w:spacing w:after="6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F258AF"/>
    <w:pPr>
      <w:spacing w:after="6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F258AF"/>
    <w:rPr>
      <w:rFonts w:ascii="Courier New" w:hAnsi="Courier New" w:cs="Courier New"/>
      <w:sz w:val="20"/>
      <w:szCs w:val="20"/>
    </w:rPr>
  </w:style>
  <w:style w:type="table" w:styleId="15">
    <w:name w:val="Table Classic 1"/>
    <w:basedOn w:val="a5"/>
    <w:semiHidden/>
    <w:rsid w:val="00F258AF"/>
    <w:pPr>
      <w:spacing w:after="6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F258AF"/>
    <w:pPr>
      <w:spacing w:after="6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F258AF"/>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F258AF"/>
    <w:pPr>
      <w:spacing w:after="6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F258AF"/>
    <w:rPr>
      <w:rFonts w:ascii="Courier New" w:hAnsi="Courier New" w:cs="Courier New"/>
      <w:sz w:val="20"/>
      <w:szCs w:val="20"/>
    </w:rPr>
  </w:style>
  <w:style w:type="paragraph" w:styleId="affc">
    <w:name w:val="Body Text First Indent"/>
    <w:basedOn w:val="ac"/>
    <w:link w:val="affd"/>
    <w:semiHidden/>
    <w:rsid w:val="00F258AF"/>
    <w:pPr>
      <w:ind w:firstLine="210"/>
    </w:pPr>
    <w:rPr>
      <w:szCs w:val="24"/>
    </w:rPr>
  </w:style>
  <w:style w:type="paragraph" w:styleId="2c">
    <w:name w:val="Body Text First Indent 2"/>
    <w:basedOn w:val="a7"/>
    <w:link w:val="2d"/>
    <w:semiHidden/>
    <w:rsid w:val="00F258AF"/>
    <w:pPr>
      <w:spacing w:before="0" w:after="120"/>
      <w:ind w:left="283" w:firstLine="210"/>
    </w:pPr>
    <w:rPr>
      <w:szCs w:val="24"/>
    </w:rPr>
  </w:style>
  <w:style w:type="character" w:styleId="affe">
    <w:name w:val="line number"/>
    <w:basedOn w:val="a4"/>
    <w:rsid w:val="00F258AF"/>
  </w:style>
  <w:style w:type="character" w:styleId="HTML4">
    <w:name w:val="HTML Sample"/>
    <w:rsid w:val="00F258AF"/>
    <w:rPr>
      <w:rFonts w:ascii="Courier New" w:hAnsi="Courier New" w:cs="Courier New"/>
    </w:rPr>
  </w:style>
  <w:style w:type="paragraph" w:styleId="2e">
    <w:name w:val="envelope return"/>
    <w:basedOn w:val="a3"/>
    <w:rsid w:val="00F258AF"/>
    <w:rPr>
      <w:rFonts w:ascii="Arial" w:hAnsi="Arial" w:cs="Arial"/>
      <w:sz w:val="20"/>
      <w:szCs w:val="20"/>
    </w:rPr>
  </w:style>
  <w:style w:type="table" w:styleId="16">
    <w:name w:val="Table 3D effects 1"/>
    <w:basedOn w:val="a5"/>
    <w:semiHidden/>
    <w:rsid w:val="00F258AF"/>
    <w:pPr>
      <w:spacing w:after="6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F258AF"/>
    <w:pPr>
      <w:spacing w:after="6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F258AF"/>
    <w:pPr>
      <w:spacing w:after="6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F258AF"/>
    <w:pPr>
      <w:ind w:left="708"/>
    </w:pPr>
  </w:style>
  <w:style w:type="character" w:styleId="HTML5">
    <w:name w:val="HTML Definition"/>
    <w:rsid w:val="00F258AF"/>
    <w:rPr>
      <w:i/>
      <w:iCs/>
    </w:rPr>
  </w:style>
  <w:style w:type="character" w:styleId="HTML6">
    <w:name w:val="HTML Variable"/>
    <w:rsid w:val="00F258AF"/>
    <w:rPr>
      <w:i/>
      <w:iCs/>
    </w:rPr>
  </w:style>
  <w:style w:type="character" w:styleId="HTML7">
    <w:name w:val="HTML Typewriter"/>
    <w:rsid w:val="00F258AF"/>
    <w:rPr>
      <w:rFonts w:ascii="Courier New" w:hAnsi="Courier New" w:cs="Courier New"/>
      <w:sz w:val="20"/>
      <w:szCs w:val="20"/>
    </w:rPr>
  </w:style>
  <w:style w:type="paragraph" w:styleId="afff0">
    <w:name w:val="Signature"/>
    <w:basedOn w:val="a3"/>
    <w:link w:val="afff1"/>
    <w:rsid w:val="00F258AF"/>
    <w:pPr>
      <w:ind w:left="4252"/>
    </w:pPr>
  </w:style>
  <w:style w:type="paragraph" w:styleId="afff2">
    <w:name w:val="Salutation"/>
    <w:basedOn w:val="a3"/>
    <w:next w:val="a3"/>
    <w:link w:val="afff3"/>
    <w:semiHidden/>
    <w:rsid w:val="00F258AF"/>
  </w:style>
  <w:style w:type="paragraph" w:styleId="afff4">
    <w:name w:val="List Continue"/>
    <w:basedOn w:val="a3"/>
    <w:semiHidden/>
    <w:rsid w:val="00F258AF"/>
    <w:pPr>
      <w:spacing w:after="120"/>
      <w:ind w:left="283"/>
    </w:pPr>
  </w:style>
  <w:style w:type="paragraph" w:styleId="2f0">
    <w:name w:val="List Continue 2"/>
    <w:basedOn w:val="a3"/>
    <w:semiHidden/>
    <w:rsid w:val="00F258AF"/>
    <w:pPr>
      <w:spacing w:after="120"/>
      <w:ind w:left="566"/>
    </w:pPr>
  </w:style>
  <w:style w:type="paragraph" w:styleId="3c">
    <w:name w:val="List Continue 3"/>
    <w:basedOn w:val="a3"/>
    <w:semiHidden/>
    <w:rsid w:val="00F258AF"/>
    <w:pPr>
      <w:spacing w:after="120"/>
      <w:ind w:left="849"/>
    </w:pPr>
  </w:style>
  <w:style w:type="paragraph" w:styleId="44">
    <w:name w:val="List Continue 4"/>
    <w:basedOn w:val="a3"/>
    <w:semiHidden/>
    <w:rsid w:val="00F258AF"/>
    <w:pPr>
      <w:spacing w:after="120"/>
      <w:ind w:left="1132"/>
    </w:pPr>
  </w:style>
  <w:style w:type="paragraph" w:styleId="53">
    <w:name w:val="List Continue 5"/>
    <w:basedOn w:val="a3"/>
    <w:semiHidden/>
    <w:rsid w:val="00F258AF"/>
    <w:pPr>
      <w:spacing w:after="120"/>
      <w:ind w:left="1415"/>
    </w:pPr>
  </w:style>
  <w:style w:type="character" w:styleId="afff5">
    <w:name w:val="FollowedHyperlink"/>
    <w:rsid w:val="00F258AF"/>
    <w:rPr>
      <w:color w:val="800080"/>
      <w:u w:val="single"/>
    </w:rPr>
  </w:style>
  <w:style w:type="table" w:styleId="17">
    <w:name w:val="Table Simple 1"/>
    <w:basedOn w:val="a5"/>
    <w:semiHidden/>
    <w:rsid w:val="00F258AF"/>
    <w:pPr>
      <w:spacing w:after="6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F258AF"/>
    <w:pPr>
      <w:spacing w:after="6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F258AF"/>
    <w:pPr>
      <w:spacing w:after="6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F258AF"/>
    <w:pPr>
      <w:ind w:left="4252"/>
    </w:pPr>
  </w:style>
  <w:style w:type="table" w:styleId="18">
    <w:name w:val="Table Grid 1"/>
    <w:basedOn w:val="a5"/>
    <w:semiHidden/>
    <w:rsid w:val="00F258AF"/>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F258AF"/>
    <w:pPr>
      <w:spacing w:after="6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F258AF"/>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F258AF"/>
    <w:pPr>
      <w:spacing w:after="6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F258AF"/>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F258AF"/>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F258AF"/>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F258AF"/>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F258AF"/>
    <w:pPr>
      <w:spacing w:after="6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F258AF"/>
    <w:pPr>
      <w:ind w:left="283" w:hanging="283"/>
    </w:pPr>
  </w:style>
  <w:style w:type="paragraph" w:styleId="2f3">
    <w:name w:val="List 2"/>
    <w:basedOn w:val="a3"/>
    <w:semiHidden/>
    <w:rsid w:val="00F258AF"/>
    <w:pPr>
      <w:ind w:left="566" w:hanging="283"/>
    </w:pPr>
  </w:style>
  <w:style w:type="paragraph" w:styleId="3f">
    <w:name w:val="List 3"/>
    <w:basedOn w:val="a3"/>
    <w:semiHidden/>
    <w:rsid w:val="00F258AF"/>
    <w:pPr>
      <w:ind w:left="849" w:hanging="283"/>
    </w:pPr>
  </w:style>
  <w:style w:type="paragraph" w:styleId="46">
    <w:name w:val="List 4"/>
    <w:basedOn w:val="a3"/>
    <w:semiHidden/>
    <w:rsid w:val="00F258AF"/>
    <w:pPr>
      <w:ind w:left="1132" w:hanging="283"/>
    </w:pPr>
  </w:style>
  <w:style w:type="paragraph" w:styleId="55">
    <w:name w:val="List 5"/>
    <w:basedOn w:val="a3"/>
    <w:semiHidden/>
    <w:rsid w:val="00F258AF"/>
    <w:pPr>
      <w:ind w:left="1415" w:hanging="283"/>
    </w:pPr>
  </w:style>
  <w:style w:type="table" w:styleId="afffa">
    <w:name w:val="Table Professional"/>
    <w:basedOn w:val="a5"/>
    <w:semiHidden/>
    <w:rsid w:val="00F258AF"/>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F258AF"/>
    <w:rPr>
      <w:rFonts w:ascii="Courier New" w:hAnsi="Courier New"/>
      <w:sz w:val="20"/>
      <w:szCs w:val="20"/>
    </w:rPr>
  </w:style>
  <w:style w:type="numbering" w:styleId="a1">
    <w:name w:val="Outline List 3"/>
    <w:basedOn w:val="a6"/>
    <w:semiHidden/>
    <w:rsid w:val="00F258AF"/>
    <w:pPr>
      <w:numPr>
        <w:numId w:val="16"/>
      </w:numPr>
    </w:pPr>
  </w:style>
  <w:style w:type="table" w:styleId="19">
    <w:name w:val="Table Columns 1"/>
    <w:basedOn w:val="a5"/>
    <w:semiHidden/>
    <w:rsid w:val="00F258AF"/>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F258AF"/>
    <w:pPr>
      <w:spacing w:after="6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F258AF"/>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F258AF"/>
    <w:pPr>
      <w:spacing w:after="6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F258AF"/>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F258AF"/>
    <w:rPr>
      <w:b/>
      <w:bCs/>
    </w:rPr>
  </w:style>
  <w:style w:type="table" w:styleId="-10">
    <w:name w:val="Table List 1"/>
    <w:basedOn w:val="a5"/>
    <w:semiHidden/>
    <w:rsid w:val="00F258AF"/>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F258AF"/>
    <w:pPr>
      <w:spacing w:after="6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F258AF"/>
    <w:pPr>
      <w:spacing w:after="6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F258AF"/>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F258AF"/>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F258AF"/>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F258AF"/>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F258AF"/>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F258AF"/>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a">
    <w:name w:val="Table Colorful 1"/>
    <w:basedOn w:val="a5"/>
    <w:semiHidden/>
    <w:rsid w:val="00F258AF"/>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F258AF"/>
    <w:pPr>
      <w:spacing w:after="6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F258AF"/>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F258AF"/>
    <w:rPr>
      <w:i/>
      <w:iCs/>
    </w:rPr>
  </w:style>
  <w:style w:type="paragraph" w:styleId="afffd">
    <w:name w:val="Message Header"/>
    <w:basedOn w:val="a3"/>
    <w:link w:val="afffe"/>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
    <w:name w:val="E-mail Signature"/>
    <w:basedOn w:val="a3"/>
    <w:link w:val="affff0"/>
    <w:rsid w:val="00F258AF"/>
  </w:style>
  <w:style w:type="paragraph" w:styleId="48">
    <w:name w:val="toc 4"/>
    <w:basedOn w:val="a3"/>
    <w:next w:val="a3"/>
    <w:autoRedefine/>
    <w:rsid w:val="00F258AF"/>
    <w:pPr>
      <w:spacing w:after="0"/>
      <w:ind w:left="480"/>
      <w:jc w:val="left"/>
    </w:pPr>
    <w:rPr>
      <w:sz w:val="20"/>
      <w:szCs w:val="20"/>
    </w:rPr>
  </w:style>
  <w:style w:type="paragraph" w:styleId="57">
    <w:name w:val="toc 5"/>
    <w:basedOn w:val="a3"/>
    <w:next w:val="a3"/>
    <w:autoRedefine/>
    <w:rsid w:val="00F258AF"/>
    <w:pPr>
      <w:spacing w:after="0"/>
      <w:ind w:left="720"/>
      <w:jc w:val="left"/>
    </w:pPr>
    <w:rPr>
      <w:sz w:val="20"/>
      <w:szCs w:val="20"/>
    </w:rPr>
  </w:style>
  <w:style w:type="paragraph" w:styleId="62">
    <w:name w:val="toc 6"/>
    <w:basedOn w:val="a3"/>
    <w:next w:val="a3"/>
    <w:autoRedefine/>
    <w:rsid w:val="00F258AF"/>
    <w:pPr>
      <w:spacing w:after="0"/>
      <w:ind w:left="960"/>
      <w:jc w:val="left"/>
    </w:pPr>
    <w:rPr>
      <w:sz w:val="20"/>
      <w:szCs w:val="20"/>
    </w:rPr>
  </w:style>
  <w:style w:type="paragraph" w:styleId="72">
    <w:name w:val="toc 7"/>
    <w:basedOn w:val="a3"/>
    <w:next w:val="a3"/>
    <w:autoRedefine/>
    <w:rsid w:val="00F258AF"/>
    <w:pPr>
      <w:spacing w:after="0"/>
      <w:ind w:left="1200"/>
      <w:jc w:val="left"/>
    </w:pPr>
    <w:rPr>
      <w:sz w:val="20"/>
      <w:szCs w:val="20"/>
    </w:rPr>
  </w:style>
  <w:style w:type="paragraph" w:styleId="82">
    <w:name w:val="toc 8"/>
    <w:basedOn w:val="a3"/>
    <w:next w:val="a3"/>
    <w:autoRedefine/>
    <w:rsid w:val="00F258AF"/>
    <w:pPr>
      <w:spacing w:after="0"/>
      <w:ind w:left="1440"/>
      <w:jc w:val="left"/>
    </w:pPr>
    <w:rPr>
      <w:sz w:val="20"/>
      <w:szCs w:val="20"/>
    </w:rPr>
  </w:style>
  <w:style w:type="paragraph" w:styleId="91">
    <w:name w:val="toc 9"/>
    <w:basedOn w:val="a3"/>
    <w:next w:val="a3"/>
    <w:autoRedefine/>
    <w:rsid w:val="00F258AF"/>
    <w:pPr>
      <w:spacing w:after="0"/>
      <w:ind w:left="1680"/>
      <w:jc w:val="left"/>
    </w:pPr>
    <w:rPr>
      <w:sz w:val="20"/>
      <w:szCs w:val="20"/>
    </w:rPr>
  </w:style>
  <w:style w:type="paragraph" w:customStyle="1" w:styleId="10">
    <w:name w:val="Стиль1"/>
    <w:basedOn w:val="a3"/>
    <w:rsid w:val="00F258AF"/>
    <w:pPr>
      <w:keepNext/>
      <w:keepLines/>
      <w:widowControl w:val="0"/>
      <w:numPr>
        <w:numId w:val="19"/>
      </w:numPr>
      <w:suppressLineNumbers/>
      <w:suppressAutoHyphens/>
      <w:jc w:val="left"/>
    </w:pPr>
    <w:rPr>
      <w:b/>
      <w:sz w:val="28"/>
    </w:rPr>
  </w:style>
  <w:style w:type="paragraph" w:customStyle="1" w:styleId="2-1">
    <w:name w:val="содержание2-1"/>
    <w:basedOn w:val="32"/>
    <w:next w:val="a3"/>
    <w:rsid w:val="00F258AF"/>
  </w:style>
  <w:style w:type="numbering" w:customStyle="1" w:styleId="1">
    <w:name w:val="Текущий список1"/>
    <w:rsid w:val="00F258AF"/>
    <w:pPr>
      <w:numPr>
        <w:numId w:val="17"/>
      </w:numPr>
    </w:pPr>
  </w:style>
  <w:style w:type="paragraph" w:customStyle="1" w:styleId="210">
    <w:name w:val="Заголовок 2.1"/>
    <w:basedOn w:val="11"/>
    <w:rsid w:val="00F258AF"/>
    <w:pPr>
      <w:keepLines/>
      <w:widowControl w:val="0"/>
      <w:suppressLineNumbers/>
      <w:suppressAutoHyphens/>
    </w:pPr>
    <w:rPr>
      <w:caps/>
      <w:szCs w:val="28"/>
    </w:rPr>
  </w:style>
  <w:style w:type="paragraph" w:customStyle="1" w:styleId="23">
    <w:name w:val="Стиль2"/>
    <w:basedOn w:val="2"/>
    <w:rsid w:val="00F258AF"/>
    <w:pPr>
      <w:keepNext/>
      <w:keepLines/>
      <w:widowControl w:val="0"/>
      <w:numPr>
        <w:ilvl w:val="1"/>
        <w:numId w:val="19"/>
      </w:numPr>
      <w:suppressLineNumbers/>
      <w:suppressAutoHyphens/>
    </w:pPr>
    <w:rPr>
      <w:b/>
    </w:rPr>
  </w:style>
  <w:style w:type="paragraph" w:customStyle="1" w:styleId="33">
    <w:name w:val="Стиль3 Знак Знак"/>
    <w:basedOn w:val="28"/>
    <w:link w:val="310"/>
    <w:rsid w:val="00F258AF"/>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F258AF"/>
    <w:pPr>
      <w:numPr>
        <w:numId w:val="18"/>
      </w:numPr>
    </w:pPr>
  </w:style>
  <w:style w:type="paragraph" w:customStyle="1" w:styleId="2-11">
    <w:name w:val="содержание2-11"/>
    <w:basedOn w:val="a3"/>
    <w:rsid w:val="00F258AF"/>
  </w:style>
  <w:style w:type="character" w:customStyle="1" w:styleId="29">
    <w:name w:val="Основной текст с отступом 2 Знак"/>
    <w:aliases w:val=" Знак Знак"/>
    <w:link w:val="28"/>
    <w:rsid w:val="00F258AF"/>
    <w:rPr>
      <w:sz w:val="24"/>
      <w:szCs w:val="24"/>
      <w:lang w:val="ru-RU" w:eastAsia="ru-RU" w:bidi="ar-SA"/>
    </w:rPr>
  </w:style>
  <w:style w:type="character" w:customStyle="1" w:styleId="310">
    <w:name w:val="Стиль3 Знак Знак Знак1"/>
    <w:basedOn w:val="29"/>
    <w:link w:val="33"/>
    <w:rsid w:val="00F258AF"/>
    <w:rPr>
      <w:sz w:val="24"/>
      <w:szCs w:val="24"/>
      <w:lang w:val="ru-RU" w:eastAsia="ru-RU" w:bidi="ar-SA"/>
    </w:rPr>
  </w:style>
  <w:style w:type="paragraph" w:customStyle="1" w:styleId="49">
    <w:name w:val="Стиль4"/>
    <w:basedOn w:val="24"/>
    <w:next w:val="a3"/>
    <w:rsid w:val="00F258AF"/>
    <w:pPr>
      <w:keepLines/>
      <w:widowControl w:val="0"/>
      <w:suppressLineNumbers/>
      <w:suppressAutoHyphens/>
      <w:ind w:firstLine="567"/>
    </w:pPr>
  </w:style>
  <w:style w:type="paragraph" w:customStyle="1" w:styleId="affff1">
    <w:name w:val="Таблица заголовок"/>
    <w:basedOn w:val="a3"/>
    <w:rsid w:val="00F258AF"/>
    <w:pPr>
      <w:spacing w:before="120" w:after="120" w:line="360" w:lineRule="auto"/>
      <w:jc w:val="right"/>
    </w:pPr>
    <w:rPr>
      <w:b/>
      <w:sz w:val="28"/>
      <w:szCs w:val="28"/>
    </w:rPr>
  </w:style>
  <w:style w:type="paragraph" w:customStyle="1" w:styleId="affff2">
    <w:name w:val="текст таблицы"/>
    <w:basedOn w:val="a3"/>
    <w:rsid w:val="00F258AF"/>
    <w:pPr>
      <w:spacing w:before="120" w:after="0"/>
      <w:ind w:right="-102"/>
      <w:jc w:val="left"/>
    </w:pPr>
  </w:style>
  <w:style w:type="paragraph" w:customStyle="1" w:styleId="affff3">
    <w:name w:val="Пункт Знак"/>
    <w:basedOn w:val="a3"/>
    <w:rsid w:val="00F258AF"/>
    <w:pPr>
      <w:tabs>
        <w:tab w:val="num" w:pos="1134"/>
        <w:tab w:val="left" w:pos="1701"/>
      </w:tabs>
      <w:snapToGrid w:val="0"/>
      <w:spacing w:after="0" w:line="360" w:lineRule="auto"/>
      <w:ind w:left="1134" w:hanging="567"/>
    </w:pPr>
    <w:rPr>
      <w:sz w:val="28"/>
      <w:szCs w:val="20"/>
    </w:rPr>
  </w:style>
  <w:style w:type="paragraph" w:customStyle="1" w:styleId="1b">
    <w:name w:val="Обычный1"/>
    <w:rsid w:val="00F258AF"/>
    <w:pPr>
      <w:widowControl w:val="0"/>
      <w:ind w:firstLine="400"/>
      <w:jc w:val="both"/>
    </w:pPr>
    <w:rPr>
      <w:snapToGrid w:val="0"/>
      <w:sz w:val="24"/>
      <w:szCs w:val="24"/>
    </w:rPr>
  </w:style>
  <w:style w:type="paragraph" w:customStyle="1" w:styleId="211">
    <w:name w:val="Основной текст с отступом 21"/>
    <w:basedOn w:val="a3"/>
    <w:rsid w:val="00F258AF"/>
    <w:pPr>
      <w:overflowPunct w:val="0"/>
      <w:autoSpaceDE w:val="0"/>
      <w:autoSpaceDN w:val="0"/>
      <w:adjustRightInd w:val="0"/>
      <w:spacing w:after="0"/>
      <w:ind w:left="360"/>
      <w:textAlignment w:val="baseline"/>
    </w:pPr>
    <w:rPr>
      <w:szCs w:val="20"/>
    </w:rPr>
  </w:style>
  <w:style w:type="paragraph" w:customStyle="1" w:styleId="affff4">
    <w:name w:val="Готовый"/>
    <w:basedOn w:val="a3"/>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napToGrid w:val="0"/>
      <w:sz w:val="20"/>
      <w:szCs w:val="20"/>
    </w:rPr>
  </w:style>
  <w:style w:type="paragraph" w:customStyle="1" w:styleId="FR3">
    <w:name w:val="FR3"/>
    <w:rsid w:val="00F258AF"/>
    <w:pPr>
      <w:widowControl w:val="0"/>
    </w:pPr>
    <w:rPr>
      <w:rFonts w:ascii="Arial" w:hAnsi="Arial"/>
      <w:b/>
      <w:snapToGrid w:val="0"/>
      <w:sz w:val="16"/>
    </w:rPr>
  </w:style>
  <w:style w:type="paragraph" w:customStyle="1" w:styleId="affff5">
    <w:name w:val="текст сноски"/>
    <w:basedOn w:val="a3"/>
    <w:rsid w:val="00F258AF"/>
    <w:pPr>
      <w:widowControl w:val="0"/>
      <w:spacing w:after="0"/>
      <w:jc w:val="left"/>
    </w:pPr>
    <w:rPr>
      <w:rFonts w:ascii="Gelvetsky 12pt" w:hAnsi="Gelvetsky 12pt"/>
      <w:lang w:val="en-US"/>
    </w:rPr>
  </w:style>
  <w:style w:type="paragraph" w:customStyle="1" w:styleId="110">
    <w:name w:val="заголовок 11"/>
    <w:basedOn w:val="a3"/>
    <w:next w:val="a3"/>
    <w:rsid w:val="00F258AF"/>
    <w:pPr>
      <w:keepNext/>
      <w:spacing w:after="0"/>
      <w:jc w:val="center"/>
    </w:pPr>
  </w:style>
  <w:style w:type="paragraph" w:customStyle="1" w:styleId="ConsPlusNormal">
    <w:name w:val="ConsPlusNormal"/>
    <w:link w:val="ConsPlusNormal0"/>
    <w:uiPriority w:val="99"/>
    <w:qFormat/>
    <w:rsid w:val="00F258AF"/>
    <w:pPr>
      <w:autoSpaceDE w:val="0"/>
      <w:autoSpaceDN w:val="0"/>
      <w:adjustRightInd w:val="0"/>
      <w:ind w:firstLine="720"/>
    </w:pPr>
    <w:rPr>
      <w:rFonts w:ascii="Arial" w:hAnsi="Arial" w:cs="Arial"/>
    </w:rPr>
  </w:style>
  <w:style w:type="paragraph" w:customStyle="1" w:styleId="Number">
    <w:name w:val="Number"/>
    <w:basedOn w:val="a3"/>
    <w:rsid w:val="00F258AF"/>
    <w:pPr>
      <w:jc w:val="right"/>
    </w:pPr>
    <w:rPr>
      <w:szCs w:val="20"/>
    </w:rPr>
  </w:style>
  <w:style w:type="paragraph" w:styleId="affff6">
    <w:name w:val="Balloon Text"/>
    <w:basedOn w:val="a3"/>
    <w:link w:val="affff7"/>
    <w:rsid w:val="00A37F51"/>
    <w:rPr>
      <w:rFonts w:ascii="Tahoma" w:hAnsi="Tahoma"/>
      <w:sz w:val="16"/>
      <w:szCs w:val="16"/>
    </w:rPr>
  </w:style>
  <w:style w:type="paragraph" w:customStyle="1" w:styleId="212">
    <w:name w:val="Основной текст 21"/>
    <w:basedOn w:val="a3"/>
    <w:rsid w:val="003D1970"/>
    <w:pPr>
      <w:widowControl w:val="0"/>
      <w:spacing w:before="480" w:after="0"/>
    </w:pPr>
    <w:rPr>
      <w:szCs w:val="20"/>
    </w:rPr>
  </w:style>
  <w:style w:type="paragraph" w:customStyle="1" w:styleId="3f2">
    <w:name w:val="Стиль3"/>
    <w:basedOn w:val="28"/>
    <w:rsid w:val="001C465D"/>
    <w:pPr>
      <w:widowControl w:val="0"/>
      <w:tabs>
        <w:tab w:val="num" w:pos="360"/>
      </w:tabs>
      <w:adjustRightInd w:val="0"/>
      <w:spacing w:after="0" w:line="240" w:lineRule="auto"/>
    </w:pPr>
  </w:style>
  <w:style w:type="character" w:customStyle="1" w:styleId="3f3">
    <w:name w:val="Стиль3 Знак Знак Знак"/>
    <w:rsid w:val="00A82727"/>
    <w:rPr>
      <w:sz w:val="24"/>
      <w:szCs w:val="24"/>
      <w:lang w:val="ru-RU" w:eastAsia="ru-RU" w:bidi="ar-SA"/>
    </w:rPr>
  </w:style>
  <w:style w:type="paragraph" w:customStyle="1" w:styleId="affff8">
    <w:name w:val="Пункт"/>
    <w:basedOn w:val="a3"/>
    <w:rsid w:val="006F6F0A"/>
    <w:pPr>
      <w:tabs>
        <w:tab w:val="num" w:pos="1980"/>
      </w:tabs>
      <w:spacing w:after="0"/>
      <w:ind w:left="1404" w:hanging="504"/>
    </w:pPr>
    <w:rPr>
      <w:szCs w:val="28"/>
    </w:rPr>
  </w:style>
  <w:style w:type="paragraph" w:customStyle="1" w:styleId="affff9">
    <w:name w:val="Таблица шапка"/>
    <w:basedOn w:val="a3"/>
    <w:rsid w:val="00B70C9A"/>
    <w:pPr>
      <w:keepNext/>
      <w:spacing w:before="40" w:after="40"/>
      <w:ind w:left="57" w:right="57"/>
      <w:jc w:val="left"/>
    </w:pPr>
    <w:rPr>
      <w:sz w:val="18"/>
      <w:szCs w:val="18"/>
    </w:rPr>
  </w:style>
  <w:style w:type="character" w:customStyle="1" w:styleId="a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link w:val="a7"/>
    <w:rsid w:val="00FC3089"/>
    <w:rPr>
      <w:sz w:val="24"/>
      <w:lang w:val="ru-RU" w:eastAsia="ru-RU" w:bidi="ar-SA"/>
    </w:rPr>
  </w:style>
  <w:style w:type="character" w:styleId="affffa">
    <w:name w:val="annotation reference"/>
    <w:semiHidden/>
    <w:rsid w:val="00527D54"/>
    <w:rPr>
      <w:sz w:val="16"/>
      <w:szCs w:val="16"/>
    </w:rPr>
  </w:style>
  <w:style w:type="paragraph" w:styleId="affffb">
    <w:name w:val="annotation text"/>
    <w:basedOn w:val="a3"/>
    <w:link w:val="affffc"/>
    <w:semiHidden/>
    <w:rsid w:val="00527D54"/>
    <w:rPr>
      <w:sz w:val="20"/>
      <w:szCs w:val="20"/>
    </w:rPr>
  </w:style>
  <w:style w:type="paragraph" w:styleId="affffd">
    <w:name w:val="annotation subject"/>
    <w:basedOn w:val="affffb"/>
    <w:next w:val="affffb"/>
    <w:link w:val="affffe"/>
    <w:rsid w:val="00527D54"/>
    <w:rPr>
      <w:b/>
      <w:bCs/>
    </w:rPr>
  </w:style>
  <w:style w:type="paragraph" w:customStyle="1" w:styleId="1c">
    <w:name w:val="Знак1 Знак Знак Знак Знак Знак Знак"/>
    <w:basedOn w:val="a3"/>
    <w:rsid w:val="001035B3"/>
    <w:pPr>
      <w:spacing w:after="160" w:line="240" w:lineRule="exact"/>
      <w:jc w:val="left"/>
    </w:pPr>
    <w:rPr>
      <w:rFonts w:ascii="Verdana" w:hAnsi="Verdana"/>
      <w:lang w:val="en-US" w:eastAsia="en-US"/>
    </w:rPr>
  </w:style>
  <w:style w:type="paragraph" w:customStyle="1" w:styleId="afffff">
    <w:name w:val="Таблица текст"/>
    <w:basedOn w:val="a3"/>
    <w:rsid w:val="00E94662"/>
    <w:pPr>
      <w:spacing w:before="40" w:after="40"/>
      <w:ind w:left="57" w:right="57"/>
      <w:jc w:val="left"/>
    </w:pPr>
    <w:rPr>
      <w:sz w:val="22"/>
      <w:szCs w:val="22"/>
    </w:rPr>
  </w:style>
  <w:style w:type="character" w:customStyle="1" w:styleId="25">
    <w:name w:val="Заголовок 2 Знак"/>
    <w:aliases w:val="H2 Знак"/>
    <w:link w:val="24"/>
    <w:rsid w:val="00295CFE"/>
    <w:rPr>
      <w:b/>
      <w:sz w:val="30"/>
      <w:lang w:val="ru-RU" w:eastAsia="ru-RU" w:bidi="ar-SA"/>
    </w:rPr>
  </w:style>
  <w:style w:type="paragraph" w:customStyle="1" w:styleId="1d">
    <w:name w:val="Знак1 Знак Знак Знак Знак Знак Знак"/>
    <w:basedOn w:val="a3"/>
    <w:rsid w:val="009E4E9A"/>
    <w:pPr>
      <w:spacing w:after="160" w:line="240" w:lineRule="exact"/>
      <w:jc w:val="left"/>
    </w:pPr>
    <w:rPr>
      <w:rFonts w:ascii="Verdana" w:hAnsi="Verdana"/>
      <w:lang w:val="en-US" w:eastAsia="en-US"/>
    </w:rPr>
  </w:style>
  <w:style w:type="character" w:customStyle="1" w:styleId="afc">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link w:val="afb"/>
    <w:uiPriority w:val="99"/>
    <w:locked/>
    <w:rsid w:val="00E167B8"/>
    <w:rPr>
      <w:lang w:val="ru-RU" w:eastAsia="ru-RU" w:bidi="ar-SA"/>
    </w:rPr>
  </w:style>
  <w:style w:type="character" w:customStyle="1" w:styleId="blk">
    <w:name w:val="blk"/>
    <w:rsid w:val="00DB0EC2"/>
  </w:style>
  <w:style w:type="character" w:customStyle="1" w:styleId="u">
    <w:name w:val="u"/>
    <w:rsid w:val="00DB0EC2"/>
  </w:style>
  <w:style w:type="character" w:customStyle="1" w:styleId="f">
    <w:name w:val="f"/>
    <w:rsid w:val="00FC193C"/>
  </w:style>
  <w:style w:type="paragraph" w:customStyle="1" w:styleId="-40">
    <w:name w:val="Пункт-4"/>
    <w:basedOn w:val="a3"/>
    <w:rsid w:val="00915A4B"/>
    <w:pPr>
      <w:tabs>
        <w:tab w:val="num" w:pos="1538"/>
      </w:tabs>
      <w:spacing w:after="0"/>
      <w:ind w:left="120"/>
    </w:pPr>
    <w:rPr>
      <w:snapToGrid w:val="0"/>
      <w:sz w:val="28"/>
      <w:szCs w:val="20"/>
    </w:rPr>
  </w:style>
  <w:style w:type="paragraph" w:styleId="afffff0">
    <w:name w:val="List Paragraph"/>
    <w:basedOn w:val="a3"/>
    <w:link w:val="afffff1"/>
    <w:uiPriority w:val="34"/>
    <w:qFormat/>
    <w:rsid w:val="004E671C"/>
    <w:pPr>
      <w:spacing w:after="0"/>
      <w:ind w:left="720"/>
      <w:contextualSpacing/>
      <w:jc w:val="left"/>
    </w:pPr>
    <w:rPr>
      <w:rFonts w:eastAsia="Calibri"/>
      <w:sz w:val="28"/>
      <w:szCs w:val="22"/>
      <w:lang w:eastAsia="en-US"/>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884501"/>
    <w:rPr>
      <w:sz w:val="24"/>
      <w:szCs w:val="24"/>
      <w:lang w:val="ru-RU" w:eastAsia="ru-RU" w:bidi="ar-SA"/>
    </w:rPr>
  </w:style>
  <w:style w:type="paragraph" w:customStyle="1" w:styleId="afffff2">
    <w:name w:val="Прижатый влево"/>
    <w:basedOn w:val="a3"/>
    <w:next w:val="a3"/>
    <w:uiPriority w:val="99"/>
    <w:rsid w:val="006B355F"/>
    <w:pPr>
      <w:autoSpaceDE w:val="0"/>
      <w:autoSpaceDN w:val="0"/>
      <w:adjustRightInd w:val="0"/>
      <w:spacing w:after="0"/>
      <w:jc w:val="left"/>
    </w:pPr>
    <w:rPr>
      <w:rFonts w:ascii="Arial" w:eastAsia="Calibri" w:hAnsi="Arial" w:cs="Arial"/>
    </w:rPr>
  </w:style>
  <w:style w:type="character" w:customStyle="1" w:styleId="26">
    <w:name w:val="Основной текст 2 Знак"/>
    <w:link w:val="21"/>
    <w:rsid w:val="0022036F"/>
    <w:rPr>
      <w:sz w:val="24"/>
    </w:rPr>
  </w:style>
  <w:style w:type="character" w:customStyle="1" w:styleId="ConsPlusNormal0">
    <w:name w:val="ConsPlusNormal Знак"/>
    <w:link w:val="ConsPlusNormal"/>
    <w:uiPriority w:val="99"/>
    <w:locked/>
    <w:rsid w:val="00222A58"/>
    <w:rPr>
      <w:rFonts w:ascii="Arial" w:hAnsi="Arial" w:cs="Arial"/>
      <w:lang w:val="ru-RU" w:eastAsia="ru-RU" w:bidi="ar-SA"/>
    </w:rPr>
  </w:style>
  <w:style w:type="character" w:customStyle="1" w:styleId="apple-converted-space">
    <w:name w:val="apple-converted-space"/>
    <w:basedOn w:val="a4"/>
    <w:rsid w:val="00CA7104"/>
  </w:style>
  <w:style w:type="character" w:customStyle="1" w:styleId="af5">
    <w:name w:val="Основной текст Знак"/>
    <w:link w:val="ac"/>
    <w:rsid w:val="00790204"/>
    <w:rPr>
      <w:sz w:val="24"/>
    </w:rPr>
  </w:style>
  <w:style w:type="character" w:customStyle="1" w:styleId="39">
    <w:name w:val="Основной текст 3 Знак"/>
    <w:link w:val="38"/>
    <w:rsid w:val="00790204"/>
    <w:rPr>
      <w:b/>
      <w:i/>
      <w:sz w:val="22"/>
      <w:szCs w:val="24"/>
    </w:rPr>
  </w:style>
  <w:style w:type="character" w:customStyle="1" w:styleId="aff">
    <w:name w:val="Нижний колонтитул Знак"/>
    <w:link w:val="afe"/>
    <w:uiPriority w:val="99"/>
    <w:rsid w:val="00FD2208"/>
    <w:rPr>
      <w:noProof/>
      <w:sz w:val="24"/>
    </w:rPr>
  </w:style>
  <w:style w:type="character" w:customStyle="1" w:styleId="afffff1">
    <w:name w:val="Абзац списка Знак"/>
    <w:link w:val="afffff0"/>
    <w:uiPriority w:val="34"/>
    <w:locked/>
    <w:rsid w:val="00105C8B"/>
    <w:rPr>
      <w:rFonts w:eastAsia="Calibri"/>
      <w:sz w:val="28"/>
      <w:szCs w:val="22"/>
      <w:lang w:eastAsia="en-US"/>
    </w:rPr>
  </w:style>
  <w:style w:type="character" w:customStyle="1" w:styleId="r">
    <w:name w:val="r"/>
    <w:rsid w:val="00105C8B"/>
  </w:style>
  <w:style w:type="paragraph" w:customStyle="1" w:styleId="afffff3">
    <w:name w:val="Обычный + по ширине"/>
    <w:basedOn w:val="a3"/>
    <w:uiPriority w:val="99"/>
    <w:rsid w:val="00105C8B"/>
    <w:pPr>
      <w:spacing w:after="0"/>
    </w:pPr>
  </w:style>
  <w:style w:type="character" w:customStyle="1" w:styleId="diffins">
    <w:name w:val="diff_ins"/>
    <w:rsid w:val="00105C8B"/>
  </w:style>
  <w:style w:type="paragraph" w:styleId="afffff4">
    <w:name w:val="Document Map"/>
    <w:basedOn w:val="a3"/>
    <w:link w:val="afffff5"/>
    <w:rsid w:val="00134AC2"/>
    <w:rPr>
      <w:rFonts w:ascii="Tahoma" w:hAnsi="Tahoma"/>
      <w:sz w:val="16"/>
      <w:szCs w:val="16"/>
    </w:rPr>
  </w:style>
  <w:style w:type="character" w:customStyle="1" w:styleId="afffff5">
    <w:name w:val="Схема документа Знак"/>
    <w:link w:val="afffff4"/>
    <w:rsid w:val="00134AC2"/>
    <w:rPr>
      <w:rFonts w:ascii="Tahoma" w:hAnsi="Tahoma" w:cs="Tahoma"/>
      <w:sz w:val="16"/>
      <w:szCs w:val="16"/>
    </w:rPr>
  </w:style>
  <w:style w:type="paragraph" w:customStyle="1" w:styleId="msonormalmrcssattr">
    <w:name w:val="msonormal_mr_css_attr"/>
    <w:basedOn w:val="a3"/>
    <w:rsid w:val="00141877"/>
    <w:pPr>
      <w:spacing w:before="100" w:beforeAutospacing="1" w:after="100" w:afterAutospacing="1"/>
      <w:jc w:val="left"/>
    </w:pPr>
  </w:style>
  <w:style w:type="character" w:customStyle="1" w:styleId="afffff6">
    <w:name w:val="Без интервала Знак"/>
    <w:link w:val="afffff7"/>
    <w:uiPriority w:val="1"/>
    <w:locked/>
    <w:rsid w:val="00F53EDD"/>
    <w:rPr>
      <w:rFonts w:ascii="Calibri" w:hAnsi="Calibri" w:cs="Calibri"/>
      <w:sz w:val="22"/>
      <w:szCs w:val="22"/>
      <w:lang w:val="ru-RU" w:eastAsia="ru-RU" w:bidi="ar-SA"/>
    </w:rPr>
  </w:style>
  <w:style w:type="paragraph" w:styleId="afffff7">
    <w:name w:val="No Spacing"/>
    <w:link w:val="afffff6"/>
    <w:uiPriority w:val="1"/>
    <w:qFormat/>
    <w:rsid w:val="00F53EDD"/>
    <w:rPr>
      <w:rFonts w:ascii="Calibri" w:hAnsi="Calibri" w:cs="Calibri"/>
      <w:sz w:val="22"/>
      <w:szCs w:val="22"/>
    </w:rPr>
  </w:style>
  <w:style w:type="character" w:customStyle="1" w:styleId="WW8Num1z0">
    <w:name w:val="WW8Num1z0"/>
    <w:rsid w:val="000552FC"/>
  </w:style>
  <w:style w:type="character" w:customStyle="1" w:styleId="WW8Num1z1">
    <w:name w:val="WW8Num1z1"/>
    <w:rsid w:val="000552FC"/>
  </w:style>
  <w:style w:type="character" w:customStyle="1" w:styleId="WW8Num1z2">
    <w:name w:val="WW8Num1z2"/>
    <w:rsid w:val="000552FC"/>
    <w:rPr>
      <w:rFonts w:hint="default"/>
    </w:rPr>
  </w:style>
  <w:style w:type="character" w:customStyle="1" w:styleId="WW8Num2z0">
    <w:name w:val="WW8Num2z0"/>
    <w:rsid w:val="000552FC"/>
  </w:style>
  <w:style w:type="character" w:customStyle="1" w:styleId="WW8Num3z0">
    <w:name w:val="WW8Num3z0"/>
    <w:rsid w:val="000552FC"/>
  </w:style>
  <w:style w:type="character" w:customStyle="1" w:styleId="WW8Num4z0">
    <w:name w:val="WW8Num4z0"/>
    <w:rsid w:val="000552FC"/>
  </w:style>
  <w:style w:type="character" w:customStyle="1" w:styleId="WW8Num5z0">
    <w:name w:val="WW8Num5z0"/>
    <w:rsid w:val="000552FC"/>
    <w:rPr>
      <w:rFonts w:ascii="Symbol" w:hAnsi="Symbol" w:cs="Symbol" w:hint="default"/>
    </w:rPr>
  </w:style>
  <w:style w:type="character" w:customStyle="1" w:styleId="WW8Num6z0">
    <w:name w:val="WW8Num6z0"/>
    <w:rsid w:val="000552FC"/>
    <w:rPr>
      <w:rFonts w:ascii="Symbol" w:hAnsi="Symbol" w:cs="Symbol" w:hint="default"/>
    </w:rPr>
  </w:style>
  <w:style w:type="character" w:customStyle="1" w:styleId="WW8Num7z0">
    <w:name w:val="WW8Num7z0"/>
    <w:rsid w:val="000552FC"/>
    <w:rPr>
      <w:rFonts w:ascii="Symbol" w:hAnsi="Symbol" w:cs="Symbol" w:hint="default"/>
    </w:rPr>
  </w:style>
  <w:style w:type="character" w:customStyle="1" w:styleId="WW8Num8z0">
    <w:name w:val="WW8Num8z0"/>
    <w:rsid w:val="000552FC"/>
    <w:rPr>
      <w:rFonts w:ascii="Symbol" w:hAnsi="Symbol" w:cs="Symbol" w:hint="default"/>
    </w:rPr>
  </w:style>
  <w:style w:type="character" w:customStyle="1" w:styleId="WW8Num9z0">
    <w:name w:val="WW8Num9z0"/>
    <w:rsid w:val="000552FC"/>
  </w:style>
  <w:style w:type="character" w:customStyle="1" w:styleId="WW8Num10z0">
    <w:name w:val="WW8Num10z0"/>
    <w:rsid w:val="000552FC"/>
    <w:rPr>
      <w:rFonts w:hint="default"/>
    </w:rPr>
  </w:style>
  <w:style w:type="character" w:customStyle="1" w:styleId="WW8Num11z0">
    <w:name w:val="WW8Num11z0"/>
    <w:rsid w:val="000552FC"/>
  </w:style>
  <w:style w:type="character" w:customStyle="1" w:styleId="WW8Num11z1">
    <w:name w:val="WW8Num11z1"/>
    <w:rsid w:val="000552FC"/>
  </w:style>
  <w:style w:type="character" w:customStyle="1" w:styleId="WW8Num11z2">
    <w:name w:val="WW8Num11z2"/>
    <w:rsid w:val="000552FC"/>
  </w:style>
  <w:style w:type="character" w:customStyle="1" w:styleId="WW8Num11z3">
    <w:name w:val="WW8Num11z3"/>
    <w:rsid w:val="000552FC"/>
  </w:style>
  <w:style w:type="character" w:customStyle="1" w:styleId="WW8Num11z4">
    <w:name w:val="WW8Num11z4"/>
    <w:rsid w:val="000552FC"/>
  </w:style>
  <w:style w:type="character" w:customStyle="1" w:styleId="WW8Num11z5">
    <w:name w:val="WW8Num11z5"/>
    <w:rsid w:val="000552FC"/>
  </w:style>
  <w:style w:type="character" w:customStyle="1" w:styleId="WW8Num11z6">
    <w:name w:val="WW8Num11z6"/>
    <w:rsid w:val="000552FC"/>
  </w:style>
  <w:style w:type="character" w:customStyle="1" w:styleId="WW8Num11z7">
    <w:name w:val="WW8Num11z7"/>
    <w:rsid w:val="000552FC"/>
  </w:style>
  <w:style w:type="character" w:customStyle="1" w:styleId="WW8Num11z8">
    <w:name w:val="WW8Num11z8"/>
    <w:rsid w:val="000552FC"/>
  </w:style>
  <w:style w:type="character" w:customStyle="1" w:styleId="WW8Num12z0">
    <w:name w:val="WW8Num12z0"/>
    <w:rsid w:val="000552FC"/>
    <w:rPr>
      <w:rFonts w:hint="default"/>
    </w:rPr>
  </w:style>
  <w:style w:type="character" w:customStyle="1" w:styleId="WW8Num13z0">
    <w:name w:val="WW8Num13z0"/>
    <w:rsid w:val="000552FC"/>
    <w:rPr>
      <w:rFonts w:hint="default"/>
    </w:rPr>
  </w:style>
  <w:style w:type="character" w:customStyle="1" w:styleId="WW8Num14z0">
    <w:name w:val="WW8Num14z0"/>
    <w:rsid w:val="000552FC"/>
    <w:rPr>
      <w:rFonts w:hint="default"/>
    </w:rPr>
  </w:style>
  <w:style w:type="character" w:customStyle="1" w:styleId="WW8Num14z1">
    <w:name w:val="WW8Num14z1"/>
    <w:rsid w:val="000552FC"/>
    <w:rPr>
      <w:rFonts w:hint="default"/>
    </w:rPr>
  </w:style>
  <w:style w:type="character" w:customStyle="1" w:styleId="WW8Num12z1">
    <w:name w:val="WW8Num12z1"/>
    <w:rsid w:val="000552FC"/>
  </w:style>
  <w:style w:type="character" w:customStyle="1" w:styleId="WW8Num12z2">
    <w:name w:val="WW8Num12z2"/>
    <w:rsid w:val="000552FC"/>
  </w:style>
  <w:style w:type="character" w:customStyle="1" w:styleId="WW8Num12z3">
    <w:name w:val="WW8Num12z3"/>
    <w:rsid w:val="000552FC"/>
  </w:style>
  <w:style w:type="character" w:customStyle="1" w:styleId="WW8Num12z4">
    <w:name w:val="WW8Num12z4"/>
    <w:rsid w:val="000552FC"/>
  </w:style>
  <w:style w:type="character" w:customStyle="1" w:styleId="WW8Num12z5">
    <w:name w:val="WW8Num12z5"/>
    <w:rsid w:val="000552FC"/>
  </w:style>
  <w:style w:type="character" w:customStyle="1" w:styleId="WW8Num12z6">
    <w:name w:val="WW8Num12z6"/>
    <w:rsid w:val="000552FC"/>
  </w:style>
  <w:style w:type="character" w:customStyle="1" w:styleId="WW8Num12z7">
    <w:name w:val="WW8Num12z7"/>
    <w:rsid w:val="000552FC"/>
  </w:style>
  <w:style w:type="character" w:customStyle="1" w:styleId="WW8Num12z8">
    <w:name w:val="WW8Num12z8"/>
    <w:rsid w:val="000552FC"/>
  </w:style>
  <w:style w:type="character" w:customStyle="1" w:styleId="WW8Num15z0">
    <w:name w:val="WW8Num15z0"/>
    <w:rsid w:val="000552FC"/>
    <w:rPr>
      <w:rFonts w:hint="default"/>
    </w:rPr>
  </w:style>
  <w:style w:type="character" w:customStyle="1" w:styleId="WW8Num16z0">
    <w:name w:val="WW8Num16z0"/>
    <w:rsid w:val="000552FC"/>
  </w:style>
  <w:style w:type="character" w:customStyle="1" w:styleId="WW8Num16z1">
    <w:name w:val="WW8Num16z1"/>
    <w:rsid w:val="000552FC"/>
  </w:style>
  <w:style w:type="character" w:customStyle="1" w:styleId="WW8Num16z2">
    <w:name w:val="WW8Num16z2"/>
    <w:rsid w:val="000552FC"/>
  </w:style>
  <w:style w:type="character" w:customStyle="1" w:styleId="WW8Num16z3">
    <w:name w:val="WW8Num16z3"/>
    <w:rsid w:val="000552FC"/>
  </w:style>
  <w:style w:type="character" w:customStyle="1" w:styleId="WW8Num16z4">
    <w:name w:val="WW8Num16z4"/>
    <w:rsid w:val="000552FC"/>
  </w:style>
  <w:style w:type="character" w:customStyle="1" w:styleId="WW8Num16z5">
    <w:name w:val="WW8Num16z5"/>
    <w:rsid w:val="000552FC"/>
  </w:style>
  <w:style w:type="character" w:customStyle="1" w:styleId="WW8Num16z6">
    <w:name w:val="WW8Num16z6"/>
    <w:rsid w:val="000552FC"/>
  </w:style>
  <w:style w:type="character" w:customStyle="1" w:styleId="WW8Num16z7">
    <w:name w:val="WW8Num16z7"/>
    <w:rsid w:val="000552FC"/>
  </w:style>
  <w:style w:type="character" w:customStyle="1" w:styleId="WW8Num16z8">
    <w:name w:val="WW8Num16z8"/>
    <w:rsid w:val="000552FC"/>
  </w:style>
  <w:style w:type="character" w:customStyle="1" w:styleId="WW8Num17z0">
    <w:name w:val="WW8Num17z0"/>
    <w:rsid w:val="000552FC"/>
    <w:rPr>
      <w:sz w:val="20"/>
      <w:szCs w:val="24"/>
    </w:rPr>
  </w:style>
  <w:style w:type="character" w:customStyle="1" w:styleId="WW8Num17z1">
    <w:name w:val="WW8Num17z1"/>
    <w:rsid w:val="000552FC"/>
  </w:style>
  <w:style w:type="character" w:customStyle="1" w:styleId="WW8Num17z2">
    <w:name w:val="WW8Num17z2"/>
    <w:rsid w:val="000552FC"/>
  </w:style>
  <w:style w:type="character" w:customStyle="1" w:styleId="WW8Num17z3">
    <w:name w:val="WW8Num17z3"/>
    <w:rsid w:val="000552FC"/>
  </w:style>
  <w:style w:type="character" w:customStyle="1" w:styleId="WW8Num17z4">
    <w:name w:val="WW8Num17z4"/>
    <w:rsid w:val="000552FC"/>
  </w:style>
  <w:style w:type="character" w:customStyle="1" w:styleId="WW8Num17z5">
    <w:name w:val="WW8Num17z5"/>
    <w:rsid w:val="000552FC"/>
  </w:style>
  <w:style w:type="character" w:customStyle="1" w:styleId="WW8Num17z6">
    <w:name w:val="WW8Num17z6"/>
    <w:rsid w:val="000552FC"/>
  </w:style>
  <w:style w:type="character" w:customStyle="1" w:styleId="WW8Num17z7">
    <w:name w:val="WW8Num17z7"/>
    <w:rsid w:val="000552FC"/>
  </w:style>
  <w:style w:type="character" w:customStyle="1" w:styleId="WW8Num17z8">
    <w:name w:val="WW8Num17z8"/>
    <w:rsid w:val="000552FC"/>
  </w:style>
  <w:style w:type="character" w:customStyle="1" w:styleId="WW8Num18z0">
    <w:name w:val="WW8Num18z0"/>
    <w:rsid w:val="000552FC"/>
  </w:style>
  <w:style w:type="character" w:customStyle="1" w:styleId="WW8Num19z0">
    <w:name w:val="WW8Num19z0"/>
    <w:rsid w:val="000552FC"/>
    <w:rPr>
      <w:rFonts w:eastAsia="Calibri" w:hint="default"/>
    </w:rPr>
  </w:style>
  <w:style w:type="character" w:customStyle="1" w:styleId="WW8Num19z1">
    <w:name w:val="WW8Num19z1"/>
    <w:rsid w:val="000552FC"/>
  </w:style>
  <w:style w:type="character" w:customStyle="1" w:styleId="WW8Num19z2">
    <w:name w:val="WW8Num19z2"/>
    <w:rsid w:val="000552FC"/>
  </w:style>
  <w:style w:type="character" w:customStyle="1" w:styleId="WW8Num19z3">
    <w:name w:val="WW8Num19z3"/>
    <w:rsid w:val="000552FC"/>
  </w:style>
  <w:style w:type="character" w:customStyle="1" w:styleId="WW8Num19z4">
    <w:name w:val="WW8Num19z4"/>
    <w:rsid w:val="000552FC"/>
  </w:style>
  <w:style w:type="character" w:customStyle="1" w:styleId="WW8Num19z5">
    <w:name w:val="WW8Num19z5"/>
    <w:rsid w:val="000552FC"/>
  </w:style>
  <w:style w:type="character" w:customStyle="1" w:styleId="WW8Num19z6">
    <w:name w:val="WW8Num19z6"/>
    <w:rsid w:val="000552FC"/>
  </w:style>
  <w:style w:type="character" w:customStyle="1" w:styleId="WW8Num19z7">
    <w:name w:val="WW8Num19z7"/>
    <w:rsid w:val="000552FC"/>
  </w:style>
  <w:style w:type="character" w:customStyle="1" w:styleId="WW8Num19z8">
    <w:name w:val="WW8Num19z8"/>
    <w:rsid w:val="000552FC"/>
  </w:style>
  <w:style w:type="character" w:customStyle="1" w:styleId="WW8Num20z0">
    <w:name w:val="WW8Num20z0"/>
    <w:rsid w:val="000552FC"/>
    <w:rPr>
      <w:rFonts w:hint="default"/>
    </w:rPr>
  </w:style>
  <w:style w:type="character" w:customStyle="1" w:styleId="WW8Num21z0">
    <w:name w:val="WW8Num21z0"/>
    <w:rsid w:val="000552FC"/>
    <w:rPr>
      <w:rFonts w:hint="default"/>
    </w:rPr>
  </w:style>
  <w:style w:type="character" w:customStyle="1" w:styleId="WW8Num21z2">
    <w:name w:val="WW8Num21z2"/>
    <w:rsid w:val="000552FC"/>
    <w:rPr>
      <w:rFonts w:hint="default"/>
      <w:i w:val="0"/>
    </w:rPr>
  </w:style>
  <w:style w:type="character" w:customStyle="1" w:styleId="WW8Num22z0">
    <w:name w:val="WW8Num22z0"/>
    <w:rsid w:val="000552FC"/>
    <w:rPr>
      <w:rFonts w:hint="default"/>
    </w:rPr>
  </w:style>
  <w:style w:type="character" w:customStyle="1" w:styleId="WW8Num22z1">
    <w:name w:val="WW8Num22z1"/>
    <w:rsid w:val="000552FC"/>
    <w:rPr>
      <w:rFonts w:hint="default"/>
      <w:b/>
      <w:i w:val="0"/>
    </w:rPr>
  </w:style>
  <w:style w:type="character" w:customStyle="1" w:styleId="WW8Num23z0">
    <w:name w:val="WW8Num23z0"/>
    <w:rsid w:val="000552FC"/>
    <w:rPr>
      <w:rFonts w:hint="default"/>
    </w:rPr>
  </w:style>
  <w:style w:type="character" w:customStyle="1" w:styleId="WW8Num24z0">
    <w:name w:val="WW8Num24z0"/>
    <w:rsid w:val="000552FC"/>
  </w:style>
  <w:style w:type="character" w:customStyle="1" w:styleId="WW8Num24z1">
    <w:name w:val="WW8Num24z1"/>
    <w:rsid w:val="000552FC"/>
  </w:style>
  <w:style w:type="character" w:customStyle="1" w:styleId="WW8Num24z2">
    <w:name w:val="WW8Num24z2"/>
    <w:rsid w:val="000552FC"/>
  </w:style>
  <w:style w:type="character" w:customStyle="1" w:styleId="WW8Num24z3">
    <w:name w:val="WW8Num24z3"/>
    <w:rsid w:val="000552FC"/>
  </w:style>
  <w:style w:type="character" w:customStyle="1" w:styleId="WW8Num24z4">
    <w:name w:val="WW8Num24z4"/>
    <w:rsid w:val="000552FC"/>
  </w:style>
  <w:style w:type="character" w:customStyle="1" w:styleId="WW8Num24z5">
    <w:name w:val="WW8Num24z5"/>
    <w:rsid w:val="000552FC"/>
  </w:style>
  <w:style w:type="character" w:customStyle="1" w:styleId="WW8Num24z6">
    <w:name w:val="WW8Num24z6"/>
    <w:rsid w:val="000552FC"/>
  </w:style>
  <w:style w:type="character" w:customStyle="1" w:styleId="WW8Num24z7">
    <w:name w:val="WW8Num24z7"/>
    <w:rsid w:val="000552FC"/>
  </w:style>
  <w:style w:type="character" w:customStyle="1" w:styleId="WW8Num24z8">
    <w:name w:val="WW8Num24z8"/>
    <w:rsid w:val="000552FC"/>
  </w:style>
  <w:style w:type="character" w:customStyle="1" w:styleId="WW8Num25z0">
    <w:name w:val="WW8Num25z0"/>
    <w:rsid w:val="000552FC"/>
  </w:style>
  <w:style w:type="character" w:customStyle="1" w:styleId="WW8Num25z1">
    <w:name w:val="WW8Num25z1"/>
    <w:rsid w:val="000552FC"/>
  </w:style>
  <w:style w:type="character" w:customStyle="1" w:styleId="WW8Num25z2">
    <w:name w:val="WW8Num25z2"/>
    <w:rsid w:val="000552FC"/>
  </w:style>
  <w:style w:type="character" w:customStyle="1" w:styleId="WW8Num25z3">
    <w:name w:val="WW8Num25z3"/>
    <w:rsid w:val="000552FC"/>
  </w:style>
  <w:style w:type="character" w:customStyle="1" w:styleId="WW8Num25z4">
    <w:name w:val="WW8Num25z4"/>
    <w:rsid w:val="000552FC"/>
  </w:style>
  <w:style w:type="character" w:customStyle="1" w:styleId="WW8Num25z5">
    <w:name w:val="WW8Num25z5"/>
    <w:rsid w:val="000552FC"/>
  </w:style>
  <w:style w:type="character" w:customStyle="1" w:styleId="WW8Num25z6">
    <w:name w:val="WW8Num25z6"/>
    <w:rsid w:val="000552FC"/>
  </w:style>
  <w:style w:type="character" w:customStyle="1" w:styleId="WW8Num25z7">
    <w:name w:val="WW8Num25z7"/>
    <w:rsid w:val="000552FC"/>
  </w:style>
  <w:style w:type="character" w:customStyle="1" w:styleId="WW8Num25z8">
    <w:name w:val="WW8Num25z8"/>
    <w:rsid w:val="000552FC"/>
  </w:style>
  <w:style w:type="character" w:customStyle="1" w:styleId="WW8Num26z0">
    <w:name w:val="WW8Num26z0"/>
    <w:rsid w:val="000552FC"/>
    <w:rPr>
      <w:rFonts w:hint="default"/>
    </w:rPr>
  </w:style>
  <w:style w:type="character" w:customStyle="1" w:styleId="WW8Num27z0">
    <w:name w:val="WW8Num27z0"/>
    <w:rsid w:val="000552FC"/>
  </w:style>
  <w:style w:type="character" w:customStyle="1" w:styleId="WW8Num27z1">
    <w:name w:val="WW8Num27z1"/>
    <w:rsid w:val="000552FC"/>
  </w:style>
  <w:style w:type="character" w:customStyle="1" w:styleId="WW8Num27z2">
    <w:name w:val="WW8Num27z2"/>
    <w:rsid w:val="000552FC"/>
  </w:style>
  <w:style w:type="character" w:customStyle="1" w:styleId="WW8Num27z3">
    <w:name w:val="WW8Num27z3"/>
    <w:rsid w:val="000552FC"/>
  </w:style>
  <w:style w:type="character" w:customStyle="1" w:styleId="WW8Num27z4">
    <w:name w:val="WW8Num27z4"/>
    <w:rsid w:val="000552FC"/>
  </w:style>
  <w:style w:type="character" w:customStyle="1" w:styleId="WW8Num27z5">
    <w:name w:val="WW8Num27z5"/>
    <w:rsid w:val="000552FC"/>
  </w:style>
  <w:style w:type="character" w:customStyle="1" w:styleId="WW8Num27z6">
    <w:name w:val="WW8Num27z6"/>
    <w:rsid w:val="000552FC"/>
  </w:style>
  <w:style w:type="character" w:customStyle="1" w:styleId="WW8Num27z7">
    <w:name w:val="WW8Num27z7"/>
    <w:rsid w:val="000552FC"/>
  </w:style>
  <w:style w:type="character" w:customStyle="1" w:styleId="WW8Num27z8">
    <w:name w:val="WW8Num27z8"/>
    <w:rsid w:val="000552FC"/>
  </w:style>
  <w:style w:type="character" w:customStyle="1" w:styleId="WW8Num28z0">
    <w:name w:val="WW8Num28z0"/>
    <w:rsid w:val="000552FC"/>
    <w:rPr>
      <w:rFonts w:hint="default"/>
    </w:rPr>
  </w:style>
  <w:style w:type="character" w:customStyle="1" w:styleId="WW8Num29z0">
    <w:name w:val="WW8Num29z0"/>
    <w:rsid w:val="000552FC"/>
    <w:rPr>
      <w:rFonts w:hint="default"/>
    </w:rPr>
  </w:style>
  <w:style w:type="character" w:customStyle="1" w:styleId="WW8Num30z0">
    <w:name w:val="WW8Num30z0"/>
    <w:rsid w:val="000552FC"/>
    <w:rPr>
      <w:rFonts w:cs="Times New Roman" w:hint="default"/>
      <w:b/>
    </w:rPr>
  </w:style>
  <w:style w:type="character" w:customStyle="1" w:styleId="WW8Num30z1">
    <w:name w:val="WW8Num30z1"/>
    <w:rsid w:val="000552FC"/>
    <w:rPr>
      <w:rFonts w:cs="Times New Roman"/>
    </w:rPr>
  </w:style>
  <w:style w:type="character" w:customStyle="1" w:styleId="WW8Num30z3">
    <w:name w:val="WW8Num30z3"/>
    <w:rsid w:val="000552FC"/>
    <w:rPr>
      <w:rFonts w:cs="Times New Roman"/>
      <w:b/>
    </w:rPr>
  </w:style>
  <w:style w:type="character" w:customStyle="1" w:styleId="WW8Num31z0">
    <w:name w:val="WW8Num31z0"/>
    <w:rsid w:val="000552FC"/>
  </w:style>
  <w:style w:type="character" w:customStyle="1" w:styleId="WW8Num31z1">
    <w:name w:val="WW8Num31z1"/>
    <w:rsid w:val="000552FC"/>
  </w:style>
  <w:style w:type="character" w:customStyle="1" w:styleId="WW8Num31z2">
    <w:name w:val="WW8Num31z2"/>
    <w:rsid w:val="000552FC"/>
  </w:style>
  <w:style w:type="character" w:customStyle="1" w:styleId="WW8Num31z3">
    <w:name w:val="WW8Num31z3"/>
    <w:rsid w:val="000552FC"/>
  </w:style>
  <w:style w:type="character" w:customStyle="1" w:styleId="WW8Num31z4">
    <w:name w:val="WW8Num31z4"/>
    <w:rsid w:val="000552FC"/>
  </w:style>
  <w:style w:type="character" w:customStyle="1" w:styleId="WW8Num31z5">
    <w:name w:val="WW8Num31z5"/>
    <w:rsid w:val="000552FC"/>
  </w:style>
  <w:style w:type="character" w:customStyle="1" w:styleId="WW8Num31z6">
    <w:name w:val="WW8Num31z6"/>
    <w:rsid w:val="000552FC"/>
  </w:style>
  <w:style w:type="character" w:customStyle="1" w:styleId="WW8Num31z7">
    <w:name w:val="WW8Num31z7"/>
    <w:rsid w:val="000552FC"/>
  </w:style>
  <w:style w:type="character" w:customStyle="1" w:styleId="WW8Num31z8">
    <w:name w:val="WW8Num31z8"/>
    <w:rsid w:val="000552FC"/>
  </w:style>
  <w:style w:type="character" w:customStyle="1" w:styleId="WW8Num32z0">
    <w:name w:val="WW8Num32z0"/>
    <w:rsid w:val="000552FC"/>
    <w:rPr>
      <w:rFonts w:hint="default"/>
    </w:rPr>
  </w:style>
  <w:style w:type="character" w:customStyle="1" w:styleId="WW8Num33z0">
    <w:name w:val="WW8Num33z0"/>
    <w:rsid w:val="000552FC"/>
  </w:style>
  <w:style w:type="character" w:customStyle="1" w:styleId="WW8Num33z1">
    <w:name w:val="WW8Num33z1"/>
    <w:rsid w:val="000552FC"/>
  </w:style>
  <w:style w:type="character" w:customStyle="1" w:styleId="WW8Num33z2">
    <w:name w:val="WW8Num33z2"/>
    <w:rsid w:val="000552FC"/>
  </w:style>
  <w:style w:type="character" w:customStyle="1" w:styleId="WW8Num33z3">
    <w:name w:val="WW8Num33z3"/>
    <w:rsid w:val="000552FC"/>
  </w:style>
  <w:style w:type="character" w:customStyle="1" w:styleId="WW8Num33z4">
    <w:name w:val="WW8Num33z4"/>
    <w:rsid w:val="000552FC"/>
  </w:style>
  <w:style w:type="character" w:customStyle="1" w:styleId="WW8Num33z5">
    <w:name w:val="WW8Num33z5"/>
    <w:rsid w:val="000552FC"/>
  </w:style>
  <w:style w:type="character" w:customStyle="1" w:styleId="WW8Num33z6">
    <w:name w:val="WW8Num33z6"/>
    <w:rsid w:val="000552FC"/>
  </w:style>
  <w:style w:type="character" w:customStyle="1" w:styleId="WW8Num33z7">
    <w:name w:val="WW8Num33z7"/>
    <w:rsid w:val="000552FC"/>
  </w:style>
  <w:style w:type="character" w:customStyle="1" w:styleId="WW8Num33z8">
    <w:name w:val="WW8Num33z8"/>
    <w:rsid w:val="000552FC"/>
  </w:style>
  <w:style w:type="character" w:customStyle="1" w:styleId="WW8Num34z0">
    <w:name w:val="WW8Num34z0"/>
    <w:rsid w:val="000552FC"/>
    <w:rPr>
      <w:rFonts w:hint="default"/>
      <w:sz w:val="40"/>
      <w:szCs w:val="40"/>
    </w:rPr>
  </w:style>
  <w:style w:type="character" w:customStyle="1" w:styleId="WW8Num34z1">
    <w:name w:val="WW8Num34z1"/>
    <w:rsid w:val="000552FC"/>
    <w:rPr>
      <w:rFonts w:hint="default"/>
    </w:rPr>
  </w:style>
  <w:style w:type="character" w:customStyle="1" w:styleId="WW8Num35z0">
    <w:name w:val="WW8Num35z0"/>
    <w:rsid w:val="000552FC"/>
    <w:rPr>
      <w:rFonts w:hint="default"/>
    </w:rPr>
  </w:style>
  <w:style w:type="character" w:customStyle="1" w:styleId="WW8Num35z1">
    <w:name w:val="WW8Num35z1"/>
    <w:rsid w:val="000552FC"/>
    <w:rPr>
      <w:rFonts w:hint="default"/>
      <w:b/>
      <w:i w:val="0"/>
    </w:rPr>
  </w:style>
  <w:style w:type="character" w:customStyle="1" w:styleId="WW8Num36z0">
    <w:name w:val="WW8Num36z0"/>
    <w:rsid w:val="000552FC"/>
    <w:rPr>
      <w:rFonts w:eastAsia="Calibri"/>
    </w:rPr>
  </w:style>
  <w:style w:type="character" w:customStyle="1" w:styleId="WW8Num36z1">
    <w:name w:val="WW8Num36z1"/>
    <w:rsid w:val="000552FC"/>
  </w:style>
  <w:style w:type="character" w:customStyle="1" w:styleId="WW8Num36z2">
    <w:name w:val="WW8Num36z2"/>
    <w:rsid w:val="000552FC"/>
  </w:style>
  <w:style w:type="character" w:customStyle="1" w:styleId="WW8Num36z3">
    <w:name w:val="WW8Num36z3"/>
    <w:rsid w:val="000552FC"/>
  </w:style>
  <w:style w:type="character" w:customStyle="1" w:styleId="WW8Num36z4">
    <w:name w:val="WW8Num36z4"/>
    <w:rsid w:val="000552FC"/>
  </w:style>
  <w:style w:type="character" w:customStyle="1" w:styleId="WW8Num36z5">
    <w:name w:val="WW8Num36z5"/>
    <w:rsid w:val="000552FC"/>
  </w:style>
  <w:style w:type="character" w:customStyle="1" w:styleId="WW8Num36z6">
    <w:name w:val="WW8Num36z6"/>
    <w:rsid w:val="000552FC"/>
  </w:style>
  <w:style w:type="character" w:customStyle="1" w:styleId="WW8Num36z7">
    <w:name w:val="WW8Num36z7"/>
    <w:rsid w:val="000552FC"/>
  </w:style>
  <w:style w:type="character" w:customStyle="1" w:styleId="WW8Num36z8">
    <w:name w:val="WW8Num36z8"/>
    <w:rsid w:val="000552FC"/>
  </w:style>
  <w:style w:type="character" w:customStyle="1" w:styleId="1f">
    <w:name w:val="Основной шрифт абзаца1"/>
    <w:rsid w:val="000552FC"/>
  </w:style>
  <w:style w:type="character" w:customStyle="1" w:styleId="afffff8">
    <w:name w:val="Символ сноски"/>
    <w:rsid w:val="000552FC"/>
    <w:rPr>
      <w:rFonts w:ascii="Times New Roman" w:hAnsi="Times New Roman" w:cs="Times New Roman"/>
      <w:vertAlign w:val="superscript"/>
    </w:rPr>
  </w:style>
  <w:style w:type="character" w:customStyle="1" w:styleId="1f0">
    <w:name w:val="Знак примечания1"/>
    <w:rsid w:val="000552FC"/>
    <w:rPr>
      <w:sz w:val="16"/>
      <w:szCs w:val="16"/>
    </w:rPr>
  </w:style>
  <w:style w:type="paragraph" w:customStyle="1" w:styleId="1f1">
    <w:name w:val="Название1"/>
    <w:basedOn w:val="a3"/>
    <w:rsid w:val="000552FC"/>
    <w:pPr>
      <w:suppressLineNumbers/>
      <w:suppressAutoHyphens/>
      <w:spacing w:before="120" w:after="120"/>
    </w:pPr>
    <w:rPr>
      <w:rFonts w:cs="Mangal"/>
      <w:i/>
      <w:iCs/>
      <w:lang w:eastAsia="ar-SA"/>
    </w:rPr>
  </w:style>
  <w:style w:type="paragraph" w:customStyle="1" w:styleId="1f2">
    <w:name w:val="Указатель1"/>
    <w:basedOn w:val="a3"/>
    <w:rsid w:val="000552FC"/>
    <w:pPr>
      <w:suppressLineNumbers/>
      <w:suppressAutoHyphens/>
    </w:pPr>
    <w:rPr>
      <w:rFonts w:cs="Mangal"/>
      <w:lang w:eastAsia="ar-SA"/>
    </w:rPr>
  </w:style>
  <w:style w:type="paragraph" w:customStyle="1" w:styleId="213">
    <w:name w:val="Основной текст 21"/>
    <w:basedOn w:val="a3"/>
    <w:rsid w:val="000552FC"/>
    <w:pPr>
      <w:tabs>
        <w:tab w:val="num" w:pos="2160"/>
      </w:tabs>
      <w:suppressAutoHyphens/>
      <w:ind w:left="720" w:hanging="720"/>
    </w:pPr>
    <w:rPr>
      <w:szCs w:val="20"/>
      <w:lang w:eastAsia="ar-SA"/>
    </w:rPr>
  </w:style>
  <w:style w:type="paragraph" w:customStyle="1" w:styleId="1f3">
    <w:name w:val="Маркированный список1"/>
    <w:basedOn w:val="a3"/>
    <w:rsid w:val="000552FC"/>
    <w:pPr>
      <w:widowControl w:val="0"/>
      <w:suppressAutoHyphens/>
    </w:pPr>
    <w:rPr>
      <w:lang w:eastAsia="ar-SA"/>
    </w:rPr>
  </w:style>
  <w:style w:type="paragraph" w:customStyle="1" w:styleId="214">
    <w:name w:val="Маркированный список 21"/>
    <w:basedOn w:val="a3"/>
    <w:rsid w:val="000552FC"/>
    <w:pPr>
      <w:tabs>
        <w:tab w:val="num" w:pos="1492"/>
      </w:tabs>
      <w:suppressAutoHyphens/>
      <w:ind w:left="1492" w:hanging="360"/>
    </w:pPr>
    <w:rPr>
      <w:szCs w:val="20"/>
      <w:lang w:eastAsia="ar-SA"/>
    </w:rPr>
  </w:style>
  <w:style w:type="paragraph" w:customStyle="1" w:styleId="311">
    <w:name w:val="Маркированный список 31"/>
    <w:basedOn w:val="a3"/>
    <w:rsid w:val="000552FC"/>
    <w:pPr>
      <w:tabs>
        <w:tab w:val="num" w:pos="1209"/>
      </w:tabs>
      <w:suppressAutoHyphens/>
      <w:ind w:left="1209" w:hanging="360"/>
    </w:pPr>
    <w:rPr>
      <w:szCs w:val="20"/>
      <w:lang w:eastAsia="ar-SA"/>
    </w:rPr>
  </w:style>
  <w:style w:type="paragraph" w:customStyle="1" w:styleId="410">
    <w:name w:val="Маркированный список 41"/>
    <w:basedOn w:val="a3"/>
    <w:rsid w:val="000552FC"/>
    <w:pPr>
      <w:tabs>
        <w:tab w:val="num" w:pos="926"/>
      </w:tabs>
      <w:suppressAutoHyphens/>
      <w:ind w:left="926" w:hanging="360"/>
    </w:pPr>
    <w:rPr>
      <w:szCs w:val="20"/>
      <w:lang w:eastAsia="ar-SA"/>
    </w:rPr>
  </w:style>
  <w:style w:type="paragraph" w:customStyle="1" w:styleId="510">
    <w:name w:val="Маркированный список 51"/>
    <w:basedOn w:val="a3"/>
    <w:rsid w:val="000552FC"/>
    <w:pPr>
      <w:tabs>
        <w:tab w:val="num" w:pos="643"/>
      </w:tabs>
      <w:suppressAutoHyphens/>
      <w:ind w:left="643" w:hanging="360"/>
    </w:pPr>
    <w:rPr>
      <w:szCs w:val="20"/>
      <w:lang w:eastAsia="ar-SA"/>
    </w:rPr>
  </w:style>
  <w:style w:type="paragraph" w:customStyle="1" w:styleId="1f4">
    <w:name w:val="Нумерованный список1"/>
    <w:basedOn w:val="a3"/>
    <w:rsid w:val="000552FC"/>
    <w:pPr>
      <w:tabs>
        <w:tab w:val="num" w:pos="432"/>
      </w:tabs>
      <w:suppressAutoHyphens/>
      <w:ind w:left="432" w:hanging="432"/>
    </w:pPr>
    <w:rPr>
      <w:szCs w:val="20"/>
      <w:lang w:eastAsia="ar-SA"/>
    </w:rPr>
  </w:style>
  <w:style w:type="paragraph" w:customStyle="1" w:styleId="215">
    <w:name w:val="Нумерованный список 21"/>
    <w:basedOn w:val="a3"/>
    <w:rsid w:val="000552FC"/>
    <w:pPr>
      <w:tabs>
        <w:tab w:val="num" w:pos="360"/>
      </w:tabs>
      <w:suppressAutoHyphens/>
      <w:ind w:left="360" w:hanging="360"/>
    </w:pPr>
    <w:rPr>
      <w:szCs w:val="20"/>
      <w:lang w:eastAsia="ar-SA"/>
    </w:rPr>
  </w:style>
  <w:style w:type="paragraph" w:customStyle="1" w:styleId="312">
    <w:name w:val="Нумерованный список 31"/>
    <w:basedOn w:val="a3"/>
    <w:rsid w:val="000552FC"/>
    <w:pPr>
      <w:tabs>
        <w:tab w:val="num" w:pos="1492"/>
      </w:tabs>
      <w:suppressAutoHyphens/>
      <w:ind w:left="1492" w:hanging="360"/>
    </w:pPr>
    <w:rPr>
      <w:szCs w:val="20"/>
      <w:lang w:eastAsia="ar-SA"/>
    </w:rPr>
  </w:style>
  <w:style w:type="paragraph" w:customStyle="1" w:styleId="411">
    <w:name w:val="Нумерованный список 41"/>
    <w:basedOn w:val="a3"/>
    <w:rsid w:val="000552FC"/>
    <w:pPr>
      <w:tabs>
        <w:tab w:val="num" w:pos="1209"/>
      </w:tabs>
      <w:suppressAutoHyphens/>
      <w:ind w:left="1209" w:hanging="360"/>
    </w:pPr>
    <w:rPr>
      <w:szCs w:val="20"/>
      <w:lang w:eastAsia="ar-SA"/>
    </w:rPr>
  </w:style>
  <w:style w:type="paragraph" w:customStyle="1" w:styleId="511">
    <w:name w:val="Нумерованный список 51"/>
    <w:basedOn w:val="a3"/>
    <w:rsid w:val="000552FC"/>
    <w:pPr>
      <w:tabs>
        <w:tab w:val="num" w:pos="926"/>
      </w:tabs>
      <w:suppressAutoHyphens/>
      <w:ind w:left="926" w:hanging="360"/>
    </w:pPr>
    <w:rPr>
      <w:szCs w:val="20"/>
      <w:lang w:eastAsia="ar-SA"/>
    </w:rPr>
  </w:style>
  <w:style w:type="paragraph" w:customStyle="1" w:styleId="1f5">
    <w:name w:val="Дата1"/>
    <w:basedOn w:val="a3"/>
    <w:next w:val="a3"/>
    <w:rsid w:val="000552FC"/>
    <w:pPr>
      <w:suppressAutoHyphens/>
    </w:pPr>
    <w:rPr>
      <w:szCs w:val="20"/>
      <w:lang w:eastAsia="ar-SA"/>
    </w:rPr>
  </w:style>
  <w:style w:type="paragraph" w:customStyle="1" w:styleId="216">
    <w:name w:val="Основной текст с отступом 21"/>
    <w:basedOn w:val="a3"/>
    <w:rsid w:val="000552FC"/>
    <w:pPr>
      <w:suppressAutoHyphens/>
      <w:spacing w:after="120" w:line="480" w:lineRule="auto"/>
      <w:ind w:left="283"/>
    </w:pPr>
    <w:rPr>
      <w:lang w:eastAsia="ar-SA"/>
    </w:rPr>
  </w:style>
  <w:style w:type="paragraph" w:customStyle="1" w:styleId="313">
    <w:name w:val="Основной текст с отступом 31"/>
    <w:basedOn w:val="a3"/>
    <w:rsid w:val="000552FC"/>
    <w:pPr>
      <w:suppressAutoHyphens/>
      <w:spacing w:after="120"/>
      <w:ind w:left="283"/>
    </w:pPr>
    <w:rPr>
      <w:sz w:val="16"/>
      <w:szCs w:val="20"/>
      <w:lang w:eastAsia="ar-SA"/>
    </w:rPr>
  </w:style>
  <w:style w:type="paragraph" w:customStyle="1" w:styleId="1f6">
    <w:name w:val="Цитата1"/>
    <w:basedOn w:val="a3"/>
    <w:rsid w:val="000552FC"/>
    <w:pPr>
      <w:suppressAutoHyphens/>
      <w:spacing w:after="120"/>
      <w:ind w:left="1440" w:right="1440"/>
    </w:pPr>
    <w:rPr>
      <w:szCs w:val="20"/>
      <w:lang w:eastAsia="ar-SA"/>
    </w:rPr>
  </w:style>
  <w:style w:type="paragraph" w:customStyle="1" w:styleId="314">
    <w:name w:val="Основной текст 31"/>
    <w:basedOn w:val="a3"/>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ar-SA"/>
    </w:rPr>
  </w:style>
  <w:style w:type="paragraph" w:customStyle="1" w:styleId="1f7">
    <w:name w:val="Текст1"/>
    <w:basedOn w:val="a3"/>
    <w:rsid w:val="000552FC"/>
    <w:pPr>
      <w:suppressAutoHyphens/>
      <w:spacing w:after="0"/>
      <w:jc w:val="left"/>
    </w:pPr>
    <w:rPr>
      <w:rFonts w:ascii="Courier New" w:hAnsi="Courier New" w:cs="Courier New"/>
      <w:sz w:val="20"/>
      <w:szCs w:val="20"/>
      <w:lang w:eastAsia="ar-SA"/>
    </w:rPr>
  </w:style>
  <w:style w:type="paragraph" w:customStyle="1" w:styleId="1f8">
    <w:name w:val="Заголовок записки1"/>
    <w:basedOn w:val="a3"/>
    <w:next w:val="a3"/>
    <w:rsid w:val="000552FC"/>
    <w:pPr>
      <w:suppressAutoHyphens/>
    </w:pPr>
    <w:rPr>
      <w:lang w:eastAsia="ar-SA"/>
    </w:rPr>
  </w:style>
  <w:style w:type="paragraph" w:customStyle="1" w:styleId="1f9">
    <w:name w:val="Красная строка1"/>
    <w:basedOn w:val="ac"/>
    <w:rsid w:val="000552FC"/>
    <w:pPr>
      <w:suppressAutoHyphens/>
      <w:ind w:firstLine="210"/>
    </w:pPr>
    <w:rPr>
      <w:szCs w:val="24"/>
      <w:lang w:eastAsia="ar-SA"/>
    </w:rPr>
  </w:style>
  <w:style w:type="paragraph" w:customStyle="1" w:styleId="217">
    <w:name w:val="Красная строка 21"/>
    <w:basedOn w:val="a7"/>
    <w:rsid w:val="000552FC"/>
    <w:pPr>
      <w:suppressAutoHyphens/>
      <w:spacing w:before="0" w:after="120"/>
      <w:ind w:left="283" w:firstLine="210"/>
    </w:pPr>
    <w:rPr>
      <w:szCs w:val="24"/>
      <w:lang w:eastAsia="ar-SA"/>
    </w:rPr>
  </w:style>
  <w:style w:type="paragraph" w:customStyle="1" w:styleId="1fa">
    <w:name w:val="Обычный отступ1"/>
    <w:basedOn w:val="a3"/>
    <w:rsid w:val="000552FC"/>
    <w:pPr>
      <w:suppressAutoHyphens/>
      <w:ind w:left="708"/>
    </w:pPr>
    <w:rPr>
      <w:lang w:eastAsia="ar-SA"/>
    </w:rPr>
  </w:style>
  <w:style w:type="paragraph" w:customStyle="1" w:styleId="1fb">
    <w:name w:val="Приветствие1"/>
    <w:basedOn w:val="a3"/>
    <w:next w:val="a3"/>
    <w:rsid w:val="000552FC"/>
    <w:pPr>
      <w:suppressAutoHyphens/>
    </w:pPr>
    <w:rPr>
      <w:lang w:eastAsia="ar-SA"/>
    </w:rPr>
  </w:style>
  <w:style w:type="paragraph" w:customStyle="1" w:styleId="1fc">
    <w:name w:val="Продолжение списка1"/>
    <w:basedOn w:val="a3"/>
    <w:rsid w:val="000552FC"/>
    <w:pPr>
      <w:suppressAutoHyphens/>
      <w:spacing w:after="120"/>
      <w:ind w:left="283"/>
    </w:pPr>
    <w:rPr>
      <w:lang w:eastAsia="ar-SA"/>
    </w:rPr>
  </w:style>
  <w:style w:type="paragraph" w:customStyle="1" w:styleId="218">
    <w:name w:val="Продолжение списка 21"/>
    <w:basedOn w:val="a3"/>
    <w:rsid w:val="000552FC"/>
    <w:pPr>
      <w:suppressAutoHyphens/>
      <w:spacing w:after="120"/>
      <w:ind w:left="566"/>
    </w:pPr>
    <w:rPr>
      <w:lang w:eastAsia="ar-SA"/>
    </w:rPr>
  </w:style>
  <w:style w:type="paragraph" w:customStyle="1" w:styleId="315">
    <w:name w:val="Продолжение списка 31"/>
    <w:basedOn w:val="a3"/>
    <w:rsid w:val="000552FC"/>
    <w:pPr>
      <w:suppressAutoHyphens/>
      <w:spacing w:after="120"/>
      <w:ind w:left="849"/>
    </w:pPr>
    <w:rPr>
      <w:lang w:eastAsia="ar-SA"/>
    </w:rPr>
  </w:style>
  <w:style w:type="paragraph" w:customStyle="1" w:styleId="412">
    <w:name w:val="Продолжение списка 41"/>
    <w:basedOn w:val="a3"/>
    <w:rsid w:val="000552FC"/>
    <w:pPr>
      <w:suppressAutoHyphens/>
      <w:spacing w:after="120"/>
      <w:ind w:left="1132"/>
    </w:pPr>
    <w:rPr>
      <w:lang w:eastAsia="ar-SA"/>
    </w:rPr>
  </w:style>
  <w:style w:type="paragraph" w:customStyle="1" w:styleId="512">
    <w:name w:val="Продолжение списка 51"/>
    <w:basedOn w:val="a3"/>
    <w:rsid w:val="000552FC"/>
    <w:pPr>
      <w:suppressAutoHyphens/>
      <w:spacing w:after="120"/>
      <w:ind w:left="1415"/>
    </w:pPr>
    <w:rPr>
      <w:lang w:eastAsia="ar-SA"/>
    </w:rPr>
  </w:style>
  <w:style w:type="paragraph" w:customStyle="1" w:styleId="1fd">
    <w:name w:val="Прощание1"/>
    <w:basedOn w:val="a3"/>
    <w:rsid w:val="000552FC"/>
    <w:pPr>
      <w:suppressAutoHyphens/>
      <w:ind w:left="4252"/>
    </w:pPr>
    <w:rPr>
      <w:lang w:eastAsia="ar-SA"/>
    </w:rPr>
  </w:style>
  <w:style w:type="paragraph" w:customStyle="1" w:styleId="219">
    <w:name w:val="Список 21"/>
    <w:basedOn w:val="a3"/>
    <w:rsid w:val="000552FC"/>
    <w:pPr>
      <w:suppressAutoHyphens/>
      <w:ind w:left="566" w:hanging="283"/>
    </w:pPr>
    <w:rPr>
      <w:lang w:eastAsia="ar-SA"/>
    </w:rPr>
  </w:style>
  <w:style w:type="paragraph" w:customStyle="1" w:styleId="316">
    <w:name w:val="Список 31"/>
    <w:basedOn w:val="a3"/>
    <w:rsid w:val="000552FC"/>
    <w:pPr>
      <w:suppressAutoHyphens/>
      <w:ind w:left="849" w:hanging="283"/>
    </w:pPr>
    <w:rPr>
      <w:lang w:eastAsia="ar-SA"/>
    </w:rPr>
  </w:style>
  <w:style w:type="paragraph" w:customStyle="1" w:styleId="413">
    <w:name w:val="Список 41"/>
    <w:basedOn w:val="a3"/>
    <w:rsid w:val="000552FC"/>
    <w:pPr>
      <w:suppressAutoHyphens/>
      <w:ind w:left="1132" w:hanging="283"/>
    </w:pPr>
    <w:rPr>
      <w:lang w:eastAsia="ar-SA"/>
    </w:rPr>
  </w:style>
  <w:style w:type="paragraph" w:customStyle="1" w:styleId="513">
    <w:name w:val="Список 51"/>
    <w:basedOn w:val="a3"/>
    <w:rsid w:val="000552FC"/>
    <w:pPr>
      <w:suppressAutoHyphens/>
      <w:ind w:left="1415" w:hanging="283"/>
    </w:pPr>
    <w:rPr>
      <w:lang w:eastAsia="ar-SA"/>
    </w:rPr>
  </w:style>
  <w:style w:type="paragraph" w:customStyle="1" w:styleId="1fe">
    <w:name w:val="Шапка1"/>
    <w:basedOn w:val="a3"/>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f">
    <w:name w:val="Текст примечания1"/>
    <w:basedOn w:val="a3"/>
    <w:rsid w:val="000552FC"/>
    <w:pPr>
      <w:suppressAutoHyphens/>
    </w:pPr>
    <w:rPr>
      <w:sz w:val="20"/>
      <w:szCs w:val="20"/>
      <w:lang w:eastAsia="ar-SA"/>
    </w:rPr>
  </w:style>
  <w:style w:type="paragraph" w:customStyle="1" w:styleId="1ff0">
    <w:name w:val="Схема документа1"/>
    <w:basedOn w:val="a3"/>
    <w:rsid w:val="000552FC"/>
    <w:pPr>
      <w:suppressAutoHyphens/>
    </w:pPr>
    <w:rPr>
      <w:rFonts w:ascii="Tahoma" w:hAnsi="Tahoma" w:cs="Tahoma"/>
      <w:sz w:val="16"/>
      <w:szCs w:val="16"/>
      <w:lang w:eastAsia="ar-SA"/>
    </w:rPr>
  </w:style>
  <w:style w:type="paragraph" w:customStyle="1" w:styleId="afffff9">
    <w:name w:val="Содержимое таблицы"/>
    <w:basedOn w:val="a3"/>
    <w:rsid w:val="000552FC"/>
    <w:pPr>
      <w:suppressLineNumbers/>
      <w:suppressAutoHyphens/>
    </w:pPr>
    <w:rPr>
      <w:lang w:eastAsia="ar-SA"/>
    </w:rPr>
  </w:style>
  <w:style w:type="paragraph" w:customStyle="1" w:styleId="afffffa">
    <w:name w:val="Заголовок таблицы"/>
    <w:basedOn w:val="afffff9"/>
    <w:rsid w:val="000552FC"/>
    <w:pPr>
      <w:jc w:val="center"/>
    </w:pPr>
    <w:rPr>
      <w:b/>
      <w:bCs/>
    </w:rPr>
  </w:style>
  <w:style w:type="paragraph" w:customStyle="1" w:styleId="afffffb">
    <w:name w:val="Содержимое врезки"/>
    <w:basedOn w:val="ac"/>
    <w:rsid w:val="000552FC"/>
    <w:pPr>
      <w:suppressAutoHyphens/>
    </w:pPr>
    <w:rPr>
      <w:lang w:eastAsia="ar-SA"/>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D5EF8"/>
    <w:rPr>
      <w:b/>
      <w:kern w:val="28"/>
      <w:sz w:val="36"/>
    </w:rPr>
  </w:style>
  <w:style w:type="character" w:customStyle="1" w:styleId="34">
    <w:name w:val="Заголовок 3 Знак"/>
    <w:link w:val="32"/>
    <w:rsid w:val="00FD5EF8"/>
    <w:rPr>
      <w:rFonts w:ascii="Arial" w:hAnsi="Arial"/>
      <w:b/>
      <w:sz w:val="24"/>
    </w:rPr>
  </w:style>
  <w:style w:type="character" w:customStyle="1" w:styleId="42">
    <w:name w:val="Заголовок 4 Знак"/>
    <w:link w:val="41"/>
    <w:rsid w:val="00FD5EF8"/>
    <w:rPr>
      <w:rFonts w:ascii="Arial" w:hAnsi="Arial"/>
      <w:sz w:val="24"/>
    </w:rPr>
  </w:style>
  <w:style w:type="character" w:customStyle="1" w:styleId="52">
    <w:name w:val="Заголовок 5 Знак"/>
    <w:link w:val="51"/>
    <w:rsid w:val="00FD5EF8"/>
    <w:rPr>
      <w:sz w:val="22"/>
    </w:rPr>
  </w:style>
  <w:style w:type="character" w:customStyle="1" w:styleId="60">
    <w:name w:val="Заголовок 6 Знак"/>
    <w:link w:val="6"/>
    <w:rsid w:val="00FD5EF8"/>
    <w:rPr>
      <w:i/>
      <w:sz w:val="22"/>
    </w:rPr>
  </w:style>
  <w:style w:type="character" w:customStyle="1" w:styleId="70">
    <w:name w:val="Заголовок 7 Знак"/>
    <w:link w:val="7"/>
    <w:rsid w:val="00FD5EF8"/>
    <w:rPr>
      <w:rFonts w:ascii="Arial" w:hAnsi="Arial"/>
    </w:rPr>
  </w:style>
  <w:style w:type="character" w:customStyle="1" w:styleId="80">
    <w:name w:val="Заголовок 8 Знак"/>
    <w:link w:val="8"/>
    <w:rsid w:val="00FD5EF8"/>
    <w:rPr>
      <w:rFonts w:ascii="Arial" w:hAnsi="Arial"/>
      <w:i/>
    </w:rPr>
  </w:style>
  <w:style w:type="character" w:customStyle="1" w:styleId="90">
    <w:name w:val="Заголовок 9 Знак"/>
    <w:link w:val="9"/>
    <w:rsid w:val="00FD5EF8"/>
    <w:rPr>
      <w:rFonts w:ascii="Arial" w:hAnsi="Arial"/>
      <w:b/>
      <w:i/>
      <w:sz w:val="18"/>
    </w:rPr>
  </w:style>
  <w:style w:type="character" w:customStyle="1" w:styleId="HTML0">
    <w:name w:val="Адрес HTML Знак"/>
    <w:link w:val="HTML"/>
    <w:rsid w:val="00FD5EF8"/>
    <w:rPr>
      <w:i/>
      <w:iCs/>
      <w:sz w:val="24"/>
      <w:szCs w:val="24"/>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D5EF8"/>
    <w:rPr>
      <w:rFonts w:ascii="Calibri Light" w:eastAsia="Times New Roman" w:hAnsi="Calibri Light" w:cs="Times New Roman"/>
      <w:color w:val="2E74B5"/>
      <w:sz w:val="32"/>
      <w:szCs w:val="32"/>
    </w:rPr>
  </w:style>
  <w:style w:type="character" w:customStyle="1" w:styleId="21a">
    <w:name w:val="Заголовок 2 Знак1"/>
    <w:aliases w:val="H2 Знак1"/>
    <w:semiHidden/>
    <w:rsid w:val="00FD5EF8"/>
    <w:rPr>
      <w:rFonts w:ascii="Calibri Light" w:eastAsia="Times New Roman" w:hAnsi="Calibri Light" w:cs="Times New Roman"/>
      <w:color w:val="2E74B5"/>
      <w:sz w:val="26"/>
      <w:szCs w:val="26"/>
    </w:rPr>
  </w:style>
  <w:style w:type="character" w:customStyle="1" w:styleId="HTML9">
    <w:name w:val="Стандартный HTML Знак"/>
    <w:link w:val="HTML8"/>
    <w:rsid w:val="00FD5EF8"/>
    <w:rPr>
      <w:rFonts w:ascii="Courier New" w:hAnsi="Courier New" w:cs="Courier New"/>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rsid w:val="00FD5EF8"/>
  </w:style>
  <w:style w:type="character" w:customStyle="1" w:styleId="affffc">
    <w:name w:val="Текст примечания Знак"/>
    <w:link w:val="affffb"/>
    <w:semiHidden/>
    <w:rsid w:val="00FD5EF8"/>
  </w:style>
  <w:style w:type="character" w:customStyle="1" w:styleId="af8">
    <w:name w:val="Верхний колонтитул Знак"/>
    <w:link w:val="af7"/>
    <w:rsid w:val="00FD5EF8"/>
    <w:rPr>
      <w:rFonts w:ascii="Arial" w:hAnsi="Arial"/>
      <w:noProof/>
      <w:sz w:val="24"/>
    </w:rPr>
  </w:style>
  <w:style w:type="character" w:customStyle="1" w:styleId="ad">
    <w:name w:val="Заголовок Знак"/>
    <w:link w:val="ab"/>
    <w:rsid w:val="00FD5EF8"/>
    <w:rPr>
      <w:rFonts w:ascii="Arial" w:hAnsi="Arial"/>
      <w:b/>
      <w:kern w:val="28"/>
      <w:sz w:val="32"/>
    </w:rPr>
  </w:style>
  <w:style w:type="character" w:customStyle="1" w:styleId="afff7">
    <w:name w:val="Прощание Знак"/>
    <w:link w:val="afff6"/>
    <w:semiHidden/>
    <w:rsid w:val="00FD5EF8"/>
    <w:rPr>
      <w:sz w:val="24"/>
      <w:szCs w:val="24"/>
    </w:rPr>
  </w:style>
  <w:style w:type="character" w:customStyle="1" w:styleId="afff1">
    <w:name w:val="Подпись Знак"/>
    <w:link w:val="afff0"/>
    <w:rsid w:val="00FD5EF8"/>
    <w:rPr>
      <w:sz w:val="24"/>
      <w:szCs w:val="24"/>
    </w:rPr>
  </w:style>
  <w:style w:type="character" w:customStyle="1" w:styleId="afffe">
    <w:name w:val="Шапка Знак"/>
    <w:link w:val="afffd"/>
    <w:semiHidden/>
    <w:rsid w:val="00FD5EF8"/>
    <w:rPr>
      <w:rFonts w:ascii="Arial" w:hAnsi="Arial" w:cs="Arial"/>
      <w:sz w:val="24"/>
      <w:szCs w:val="24"/>
      <w:shd w:val="pct20" w:color="auto" w:fill="auto"/>
    </w:rPr>
  </w:style>
  <w:style w:type="character" w:customStyle="1" w:styleId="af">
    <w:name w:val="Подзаголовок Знак"/>
    <w:link w:val="ae"/>
    <w:rsid w:val="00FD5EF8"/>
    <w:rPr>
      <w:rFonts w:ascii="Arial" w:hAnsi="Arial"/>
      <w:sz w:val="24"/>
    </w:rPr>
  </w:style>
  <w:style w:type="character" w:customStyle="1" w:styleId="afff3">
    <w:name w:val="Приветствие Знак"/>
    <w:link w:val="afff2"/>
    <w:semiHidden/>
    <w:rsid w:val="00FD5EF8"/>
    <w:rPr>
      <w:sz w:val="24"/>
      <w:szCs w:val="24"/>
    </w:rPr>
  </w:style>
  <w:style w:type="character" w:customStyle="1" w:styleId="af2">
    <w:name w:val="Дата Знак"/>
    <w:link w:val="af1"/>
    <w:semiHidden/>
    <w:rsid w:val="00FD5EF8"/>
    <w:rPr>
      <w:sz w:val="24"/>
    </w:rPr>
  </w:style>
  <w:style w:type="character" w:customStyle="1" w:styleId="affd">
    <w:name w:val="Красная строка Знак"/>
    <w:link w:val="affc"/>
    <w:semiHidden/>
    <w:rsid w:val="00FD5EF8"/>
    <w:rPr>
      <w:sz w:val="24"/>
      <w:szCs w:val="24"/>
    </w:rPr>
  </w:style>
  <w:style w:type="character" w:customStyle="1" w:styleId="2d">
    <w:name w:val="Красная строка 2 Знак"/>
    <w:link w:val="2c"/>
    <w:semiHidden/>
    <w:rsid w:val="00FD5EF8"/>
    <w:rPr>
      <w:sz w:val="24"/>
      <w:szCs w:val="24"/>
    </w:rPr>
  </w:style>
  <w:style w:type="character" w:customStyle="1" w:styleId="affa">
    <w:name w:val="Заголовок записки Знак"/>
    <w:link w:val="aff9"/>
    <w:semiHidden/>
    <w:rsid w:val="00FD5EF8"/>
    <w:rPr>
      <w:sz w:val="24"/>
      <w:szCs w:val="24"/>
    </w:rPr>
  </w:style>
  <w:style w:type="character" w:customStyle="1" w:styleId="37">
    <w:name w:val="Основной текст с отступом 3 Знак"/>
    <w:link w:val="36"/>
    <w:semiHidden/>
    <w:rsid w:val="00FD5EF8"/>
    <w:rPr>
      <w:sz w:val="16"/>
    </w:rPr>
  </w:style>
  <w:style w:type="character" w:customStyle="1" w:styleId="aff1">
    <w:name w:val="Текст Знак"/>
    <w:link w:val="aff0"/>
    <w:semiHidden/>
    <w:rsid w:val="00FD5EF8"/>
    <w:rPr>
      <w:rFonts w:ascii="Courier New" w:hAnsi="Courier New" w:cs="Courier New"/>
    </w:rPr>
  </w:style>
  <w:style w:type="character" w:customStyle="1" w:styleId="affff0">
    <w:name w:val="Электронная подпись Знак"/>
    <w:link w:val="affff"/>
    <w:rsid w:val="00FD5EF8"/>
    <w:rPr>
      <w:sz w:val="24"/>
      <w:szCs w:val="24"/>
    </w:rPr>
  </w:style>
  <w:style w:type="character" w:customStyle="1" w:styleId="affffe">
    <w:name w:val="Тема примечания Знак"/>
    <w:link w:val="affffd"/>
    <w:rsid w:val="00FD5EF8"/>
    <w:rPr>
      <w:b/>
      <w:bCs/>
    </w:rPr>
  </w:style>
  <w:style w:type="character" w:customStyle="1" w:styleId="affff7">
    <w:name w:val="Текст выноски Знак"/>
    <w:link w:val="affff6"/>
    <w:rsid w:val="00FD5EF8"/>
    <w:rPr>
      <w:rFonts w:ascii="Tahoma" w:hAnsi="Tahoma" w:cs="Tahoma"/>
      <w:sz w:val="16"/>
      <w:szCs w:val="16"/>
    </w:rPr>
  </w:style>
  <w:style w:type="paragraph" w:customStyle="1" w:styleId="font5">
    <w:name w:val="font5"/>
    <w:basedOn w:val="a3"/>
    <w:rsid w:val="001E572C"/>
    <w:pPr>
      <w:spacing w:before="100" w:beforeAutospacing="1" w:after="100" w:afterAutospacing="1"/>
      <w:jc w:val="left"/>
    </w:pPr>
    <w:rPr>
      <w:sz w:val="20"/>
      <w:szCs w:val="20"/>
    </w:rPr>
  </w:style>
  <w:style w:type="paragraph" w:customStyle="1" w:styleId="xl90">
    <w:name w:val="xl90"/>
    <w:basedOn w:val="a3"/>
    <w:rsid w:val="001E572C"/>
    <w:pPr>
      <w:spacing w:before="100" w:beforeAutospacing="1" w:after="100" w:afterAutospacing="1"/>
      <w:jc w:val="left"/>
    </w:pPr>
  </w:style>
  <w:style w:type="paragraph" w:customStyle="1" w:styleId="xl91">
    <w:name w:val="xl91"/>
    <w:basedOn w:val="a3"/>
    <w:rsid w:val="001E572C"/>
    <w:pPr>
      <w:spacing w:before="100" w:beforeAutospacing="1" w:after="100" w:afterAutospacing="1"/>
      <w:jc w:val="left"/>
    </w:pPr>
    <w:rPr>
      <w:sz w:val="22"/>
      <w:szCs w:val="22"/>
    </w:rPr>
  </w:style>
  <w:style w:type="paragraph" w:customStyle="1" w:styleId="xl92">
    <w:name w:val="xl92"/>
    <w:basedOn w:val="a3"/>
    <w:rsid w:val="001E572C"/>
    <w:pPr>
      <w:spacing w:before="100" w:beforeAutospacing="1" w:after="100" w:afterAutospacing="1"/>
      <w:jc w:val="left"/>
    </w:pPr>
    <w:rPr>
      <w:b/>
      <w:bCs/>
    </w:rPr>
  </w:style>
  <w:style w:type="paragraph" w:customStyle="1" w:styleId="xl93">
    <w:name w:val="xl93"/>
    <w:basedOn w:val="a3"/>
    <w:rsid w:val="001E572C"/>
    <w:pPr>
      <w:spacing w:before="100" w:beforeAutospacing="1" w:after="100" w:afterAutospacing="1"/>
      <w:jc w:val="left"/>
    </w:pPr>
    <w:rPr>
      <w:rFonts w:ascii="Arial" w:hAnsi="Arial" w:cs="Arial"/>
      <w:sz w:val="22"/>
      <w:szCs w:val="22"/>
    </w:rPr>
  </w:style>
  <w:style w:type="paragraph" w:customStyle="1" w:styleId="xl94">
    <w:name w:val="xl94"/>
    <w:basedOn w:val="a3"/>
    <w:rsid w:val="001E57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95">
    <w:name w:val="xl95"/>
    <w:basedOn w:val="a3"/>
    <w:rsid w:val="001E57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rPr>
  </w:style>
  <w:style w:type="paragraph" w:customStyle="1" w:styleId="xl96">
    <w:name w:val="xl96"/>
    <w:basedOn w:val="a3"/>
    <w:rsid w:val="001E57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i/>
      <w:iCs/>
    </w:rPr>
  </w:style>
  <w:style w:type="paragraph" w:customStyle="1" w:styleId="xl97">
    <w:name w:val="xl97"/>
    <w:basedOn w:val="a3"/>
    <w:rsid w:val="001E57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98">
    <w:name w:val="xl98"/>
    <w:basedOn w:val="a3"/>
    <w:rsid w:val="001E572C"/>
    <w:pPr>
      <w:spacing w:before="100" w:beforeAutospacing="1" w:after="100" w:afterAutospacing="1"/>
      <w:jc w:val="center"/>
      <w:textAlignment w:val="center"/>
    </w:pPr>
  </w:style>
  <w:style w:type="paragraph" w:customStyle="1" w:styleId="xl99">
    <w:name w:val="xl99"/>
    <w:basedOn w:val="a3"/>
    <w:rsid w:val="001E572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00">
    <w:name w:val="xl100"/>
    <w:basedOn w:val="a3"/>
    <w:rsid w:val="001E572C"/>
    <w:pPr>
      <w:spacing w:before="100" w:beforeAutospacing="1" w:after="100" w:afterAutospacing="1"/>
      <w:jc w:val="left"/>
    </w:pPr>
    <w:rPr>
      <w:rFonts w:ascii="Arial" w:hAnsi="Arial" w:cs="Arial"/>
      <w:b/>
      <w:bCs/>
      <w:sz w:val="22"/>
      <w:szCs w:val="22"/>
      <w:u w:val="single"/>
    </w:rPr>
  </w:style>
  <w:style w:type="paragraph" w:customStyle="1" w:styleId="xl101">
    <w:name w:val="xl101"/>
    <w:basedOn w:val="a3"/>
    <w:rsid w:val="001E572C"/>
    <w:pPr>
      <w:spacing w:before="100" w:beforeAutospacing="1" w:after="100" w:afterAutospacing="1"/>
      <w:jc w:val="center"/>
      <w:textAlignment w:val="center"/>
    </w:pPr>
  </w:style>
  <w:style w:type="paragraph" w:customStyle="1" w:styleId="xl102">
    <w:name w:val="xl102"/>
    <w:basedOn w:val="a3"/>
    <w:rsid w:val="001E57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rPr>
  </w:style>
  <w:style w:type="paragraph" w:customStyle="1" w:styleId="xl103">
    <w:name w:val="xl103"/>
    <w:basedOn w:val="a3"/>
    <w:rsid w:val="001E57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a3"/>
    <w:rsid w:val="001E572C"/>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b/>
      <w:bCs/>
    </w:rPr>
  </w:style>
  <w:style w:type="paragraph" w:customStyle="1" w:styleId="xl105">
    <w:name w:val="xl105"/>
    <w:basedOn w:val="a3"/>
    <w:rsid w:val="001E572C"/>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b/>
      <w:bCs/>
    </w:rPr>
  </w:style>
  <w:style w:type="paragraph" w:customStyle="1" w:styleId="xl106">
    <w:name w:val="xl106"/>
    <w:basedOn w:val="a3"/>
    <w:rsid w:val="001E572C"/>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style>
  <w:style w:type="paragraph" w:customStyle="1" w:styleId="xl107">
    <w:name w:val="xl107"/>
    <w:basedOn w:val="a3"/>
    <w:rsid w:val="001E572C"/>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b/>
      <w:bCs/>
    </w:rPr>
  </w:style>
  <w:style w:type="paragraph" w:customStyle="1" w:styleId="xl108">
    <w:name w:val="xl108"/>
    <w:basedOn w:val="a3"/>
    <w:rsid w:val="001E572C"/>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b/>
      <w:bCs/>
      <w:i/>
      <w:iCs/>
    </w:rPr>
  </w:style>
  <w:style w:type="paragraph" w:customStyle="1" w:styleId="xl109">
    <w:name w:val="xl109"/>
    <w:basedOn w:val="a3"/>
    <w:rsid w:val="001E572C"/>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sz w:val="28"/>
      <w:szCs w:val="28"/>
      <w:u w:val="single"/>
    </w:rPr>
  </w:style>
  <w:style w:type="paragraph" w:customStyle="1" w:styleId="xl110">
    <w:name w:val="xl110"/>
    <w:basedOn w:val="a3"/>
    <w:rsid w:val="001E57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1">
    <w:name w:val="xl111"/>
    <w:basedOn w:val="a3"/>
    <w:rsid w:val="001E57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3"/>
    <w:rsid w:val="001E57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rPr>
  </w:style>
  <w:style w:type="paragraph" w:customStyle="1" w:styleId="xl113">
    <w:name w:val="xl113"/>
    <w:basedOn w:val="a3"/>
    <w:rsid w:val="001E57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4">
    <w:name w:val="xl114"/>
    <w:basedOn w:val="a3"/>
    <w:rsid w:val="001E57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a3"/>
    <w:rsid w:val="001E572C"/>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u w:val="single"/>
    </w:rPr>
  </w:style>
  <w:style w:type="paragraph" w:customStyle="1" w:styleId="xl116">
    <w:name w:val="xl116"/>
    <w:basedOn w:val="a3"/>
    <w:rsid w:val="001E572C"/>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rPr>
  </w:style>
  <w:style w:type="paragraph" w:customStyle="1" w:styleId="xl117">
    <w:name w:val="xl117"/>
    <w:basedOn w:val="a3"/>
    <w:rsid w:val="001E572C"/>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u w:val="single"/>
    </w:rPr>
  </w:style>
  <w:style w:type="paragraph" w:customStyle="1" w:styleId="xl118">
    <w:name w:val="xl118"/>
    <w:basedOn w:val="a3"/>
    <w:rsid w:val="001E57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3"/>
    <w:rsid w:val="001E57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3"/>
    <w:rsid w:val="001E57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1">
    <w:name w:val="xl121"/>
    <w:basedOn w:val="a3"/>
    <w:rsid w:val="001E57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2">
    <w:name w:val="xl122"/>
    <w:basedOn w:val="a3"/>
    <w:rsid w:val="001E572C"/>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rPr>
  </w:style>
  <w:style w:type="paragraph" w:customStyle="1" w:styleId="xl123">
    <w:name w:val="xl123"/>
    <w:basedOn w:val="a3"/>
    <w:rsid w:val="001E57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24">
    <w:name w:val="xl124"/>
    <w:basedOn w:val="a3"/>
    <w:rsid w:val="001E572C"/>
    <w:pPr>
      <w:spacing w:before="100" w:beforeAutospacing="1" w:after="100" w:afterAutospacing="1"/>
      <w:jc w:val="center"/>
      <w:textAlignment w:val="center"/>
    </w:pPr>
    <w:rPr>
      <w:b/>
      <w:bCs/>
    </w:rPr>
  </w:style>
  <w:style w:type="paragraph" w:customStyle="1" w:styleId="xl125">
    <w:name w:val="xl125"/>
    <w:basedOn w:val="a3"/>
    <w:rsid w:val="001E57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3"/>
    <w:rsid w:val="001E57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7">
    <w:name w:val="xl127"/>
    <w:basedOn w:val="a3"/>
    <w:rsid w:val="001E57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3"/>
    <w:rsid w:val="001E57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3"/>
    <w:rsid w:val="001E57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0">
    <w:name w:val="xl130"/>
    <w:basedOn w:val="a3"/>
    <w:rsid w:val="001E57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1">
    <w:name w:val="xl131"/>
    <w:basedOn w:val="a3"/>
    <w:rsid w:val="001E57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1E57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3"/>
    <w:rsid w:val="001E57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4">
    <w:name w:val="xl134"/>
    <w:basedOn w:val="a3"/>
    <w:rsid w:val="001E57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3"/>
    <w:rsid w:val="001E57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3"/>
    <w:rsid w:val="001E57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1111111">
    <w:name w:val="1 / 1.1 / 1.1.11"/>
    <w:basedOn w:val="a6"/>
    <w:next w:val="111111"/>
    <w:semiHidden/>
    <w:rsid w:val="00C9203D"/>
  </w:style>
  <w:style w:type="numbering" w:customStyle="1" w:styleId="1ai1">
    <w:name w:val="1 / a / i1"/>
    <w:basedOn w:val="a6"/>
    <w:next w:val="1ai"/>
    <w:semiHidden/>
    <w:rsid w:val="00C9203D"/>
  </w:style>
  <w:style w:type="numbering" w:customStyle="1" w:styleId="1ff2">
    <w:name w:val="Статья / Раздел1"/>
    <w:basedOn w:val="a6"/>
    <w:next w:val="a1"/>
    <w:semiHidden/>
    <w:rsid w:val="00C9203D"/>
  </w:style>
  <w:style w:type="numbering" w:customStyle="1" w:styleId="112">
    <w:name w:val="Текущий список11"/>
    <w:rsid w:val="00C9203D"/>
  </w:style>
  <w:style w:type="numbering" w:customStyle="1" w:styleId="21b">
    <w:name w:val="Текущий список21"/>
    <w:rsid w:val="00C9203D"/>
  </w:style>
  <w:style w:type="numbering" w:customStyle="1" w:styleId="1111112">
    <w:name w:val="1 / 1.1 / 1.1.12"/>
    <w:basedOn w:val="a6"/>
    <w:next w:val="111111"/>
    <w:semiHidden/>
    <w:rsid w:val="00A05B07"/>
  </w:style>
  <w:style w:type="numbering" w:customStyle="1" w:styleId="1ai2">
    <w:name w:val="1 / a / i2"/>
    <w:basedOn w:val="a6"/>
    <w:next w:val="1ai"/>
    <w:semiHidden/>
    <w:rsid w:val="00A05B07"/>
  </w:style>
  <w:style w:type="numbering" w:customStyle="1" w:styleId="2f6">
    <w:name w:val="Статья / Раздел2"/>
    <w:basedOn w:val="a6"/>
    <w:next w:val="a1"/>
    <w:semiHidden/>
    <w:rsid w:val="00A05B07"/>
  </w:style>
  <w:style w:type="numbering" w:customStyle="1" w:styleId="120">
    <w:name w:val="Текущий список12"/>
    <w:rsid w:val="00A05B07"/>
  </w:style>
  <w:style w:type="numbering" w:customStyle="1" w:styleId="220">
    <w:name w:val="Текущий список22"/>
    <w:rsid w:val="00A05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908">
      <w:bodyDiv w:val="1"/>
      <w:marLeft w:val="0"/>
      <w:marRight w:val="0"/>
      <w:marTop w:val="0"/>
      <w:marBottom w:val="0"/>
      <w:divBdr>
        <w:top w:val="none" w:sz="0" w:space="0" w:color="auto"/>
        <w:left w:val="none" w:sz="0" w:space="0" w:color="auto"/>
        <w:bottom w:val="none" w:sz="0" w:space="0" w:color="auto"/>
        <w:right w:val="none" w:sz="0" w:space="0" w:color="auto"/>
      </w:divBdr>
    </w:div>
    <w:div w:id="38555134">
      <w:bodyDiv w:val="1"/>
      <w:marLeft w:val="0"/>
      <w:marRight w:val="0"/>
      <w:marTop w:val="0"/>
      <w:marBottom w:val="0"/>
      <w:divBdr>
        <w:top w:val="none" w:sz="0" w:space="0" w:color="auto"/>
        <w:left w:val="none" w:sz="0" w:space="0" w:color="auto"/>
        <w:bottom w:val="none" w:sz="0" w:space="0" w:color="auto"/>
        <w:right w:val="none" w:sz="0" w:space="0" w:color="auto"/>
      </w:divBdr>
    </w:div>
    <w:div w:id="53897742">
      <w:bodyDiv w:val="1"/>
      <w:marLeft w:val="0"/>
      <w:marRight w:val="0"/>
      <w:marTop w:val="0"/>
      <w:marBottom w:val="0"/>
      <w:divBdr>
        <w:top w:val="none" w:sz="0" w:space="0" w:color="auto"/>
        <w:left w:val="none" w:sz="0" w:space="0" w:color="auto"/>
        <w:bottom w:val="none" w:sz="0" w:space="0" w:color="auto"/>
        <w:right w:val="none" w:sz="0" w:space="0" w:color="auto"/>
      </w:divBdr>
    </w:div>
    <w:div w:id="72165538">
      <w:bodyDiv w:val="1"/>
      <w:marLeft w:val="0"/>
      <w:marRight w:val="0"/>
      <w:marTop w:val="0"/>
      <w:marBottom w:val="0"/>
      <w:divBdr>
        <w:top w:val="none" w:sz="0" w:space="0" w:color="auto"/>
        <w:left w:val="none" w:sz="0" w:space="0" w:color="auto"/>
        <w:bottom w:val="none" w:sz="0" w:space="0" w:color="auto"/>
        <w:right w:val="none" w:sz="0" w:space="0" w:color="auto"/>
      </w:divBdr>
    </w:div>
    <w:div w:id="106319646">
      <w:bodyDiv w:val="1"/>
      <w:marLeft w:val="0"/>
      <w:marRight w:val="0"/>
      <w:marTop w:val="0"/>
      <w:marBottom w:val="0"/>
      <w:divBdr>
        <w:top w:val="none" w:sz="0" w:space="0" w:color="auto"/>
        <w:left w:val="none" w:sz="0" w:space="0" w:color="auto"/>
        <w:bottom w:val="none" w:sz="0" w:space="0" w:color="auto"/>
        <w:right w:val="none" w:sz="0" w:space="0" w:color="auto"/>
      </w:divBdr>
    </w:div>
    <w:div w:id="116801655">
      <w:bodyDiv w:val="1"/>
      <w:marLeft w:val="0"/>
      <w:marRight w:val="0"/>
      <w:marTop w:val="0"/>
      <w:marBottom w:val="0"/>
      <w:divBdr>
        <w:top w:val="none" w:sz="0" w:space="0" w:color="auto"/>
        <w:left w:val="none" w:sz="0" w:space="0" w:color="auto"/>
        <w:bottom w:val="none" w:sz="0" w:space="0" w:color="auto"/>
        <w:right w:val="none" w:sz="0" w:space="0" w:color="auto"/>
      </w:divBdr>
    </w:div>
    <w:div w:id="120615683">
      <w:bodyDiv w:val="1"/>
      <w:marLeft w:val="0"/>
      <w:marRight w:val="0"/>
      <w:marTop w:val="0"/>
      <w:marBottom w:val="0"/>
      <w:divBdr>
        <w:top w:val="none" w:sz="0" w:space="0" w:color="auto"/>
        <w:left w:val="none" w:sz="0" w:space="0" w:color="auto"/>
        <w:bottom w:val="none" w:sz="0" w:space="0" w:color="auto"/>
        <w:right w:val="none" w:sz="0" w:space="0" w:color="auto"/>
      </w:divBdr>
    </w:div>
    <w:div w:id="169180013">
      <w:bodyDiv w:val="1"/>
      <w:marLeft w:val="0"/>
      <w:marRight w:val="0"/>
      <w:marTop w:val="0"/>
      <w:marBottom w:val="0"/>
      <w:divBdr>
        <w:top w:val="none" w:sz="0" w:space="0" w:color="auto"/>
        <w:left w:val="none" w:sz="0" w:space="0" w:color="auto"/>
        <w:bottom w:val="none" w:sz="0" w:space="0" w:color="auto"/>
        <w:right w:val="none" w:sz="0" w:space="0" w:color="auto"/>
      </w:divBdr>
    </w:div>
    <w:div w:id="178591027">
      <w:bodyDiv w:val="1"/>
      <w:marLeft w:val="0"/>
      <w:marRight w:val="0"/>
      <w:marTop w:val="0"/>
      <w:marBottom w:val="0"/>
      <w:divBdr>
        <w:top w:val="none" w:sz="0" w:space="0" w:color="auto"/>
        <w:left w:val="none" w:sz="0" w:space="0" w:color="auto"/>
        <w:bottom w:val="none" w:sz="0" w:space="0" w:color="auto"/>
        <w:right w:val="none" w:sz="0" w:space="0" w:color="auto"/>
      </w:divBdr>
    </w:div>
    <w:div w:id="185290963">
      <w:bodyDiv w:val="1"/>
      <w:marLeft w:val="0"/>
      <w:marRight w:val="0"/>
      <w:marTop w:val="0"/>
      <w:marBottom w:val="0"/>
      <w:divBdr>
        <w:top w:val="none" w:sz="0" w:space="0" w:color="auto"/>
        <w:left w:val="none" w:sz="0" w:space="0" w:color="auto"/>
        <w:bottom w:val="none" w:sz="0" w:space="0" w:color="auto"/>
        <w:right w:val="none" w:sz="0" w:space="0" w:color="auto"/>
      </w:divBdr>
    </w:div>
    <w:div w:id="191455576">
      <w:bodyDiv w:val="1"/>
      <w:marLeft w:val="0"/>
      <w:marRight w:val="0"/>
      <w:marTop w:val="0"/>
      <w:marBottom w:val="0"/>
      <w:divBdr>
        <w:top w:val="none" w:sz="0" w:space="0" w:color="auto"/>
        <w:left w:val="none" w:sz="0" w:space="0" w:color="auto"/>
        <w:bottom w:val="none" w:sz="0" w:space="0" w:color="auto"/>
        <w:right w:val="none" w:sz="0" w:space="0" w:color="auto"/>
      </w:divBdr>
    </w:div>
    <w:div w:id="197200558">
      <w:bodyDiv w:val="1"/>
      <w:marLeft w:val="0"/>
      <w:marRight w:val="0"/>
      <w:marTop w:val="0"/>
      <w:marBottom w:val="0"/>
      <w:divBdr>
        <w:top w:val="none" w:sz="0" w:space="0" w:color="auto"/>
        <w:left w:val="none" w:sz="0" w:space="0" w:color="auto"/>
        <w:bottom w:val="none" w:sz="0" w:space="0" w:color="auto"/>
        <w:right w:val="none" w:sz="0" w:space="0" w:color="auto"/>
      </w:divBdr>
    </w:div>
    <w:div w:id="232858467">
      <w:bodyDiv w:val="1"/>
      <w:marLeft w:val="0"/>
      <w:marRight w:val="0"/>
      <w:marTop w:val="0"/>
      <w:marBottom w:val="0"/>
      <w:divBdr>
        <w:top w:val="none" w:sz="0" w:space="0" w:color="auto"/>
        <w:left w:val="none" w:sz="0" w:space="0" w:color="auto"/>
        <w:bottom w:val="none" w:sz="0" w:space="0" w:color="auto"/>
        <w:right w:val="none" w:sz="0" w:space="0" w:color="auto"/>
      </w:divBdr>
    </w:div>
    <w:div w:id="239413551">
      <w:bodyDiv w:val="1"/>
      <w:marLeft w:val="0"/>
      <w:marRight w:val="0"/>
      <w:marTop w:val="0"/>
      <w:marBottom w:val="0"/>
      <w:divBdr>
        <w:top w:val="none" w:sz="0" w:space="0" w:color="auto"/>
        <w:left w:val="none" w:sz="0" w:space="0" w:color="auto"/>
        <w:bottom w:val="none" w:sz="0" w:space="0" w:color="auto"/>
        <w:right w:val="none" w:sz="0" w:space="0" w:color="auto"/>
      </w:divBdr>
    </w:div>
    <w:div w:id="282151656">
      <w:bodyDiv w:val="1"/>
      <w:marLeft w:val="0"/>
      <w:marRight w:val="0"/>
      <w:marTop w:val="0"/>
      <w:marBottom w:val="0"/>
      <w:divBdr>
        <w:top w:val="none" w:sz="0" w:space="0" w:color="auto"/>
        <w:left w:val="none" w:sz="0" w:space="0" w:color="auto"/>
        <w:bottom w:val="none" w:sz="0" w:space="0" w:color="auto"/>
        <w:right w:val="none" w:sz="0" w:space="0" w:color="auto"/>
      </w:divBdr>
    </w:div>
    <w:div w:id="292367842">
      <w:bodyDiv w:val="1"/>
      <w:marLeft w:val="0"/>
      <w:marRight w:val="0"/>
      <w:marTop w:val="0"/>
      <w:marBottom w:val="0"/>
      <w:divBdr>
        <w:top w:val="none" w:sz="0" w:space="0" w:color="auto"/>
        <w:left w:val="none" w:sz="0" w:space="0" w:color="auto"/>
        <w:bottom w:val="none" w:sz="0" w:space="0" w:color="auto"/>
        <w:right w:val="none" w:sz="0" w:space="0" w:color="auto"/>
      </w:divBdr>
    </w:div>
    <w:div w:id="307057602">
      <w:bodyDiv w:val="1"/>
      <w:marLeft w:val="0"/>
      <w:marRight w:val="0"/>
      <w:marTop w:val="0"/>
      <w:marBottom w:val="0"/>
      <w:divBdr>
        <w:top w:val="none" w:sz="0" w:space="0" w:color="auto"/>
        <w:left w:val="none" w:sz="0" w:space="0" w:color="auto"/>
        <w:bottom w:val="none" w:sz="0" w:space="0" w:color="auto"/>
        <w:right w:val="none" w:sz="0" w:space="0" w:color="auto"/>
      </w:divBdr>
    </w:div>
    <w:div w:id="332337066">
      <w:bodyDiv w:val="1"/>
      <w:marLeft w:val="0"/>
      <w:marRight w:val="0"/>
      <w:marTop w:val="0"/>
      <w:marBottom w:val="0"/>
      <w:divBdr>
        <w:top w:val="none" w:sz="0" w:space="0" w:color="auto"/>
        <w:left w:val="none" w:sz="0" w:space="0" w:color="auto"/>
        <w:bottom w:val="none" w:sz="0" w:space="0" w:color="auto"/>
        <w:right w:val="none" w:sz="0" w:space="0" w:color="auto"/>
      </w:divBdr>
    </w:div>
    <w:div w:id="353072229">
      <w:bodyDiv w:val="1"/>
      <w:marLeft w:val="0"/>
      <w:marRight w:val="0"/>
      <w:marTop w:val="0"/>
      <w:marBottom w:val="0"/>
      <w:divBdr>
        <w:top w:val="none" w:sz="0" w:space="0" w:color="auto"/>
        <w:left w:val="none" w:sz="0" w:space="0" w:color="auto"/>
        <w:bottom w:val="none" w:sz="0" w:space="0" w:color="auto"/>
        <w:right w:val="none" w:sz="0" w:space="0" w:color="auto"/>
      </w:divBdr>
    </w:div>
    <w:div w:id="372316951">
      <w:bodyDiv w:val="1"/>
      <w:marLeft w:val="0"/>
      <w:marRight w:val="0"/>
      <w:marTop w:val="0"/>
      <w:marBottom w:val="0"/>
      <w:divBdr>
        <w:top w:val="none" w:sz="0" w:space="0" w:color="auto"/>
        <w:left w:val="none" w:sz="0" w:space="0" w:color="auto"/>
        <w:bottom w:val="none" w:sz="0" w:space="0" w:color="auto"/>
        <w:right w:val="none" w:sz="0" w:space="0" w:color="auto"/>
      </w:divBdr>
    </w:div>
    <w:div w:id="388501888">
      <w:bodyDiv w:val="1"/>
      <w:marLeft w:val="0"/>
      <w:marRight w:val="0"/>
      <w:marTop w:val="0"/>
      <w:marBottom w:val="0"/>
      <w:divBdr>
        <w:top w:val="none" w:sz="0" w:space="0" w:color="auto"/>
        <w:left w:val="none" w:sz="0" w:space="0" w:color="auto"/>
        <w:bottom w:val="none" w:sz="0" w:space="0" w:color="auto"/>
        <w:right w:val="none" w:sz="0" w:space="0" w:color="auto"/>
      </w:divBdr>
    </w:div>
    <w:div w:id="393434029">
      <w:bodyDiv w:val="1"/>
      <w:marLeft w:val="0"/>
      <w:marRight w:val="0"/>
      <w:marTop w:val="0"/>
      <w:marBottom w:val="0"/>
      <w:divBdr>
        <w:top w:val="none" w:sz="0" w:space="0" w:color="auto"/>
        <w:left w:val="none" w:sz="0" w:space="0" w:color="auto"/>
        <w:bottom w:val="none" w:sz="0" w:space="0" w:color="auto"/>
        <w:right w:val="none" w:sz="0" w:space="0" w:color="auto"/>
      </w:divBdr>
    </w:div>
    <w:div w:id="431823779">
      <w:bodyDiv w:val="1"/>
      <w:marLeft w:val="0"/>
      <w:marRight w:val="0"/>
      <w:marTop w:val="0"/>
      <w:marBottom w:val="0"/>
      <w:divBdr>
        <w:top w:val="none" w:sz="0" w:space="0" w:color="auto"/>
        <w:left w:val="none" w:sz="0" w:space="0" w:color="auto"/>
        <w:bottom w:val="none" w:sz="0" w:space="0" w:color="auto"/>
        <w:right w:val="none" w:sz="0" w:space="0" w:color="auto"/>
      </w:divBdr>
    </w:div>
    <w:div w:id="431903468">
      <w:bodyDiv w:val="1"/>
      <w:marLeft w:val="0"/>
      <w:marRight w:val="0"/>
      <w:marTop w:val="0"/>
      <w:marBottom w:val="0"/>
      <w:divBdr>
        <w:top w:val="none" w:sz="0" w:space="0" w:color="auto"/>
        <w:left w:val="none" w:sz="0" w:space="0" w:color="auto"/>
        <w:bottom w:val="none" w:sz="0" w:space="0" w:color="auto"/>
        <w:right w:val="none" w:sz="0" w:space="0" w:color="auto"/>
      </w:divBdr>
    </w:div>
    <w:div w:id="459500220">
      <w:bodyDiv w:val="1"/>
      <w:marLeft w:val="0"/>
      <w:marRight w:val="0"/>
      <w:marTop w:val="0"/>
      <w:marBottom w:val="0"/>
      <w:divBdr>
        <w:top w:val="none" w:sz="0" w:space="0" w:color="auto"/>
        <w:left w:val="none" w:sz="0" w:space="0" w:color="auto"/>
        <w:bottom w:val="none" w:sz="0" w:space="0" w:color="auto"/>
        <w:right w:val="none" w:sz="0" w:space="0" w:color="auto"/>
      </w:divBdr>
    </w:div>
    <w:div w:id="484706642">
      <w:bodyDiv w:val="1"/>
      <w:marLeft w:val="0"/>
      <w:marRight w:val="0"/>
      <w:marTop w:val="0"/>
      <w:marBottom w:val="0"/>
      <w:divBdr>
        <w:top w:val="none" w:sz="0" w:space="0" w:color="auto"/>
        <w:left w:val="none" w:sz="0" w:space="0" w:color="auto"/>
        <w:bottom w:val="none" w:sz="0" w:space="0" w:color="auto"/>
        <w:right w:val="none" w:sz="0" w:space="0" w:color="auto"/>
      </w:divBdr>
    </w:div>
    <w:div w:id="494688852">
      <w:bodyDiv w:val="1"/>
      <w:marLeft w:val="0"/>
      <w:marRight w:val="0"/>
      <w:marTop w:val="0"/>
      <w:marBottom w:val="0"/>
      <w:divBdr>
        <w:top w:val="none" w:sz="0" w:space="0" w:color="auto"/>
        <w:left w:val="none" w:sz="0" w:space="0" w:color="auto"/>
        <w:bottom w:val="none" w:sz="0" w:space="0" w:color="auto"/>
        <w:right w:val="none" w:sz="0" w:space="0" w:color="auto"/>
      </w:divBdr>
    </w:div>
    <w:div w:id="502866331">
      <w:bodyDiv w:val="1"/>
      <w:marLeft w:val="0"/>
      <w:marRight w:val="0"/>
      <w:marTop w:val="0"/>
      <w:marBottom w:val="0"/>
      <w:divBdr>
        <w:top w:val="none" w:sz="0" w:space="0" w:color="auto"/>
        <w:left w:val="none" w:sz="0" w:space="0" w:color="auto"/>
        <w:bottom w:val="none" w:sz="0" w:space="0" w:color="auto"/>
        <w:right w:val="none" w:sz="0" w:space="0" w:color="auto"/>
      </w:divBdr>
    </w:div>
    <w:div w:id="503279220">
      <w:bodyDiv w:val="1"/>
      <w:marLeft w:val="0"/>
      <w:marRight w:val="0"/>
      <w:marTop w:val="0"/>
      <w:marBottom w:val="0"/>
      <w:divBdr>
        <w:top w:val="none" w:sz="0" w:space="0" w:color="auto"/>
        <w:left w:val="none" w:sz="0" w:space="0" w:color="auto"/>
        <w:bottom w:val="none" w:sz="0" w:space="0" w:color="auto"/>
        <w:right w:val="none" w:sz="0" w:space="0" w:color="auto"/>
      </w:divBdr>
      <w:divsChild>
        <w:div w:id="91629166">
          <w:marLeft w:val="0"/>
          <w:marRight w:val="0"/>
          <w:marTop w:val="0"/>
          <w:marBottom w:val="0"/>
          <w:divBdr>
            <w:top w:val="none" w:sz="0" w:space="0" w:color="auto"/>
            <w:left w:val="none" w:sz="0" w:space="0" w:color="auto"/>
            <w:bottom w:val="none" w:sz="0" w:space="0" w:color="auto"/>
            <w:right w:val="none" w:sz="0" w:space="0" w:color="auto"/>
          </w:divBdr>
        </w:div>
        <w:div w:id="606809475">
          <w:marLeft w:val="0"/>
          <w:marRight w:val="0"/>
          <w:marTop w:val="0"/>
          <w:marBottom w:val="0"/>
          <w:divBdr>
            <w:top w:val="none" w:sz="0" w:space="0" w:color="auto"/>
            <w:left w:val="none" w:sz="0" w:space="0" w:color="auto"/>
            <w:bottom w:val="none" w:sz="0" w:space="0" w:color="auto"/>
            <w:right w:val="none" w:sz="0" w:space="0" w:color="auto"/>
          </w:divBdr>
        </w:div>
        <w:div w:id="885140823">
          <w:marLeft w:val="0"/>
          <w:marRight w:val="0"/>
          <w:marTop w:val="0"/>
          <w:marBottom w:val="0"/>
          <w:divBdr>
            <w:top w:val="none" w:sz="0" w:space="0" w:color="auto"/>
            <w:left w:val="none" w:sz="0" w:space="0" w:color="auto"/>
            <w:bottom w:val="none" w:sz="0" w:space="0" w:color="auto"/>
            <w:right w:val="none" w:sz="0" w:space="0" w:color="auto"/>
          </w:divBdr>
        </w:div>
        <w:div w:id="1074356498">
          <w:marLeft w:val="0"/>
          <w:marRight w:val="0"/>
          <w:marTop w:val="0"/>
          <w:marBottom w:val="0"/>
          <w:divBdr>
            <w:top w:val="none" w:sz="0" w:space="0" w:color="auto"/>
            <w:left w:val="none" w:sz="0" w:space="0" w:color="auto"/>
            <w:bottom w:val="none" w:sz="0" w:space="0" w:color="auto"/>
            <w:right w:val="none" w:sz="0" w:space="0" w:color="auto"/>
          </w:divBdr>
        </w:div>
        <w:div w:id="1182163429">
          <w:marLeft w:val="0"/>
          <w:marRight w:val="0"/>
          <w:marTop w:val="0"/>
          <w:marBottom w:val="0"/>
          <w:divBdr>
            <w:top w:val="none" w:sz="0" w:space="0" w:color="auto"/>
            <w:left w:val="none" w:sz="0" w:space="0" w:color="auto"/>
            <w:bottom w:val="none" w:sz="0" w:space="0" w:color="auto"/>
            <w:right w:val="none" w:sz="0" w:space="0" w:color="auto"/>
          </w:divBdr>
        </w:div>
        <w:div w:id="1367100654">
          <w:marLeft w:val="0"/>
          <w:marRight w:val="0"/>
          <w:marTop w:val="0"/>
          <w:marBottom w:val="0"/>
          <w:divBdr>
            <w:top w:val="none" w:sz="0" w:space="0" w:color="auto"/>
            <w:left w:val="none" w:sz="0" w:space="0" w:color="auto"/>
            <w:bottom w:val="none" w:sz="0" w:space="0" w:color="auto"/>
            <w:right w:val="none" w:sz="0" w:space="0" w:color="auto"/>
          </w:divBdr>
        </w:div>
        <w:div w:id="1450587071">
          <w:marLeft w:val="0"/>
          <w:marRight w:val="0"/>
          <w:marTop w:val="0"/>
          <w:marBottom w:val="0"/>
          <w:divBdr>
            <w:top w:val="none" w:sz="0" w:space="0" w:color="auto"/>
            <w:left w:val="none" w:sz="0" w:space="0" w:color="auto"/>
            <w:bottom w:val="none" w:sz="0" w:space="0" w:color="auto"/>
            <w:right w:val="none" w:sz="0" w:space="0" w:color="auto"/>
          </w:divBdr>
        </w:div>
        <w:div w:id="1456288850">
          <w:marLeft w:val="0"/>
          <w:marRight w:val="0"/>
          <w:marTop w:val="0"/>
          <w:marBottom w:val="0"/>
          <w:divBdr>
            <w:top w:val="none" w:sz="0" w:space="0" w:color="auto"/>
            <w:left w:val="none" w:sz="0" w:space="0" w:color="auto"/>
            <w:bottom w:val="none" w:sz="0" w:space="0" w:color="auto"/>
            <w:right w:val="none" w:sz="0" w:space="0" w:color="auto"/>
          </w:divBdr>
        </w:div>
        <w:div w:id="1569997881">
          <w:marLeft w:val="0"/>
          <w:marRight w:val="0"/>
          <w:marTop w:val="0"/>
          <w:marBottom w:val="0"/>
          <w:divBdr>
            <w:top w:val="none" w:sz="0" w:space="0" w:color="auto"/>
            <w:left w:val="none" w:sz="0" w:space="0" w:color="auto"/>
            <w:bottom w:val="none" w:sz="0" w:space="0" w:color="auto"/>
            <w:right w:val="none" w:sz="0" w:space="0" w:color="auto"/>
          </w:divBdr>
        </w:div>
      </w:divsChild>
    </w:div>
    <w:div w:id="504129121">
      <w:bodyDiv w:val="1"/>
      <w:marLeft w:val="0"/>
      <w:marRight w:val="0"/>
      <w:marTop w:val="0"/>
      <w:marBottom w:val="0"/>
      <w:divBdr>
        <w:top w:val="none" w:sz="0" w:space="0" w:color="auto"/>
        <w:left w:val="none" w:sz="0" w:space="0" w:color="auto"/>
        <w:bottom w:val="none" w:sz="0" w:space="0" w:color="auto"/>
        <w:right w:val="none" w:sz="0" w:space="0" w:color="auto"/>
      </w:divBdr>
    </w:div>
    <w:div w:id="510488067">
      <w:bodyDiv w:val="1"/>
      <w:marLeft w:val="0"/>
      <w:marRight w:val="0"/>
      <w:marTop w:val="0"/>
      <w:marBottom w:val="0"/>
      <w:divBdr>
        <w:top w:val="none" w:sz="0" w:space="0" w:color="auto"/>
        <w:left w:val="none" w:sz="0" w:space="0" w:color="auto"/>
        <w:bottom w:val="none" w:sz="0" w:space="0" w:color="auto"/>
        <w:right w:val="none" w:sz="0" w:space="0" w:color="auto"/>
      </w:divBdr>
    </w:div>
    <w:div w:id="522330603">
      <w:bodyDiv w:val="1"/>
      <w:marLeft w:val="0"/>
      <w:marRight w:val="0"/>
      <w:marTop w:val="0"/>
      <w:marBottom w:val="0"/>
      <w:divBdr>
        <w:top w:val="none" w:sz="0" w:space="0" w:color="auto"/>
        <w:left w:val="none" w:sz="0" w:space="0" w:color="auto"/>
        <w:bottom w:val="none" w:sz="0" w:space="0" w:color="auto"/>
        <w:right w:val="none" w:sz="0" w:space="0" w:color="auto"/>
      </w:divBdr>
    </w:div>
    <w:div w:id="524633976">
      <w:bodyDiv w:val="1"/>
      <w:marLeft w:val="0"/>
      <w:marRight w:val="0"/>
      <w:marTop w:val="0"/>
      <w:marBottom w:val="0"/>
      <w:divBdr>
        <w:top w:val="none" w:sz="0" w:space="0" w:color="auto"/>
        <w:left w:val="none" w:sz="0" w:space="0" w:color="auto"/>
        <w:bottom w:val="none" w:sz="0" w:space="0" w:color="auto"/>
        <w:right w:val="none" w:sz="0" w:space="0" w:color="auto"/>
      </w:divBdr>
    </w:div>
    <w:div w:id="549461480">
      <w:bodyDiv w:val="1"/>
      <w:marLeft w:val="0"/>
      <w:marRight w:val="0"/>
      <w:marTop w:val="0"/>
      <w:marBottom w:val="0"/>
      <w:divBdr>
        <w:top w:val="none" w:sz="0" w:space="0" w:color="auto"/>
        <w:left w:val="none" w:sz="0" w:space="0" w:color="auto"/>
        <w:bottom w:val="none" w:sz="0" w:space="0" w:color="auto"/>
        <w:right w:val="none" w:sz="0" w:space="0" w:color="auto"/>
      </w:divBdr>
    </w:div>
    <w:div w:id="558858175">
      <w:bodyDiv w:val="1"/>
      <w:marLeft w:val="0"/>
      <w:marRight w:val="0"/>
      <w:marTop w:val="0"/>
      <w:marBottom w:val="0"/>
      <w:divBdr>
        <w:top w:val="none" w:sz="0" w:space="0" w:color="auto"/>
        <w:left w:val="none" w:sz="0" w:space="0" w:color="auto"/>
        <w:bottom w:val="none" w:sz="0" w:space="0" w:color="auto"/>
        <w:right w:val="none" w:sz="0" w:space="0" w:color="auto"/>
      </w:divBdr>
    </w:div>
    <w:div w:id="565533651">
      <w:bodyDiv w:val="1"/>
      <w:marLeft w:val="0"/>
      <w:marRight w:val="0"/>
      <w:marTop w:val="0"/>
      <w:marBottom w:val="0"/>
      <w:divBdr>
        <w:top w:val="none" w:sz="0" w:space="0" w:color="auto"/>
        <w:left w:val="none" w:sz="0" w:space="0" w:color="auto"/>
        <w:bottom w:val="none" w:sz="0" w:space="0" w:color="auto"/>
        <w:right w:val="none" w:sz="0" w:space="0" w:color="auto"/>
      </w:divBdr>
    </w:div>
    <w:div w:id="567032870">
      <w:bodyDiv w:val="1"/>
      <w:marLeft w:val="0"/>
      <w:marRight w:val="0"/>
      <w:marTop w:val="0"/>
      <w:marBottom w:val="0"/>
      <w:divBdr>
        <w:top w:val="none" w:sz="0" w:space="0" w:color="auto"/>
        <w:left w:val="none" w:sz="0" w:space="0" w:color="auto"/>
        <w:bottom w:val="none" w:sz="0" w:space="0" w:color="auto"/>
        <w:right w:val="none" w:sz="0" w:space="0" w:color="auto"/>
      </w:divBdr>
    </w:div>
    <w:div w:id="571429384">
      <w:bodyDiv w:val="1"/>
      <w:marLeft w:val="0"/>
      <w:marRight w:val="0"/>
      <w:marTop w:val="0"/>
      <w:marBottom w:val="0"/>
      <w:divBdr>
        <w:top w:val="none" w:sz="0" w:space="0" w:color="auto"/>
        <w:left w:val="none" w:sz="0" w:space="0" w:color="auto"/>
        <w:bottom w:val="none" w:sz="0" w:space="0" w:color="auto"/>
        <w:right w:val="none" w:sz="0" w:space="0" w:color="auto"/>
      </w:divBdr>
    </w:div>
    <w:div w:id="573516219">
      <w:bodyDiv w:val="1"/>
      <w:marLeft w:val="0"/>
      <w:marRight w:val="0"/>
      <w:marTop w:val="0"/>
      <w:marBottom w:val="0"/>
      <w:divBdr>
        <w:top w:val="none" w:sz="0" w:space="0" w:color="auto"/>
        <w:left w:val="none" w:sz="0" w:space="0" w:color="auto"/>
        <w:bottom w:val="none" w:sz="0" w:space="0" w:color="auto"/>
        <w:right w:val="none" w:sz="0" w:space="0" w:color="auto"/>
      </w:divBdr>
    </w:div>
    <w:div w:id="584806539">
      <w:bodyDiv w:val="1"/>
      <w:marLeft w:val="0"/>
      <w:marRight w:val="0"/>
      <w:marTop w:val="0"/>
      <w:marBottom w:val="0"/>
      <w:divBdr>
        <w:top w:val="none" w:sz="0" w:space="0" w:color="auto"/>
        <w:left w:val="none" w:sz="0" w:space="0" w:color="auto"/>
        <w:bottom w:val="none" w:sz="0" w:space="0" w:color="auto"/>
        <w:right w:val="none" w:sz="0" w:space="0" w:color="auto"/>
      </w:divBdr>
    </w:div>
    <w:div w:id="586886215">
      <w:bodyDiv w:val="1"/>
      <w:marLeft w:val="0"/>
      <w:marRight w:val="0"/>
      <w:marTop w:val="0"/>
      <w:marBottom w:val="0"/>
      <w:divBdr>
        <w:top w:val="none" w:sz="0" w:space="0" w:color="auto"/>
        <w:left w:val="none" w:sz="0" w:space="0" w:color="auto"/>
        <w:bottom w:val="none" w:sz="0" w:space="0" w:color="auto"/>
        <w:right w:val="none" w:sz="0" w:space="0" w:color="auto"/>
      </w:divBdr>
    </w:div>
    <w:div w:id="590964580">
      <w:bodyDiv w:val="1"/>
      <w:marLeft w:val="0"/>
      <w:marRight w:val="0"/>
      <w:marTop w:val="0"/>
      <w:marBottom w:val="0"/>
      <w:divBdr>
        <w:top w:val="none" w:sz="0" w:space="0" w:color="auto"/>
        <w:left w:val="none" w:sz="0" w:space="0" w:color="auto"/>
        <w:bottom w:val="none" w:sz="0" w:space="0" w:color="auto"/>
        <w:right w:val="none" w:sz="0" w:space="0" w:color="auto"/>
      </w:divBdr>
    </w:div>
    <w:div w:id="601304250">
      <w:bodyDiv w:val="1"/>
      <w:marLeft w:val="0"/>
      <w:marRight w:val="0"/>
      <w:marTop w:val="0"/>
      <w:marBottom w:val="0"/>
      <w:divBdr>
        <w:top w:val="none" w:sz="0" w:space="0" w:color="auto"/>
        <w:left w:val="none" w:sz="0" w:space="0" w:color="auto"/>
        <w:bottom w:val="none" w:sz="0" w:space="0" w:color="auto"/>
        <w:right w:val="none" w:sz="0" w:space="0" w:color="auto"/>
      </w:divBdr>
    </w:div>
    <w:div w:id="611325965">
      <w:bodyDiv w:val="1"/>
      <w:marLeft w:val="0"/>
      <w:marRight w:val="0"/>
      <w:marTop w:val="0"/>
      <w:marBottom w:val="0"/>
      <w:divBdr>
        <w:top w:val="none" w:sz="0" w:space="0" w:color="auto"/>
        <w:left w:val="none" w:sz="0" w:space="0" w:color="auto"/>
        <w:bottom w:val="none" w:sz="0" w:space="0" w:color="auto"/>
        <w:right w:val="none" w:sz="0" w:space="0" w:color="auto"/>
      </w:divBdr>
    </w:div>
    <w:div w:id="649790631">
      <w:bodyDiv w:val="1"/>
      <w:marLeft w:val="0"/>
      <w:marRight w:val="0"/>
      <w:marTop w:val="0"/>
      <w:marBottom w:val="0"/>
      <w:divBdr>
        <w:top w:val="none" w:sz="0" w:space="0" w:color="auto"/>
        <w:left w:val="none" w:sz="0" w:space="0" w:color="auto"/>
        <w:bottom w:val="none" w:sz="0" w:space="0" w:color="auto"/>
        <w:right w:val="none" w:sz="0" w:space="0" w:color="auto"/>
      </w:divBdr>
    </w:div>
    <w:div w:id="674651078">
      <w:bodyDiv w:val="1"/>
      <w:marLeft w:val="0"/>
      <w:marRight w:val="0"/>
      <w:marTop w:val="0"/>
      <w:marBottom w:val="0"/>
      <w:divBdr>
        <w:top w:val="none" w:sz="0" w:space="0" w:color="auto"/>
        <w:left w:val="none" w:sz="0" w:space="0" w:color="auto"/>
        <w:bottom w:val="none" w:sz="0" w:space="0" w:color="auto"/>
        <w:right w:val="none" w:sz="0" w:space="0" w:color="auto"/>
      </w:divBdr>
    </w:div>
    <w:div w:id="682513147">
      <w:bodyDiv w:val="1"/>
      <w:marLeft w:val="0"/>
      <w:marRight w:val="0"/>
      <w:marTop w:val="0"/>
      <w:marBottom w:val="0"/>
      <w:divBdr>
        <w:top w:val="none" w:sz="0" w:space="0" w:color="auto"/>
        <w:left w:val="none" w:sz="0" w:space="0" w:color="auto"/>
        <w:bottom w:val="none" w:sz="0" w:space="0" w:color="auto"/>
        <w:right w:val="none" w:sz="0" w:space="0" w:color="auto"/>
      </w:divBdr>
    </w:div>
    <w:div w:id="693388694">
      <w:bodyDiv w:val="1"/>
      <w:marLeft w:val="0"/>
      <w:marRight w:val="0"/>
      <w:marTop w:val="0"/>
      <w:marBottom w:val="0"/>
      <w:divBdr>
        <w:top w:val="none" w:sz="0" w:space="0" w:color="auto"/>
        <w:left w:val="none" w:sz="0" w:space="0" w:color="auto"/>
        <w:bottom w:val="none" w:sz="0" w:space="0" w:color="auto"/>
        <w:right w:val="none" w:sz="0" w:space="0" w:color="auto"/>
      </w:divBdr>
    </w:div>
    <w:div w:id="730617921">
      <w:bodyDiv w:val="1"/>
      <w:marLeft w:val="0"/>
      <w:marRight w:val="0"/>
      <w:marTop w:val="0"/>
      <w:marBottom w:val="0"/>
      <w:divBdr>
        <w:top w:val="none" w:sz="0" w:space="0" w:color="auto"/>
        <w:left w:val="none" w:sz="0" w:space="0" w:color="auto"/>
        <w:bottom w:val="none" w:sz="0" w:space="0" w:color="auto"/>
        <w:right w:val="none" w:sz="0" w:space="0" w:color="auto"/>
      </w:divBdr>
    </w:div>
    <w:div w:id="754857420">
      <w:bodyDiv w:val="1"/>
      <w:marLeft w:val="0"/>
      <w:marRight w:val="0"/>
      <w:marTop w:val="0"/>
      <w:marBottom w:val="0"/>
      <w:divBdr>
        <w:top w:val="none" w:sz="0" w:space="0" w:color="auto"/>
        <w:left w:val="none" w:sz="0" w:space="0" w:color="auto"/>
        <w:bottom w:val="none" w:sz="0" w:space="0" w:color="auto"/>
        <w:right w:val="none" w:sz="0" w:space="0" w:color="auto"/>
      </w:divBdr>
    </w:div>
    <w:div w:id="757167958">
      <w:bodyDiv w:val="1"/>
      <w:marLeft w:val="0"/>
      <w:marRight w:val="0"/>
      <w:marTop w:val="0"/>
      <w:marBottom w:val="0"/>
      <w:divBdr>
        <w:top w:val="none" w:sz="0" w:space="0" w:color="auto"/>
        <w:left w:val="none" w:sz="0" w:space="0" w:color="auto"/>
        <w:bottom w:val="none" w:sz="0" w:space="0" w:color="auto"/>
        <w:right w:val="none" w:sz="0" w:space="0" w:color="auto"/>
      </w:divBdr>
    </w:div>
    <w:div w:id="762608274">
      <w:bodyDiv w:val="1"/>
      <w:marLeft w:val="0"/>
      <w:marRight w:val="0"/>
      <w:marTop w:val="0"/>
      <w:marBottom w:val="0"/>
      <w:divBdr>
        <w:top w:val="none" w:sz="0" w:space="0" w:color="auto"/>
        <w:left w:val="none" w:sz="0" w:space="0" w:color="auto"/>
        <w:bottom w:val="none" w:sz="0" w:space="0" w:color="auto"/>
        <w:right w:val="none" w:sz="0" w:space="0" w:color="auto"/>
      </w:divBdr>
    </w:div>
    <w:div w:id="776752096">
      <w:bodyDiv w:val="1"/>
      <w:marLeft w:val="0"/>
      <w:marRight w:val="0"/>
      <w:marTop w:val="0"/>
      <w:marBottom w:val="0"/>
      <w:divBdr>
        <w:top w:val="none" w:sz="0" w:space="0" w:color="auto"/>
        <w:left w:val="none" w:sz="0" w:space="0" w:color="auto"/>
        <w:bottom w:val="none" w:sz="0" w:space="0" w:color="auto"/>
        <w:right w:val="none" w:sz="0" w:space="0" w:color="auto"/>
      </w:divBdr>
    </w:div>
    <w:div w:id="795374836">
      <w:bodyDiv w:val="1"/>
      <w:marLeft w:val="0"/>
      <w:marRight w:val="0"/>
      <w:marTop w:val="0"/>
      <w:marBottom w:val="0"/>
      <w:divBdr>
        <w:top w:val="none" w:sz="0" w:space="0" w:color="auto"/>
        <w:left w:val="none" w:sz="0" w:space="0" w:color="auto"/>
        <w:bottom w:val="none" w:sz="0" w:space="0" w:color="auto"/>
        <w:right w:val="none" w:sz="0" w:space="0" w:color="auto"/>
      </w:divBdr>
      <w:divsChild>
        <w:div w:id="91824079">
          <w:marLeft w:val="0"/>
          <w:marRight w:val="0"/>
          <w:marTop w:val="0"/>
          <w:marBottom w:val="0"/>
          <w:divBdr>
            <w:top w:val="none" w:sz="0" w:space="0" w:color="auto"/>
            <w:left w:val="none" w:sz="0" w:space="0" w:color="auto"/>
            <w:bottom w:val="none" w:sz="0" w:space="0" w:color="auto"/>
            <w:right w:val="none" w:sz="0" w:space="0" w:color="auto"/>
          </w:divBdr>
        </w:div>
        <w:div w:id="233049722">
          <w:marLeft w:val="0"/>
          <w:marRight w:val="0"/>
          <w:marTop w:val="0"/>
          <w:marBottom w:val="0"/>
          <w:divBdr>
            <w:top w:val="none" w:sz="0" w:space="0" w:color="auto"/>
            <w:left w:val="none" w:sz="0" w:space="0" w:color="auto"/>
            <w:bottom w:val="none" w:sz="0" w:space="0" w:color="auto"/>
            <w:right w:val="none" w:sz="0" w:space="0" w:color="auto"/>
          </w:divBdr>
        </w:div>
        <w:div w:id="595987677">
          <w:marLeft w:val="0"/>
          <w:marRight w:val="0"/>
          <w:marTop w:val="0"/>
          <w:marBottom w:val="0"/>
          <w:divBdr>
            <w:top w:val="none" w:sz="0" w:space="0" w:color="auto"/>
            <w:left w:val="none" w:sz="0" w:space="0" w:color="auto"/>
            <w:bottom w:val="none" w:sz="0" w:space="0" w:color="auto"/>
            <w:right w:val="none" w:sz="0" w:space="0" w:color="auto"/>
          </w:divBdr>
        </w:div>
        <w:div w:id="664671308">
          <w:marLeft w:val="0"/>
          <w:marRight w:val="0"/>
          <w:marTop w:val="0"/>
          <w:marBottom w:val="0"/>
          <w:divBdr>
            <w:top w:val="none" w:sz="0" w:space="0" w:color="auto"/>
            <w:left w:val="none" w:sz="0" w:space="0" w:color="auto"/>
            <w:bottom w:val="none" w:sz="0" w:space="0" w:color="auto"/>
            <w:right w:val="none" w:sz="0" w:space="0" w:color="auto"/>
          </w:divBdr>
        </w:div>
        <w:div w:id="1214078086">
          <w:marLeft w:val="0"/>
          <w:marRight w:val="0"/>
          <w:marTop w:val="0"/>
          <w:marBottom w:val="0"/>
          <w:divBdr>
            <w:top w:val="none" w:sz="0" w:space="0" w:color="auto"/>
            <w:left w:val="none" w:sz="0" w:space="0" w:color="auto"/>
            <w:bottom w:val="none" w:sz="0" w:space="0" w:color="auto"/>
            <w:right w:val="none" w:sz="0" w:space="0" w:color="auto"/>
          </w:divBdr>
        </w:div>
        <w:div w:id="1655406527">
          <w:marLeft w:val="0"/>
          <w:marRight w:val="0"/>
          <w:marTop w:val="0"/>
          <w:marBottom w:val="0"/>
          <w:divBdr>
            <w:top w:val="none" w:sz="0" w:space="0" w:color="auto"/>
            <w:left w:val="none" w:sz="0" w:space="0" w:color="auto"/>
            <w:bottom w:val="none" w:sz="0" w:space="0" w:color="auto"/>
            <w:right w:val="none" w:sz="0" w:space="0" w:color="auto"/>
          </w:divBdr>
        </w:div>
        <w:div w:id="1812598712">
          <w:marLeft w:val="0"/>
          <w:marRight w:val="0"/>
          <w:marTop w:val="0"/>
          <w:marBottom w:val="0"/>
          <w:divBdr>
            <w:top w:val="none" w:sz="0" w:space="0" w:color="auto"/>
            <w:left w:val="none" w:sz="0" w:space="0" w:color="auto"/>
            <w:bottom w:val="none" w:sz="0" w:space="0" w:color="auto"/>
            <w:right w:val="none" w:sz="0" w:space="0" w:color="auto"/>
          </w:divBdr>
        </w:div>
        <w:div w:id="2006584824">
          <w:marLeft w:val="0"/>
          <w:marRight w:val="0"/>
          <w:marTop w:val="0"/>
          <w:marBottom w:val="0"/>
          <w:divBdr>
            <w:top w:val="none" w:sz="0" w:space="0" w:color="auto"/>
            <w:left w:val="none" w:sz="0" w:space="0" w:color="auto"/>
            <w:bottom w:val="none" w:sz="0" w:space="0" w:color="auto"/>
            <w:right w:val="none" w:sz="0" w:space="0" w:color="auto"/>
          </w:divBdr>
        </w:div>
      </w:divsChild>
    </w:div>
    <w:div w:id="800029093">
      <w:bodyDiv w:val="1"/>
      <w:marLeft w:val="0"/>
      <w:marRight w:val="0"/>
      <w:marTop w:val="0"/>
      <w:marBottom w:val="0"/>
      <w:divBdr>
        <w:top w:val="none" w:sz="0" w:space="0" w:color="auto"/>
        <w:left w:val="none" w:sz="0" w:space="0" w:color="auto"/>
        <w:bottom w:val="none" w:sz="0" w:space="0" w:color="auto"/>
        <w:right w:val="none" w:sz="0" w:space="0" w:color="auto"/>
      </w:divBdr>
    </w:div>
    <w:div w:id="832523167">
      <w:bodyDiv w:val="1"/>
      <w:marLeft w:val="0"/>
      <w:marRight w:val="0"/>
      <w:marTop w:val="0"/>
      <w:marBottom w:val="0"/>
      <w:divBdr>
        <w:top w:val="none" w:sz="0" w:space="0" w:color="auto"/>
        <w:left w:val="none" w:sz="0" w:space="0" w:color="auto"/>
        <w:bottom w:val="none" w:sz="0" w:space="0" w:color="auto"/>
        <w:right w:val="none" w:sz="0" w:space="0" w:color="auto"/>
      </w:divBdr>
    </w:div>
    <w:div w:id="834957249">
      <w:bodyDiv w:val="1"/>
      <w:marLeft w:val="0"/>
      <w:marRight w:val="0"/>
      <w:marTop w:val="0"/>
      <w:marBottom w:val="0"/>
      <w:divBdr>
        <w:top w:val="none" w:sz="0" w:space="0" w:color="auto"/>
        <w:left w:val="none" w:sz="0" w:space="0" w:color="auto"/>
        <w:bottom w:val="none" w:sz="0" w:space="0" w:color="auto"/>
        <w:right w:val="none" w:sz="0" w:space="0" w:color="auto"/>
      </w:divBdr>
    </w:div>
    <w:div w:id="836922321">
      <w:bodyDiv w:val="1"/>
      <w:marLeft w:val="0"/>
      <w:marRight w:val="0"/>
      <w:marTop w:val="0"/>
      <w:marBottom w:val="0"/>
      <w:divBdr>
        <w:top w:val="none" w:sz="0" w:space="0" w:color="auto"/>
        <w:left w:val="none" w:sz="0" w:space="0" w:color="auto"/>
        <w:bottom w:val="none" w:sz="0" w:space="0" w:color="auto"/>
        <w:right w:val="none" w:sz="0" w:space="0" w:color="auto"/>
      </w:divBdr>
    </w:div>
    <w:div w:id="844979260">
      <w:bodyDiv w:val="1"/>
      <w:marLeft w:val="0"/>
      <w:marRight w:val="0"/>
      <w:marTop w:val="0"/>
      <w:marBottom w:val="0"/>
      <w:divBdr>
        <w:top w:val="none" w:sz="0" w:space="0" w:color="auto"/>
        <w:left w:val="none" w:sz="0" w:space="0" w:color="auto"/>
        <w:bottom w:val="none" w:sz="0" w:space="0" w:color="auto"/>
        <w:right w:val="none" w:sz="0" w:space="0" w:color="auto"/>
      </w:divBdr>
    </w:div>
    <w:div w:id="867109753">
      <w:bodyDiv w:val="1"/>
      <w:marLeft w:val="0"/>
      <w:marRight w:val="0"/>
      <w:marTop w:val="0"/>
      <w:marBottom w:val="0"/>
      <w:divBdr>
        <w:top w:val="none" w:sz="0" w:space="0" w:color="auto"/>
        <w:left w:val="none" w:sz="0" w:space="0" w:color="auto"/>
        <w:bottom w:val="none" w:sz="0" w:space="0" w:color="auto"/>
        <w:right w:val="none" w:sz="0" w:space="0" w:color="auto"/>
      </w:divBdr>
    </w:div>
    <w:div w:id="875510104">
      <w:bodyDiv w:val="1"/>
      <w:marLeft w:val="0"/>
      <w:marRight w:val="0"/>
      <w:marTop w:val="0"/>
      <w:marBottom w:val="0"/>
      <w:divBdr>
        <w:top w:val="none" w:sz="0" w:space="0" w:color="auto"/>
        <w:left w:val="none" w:sz="0" w:space="0" w:color="auto"/>
        <w:bottom w:val="none" w:sz="0" w:space="0" w:color="auto"/>
        <w:right w:val="none" w:sz="0" w:space="0" w:color="auto"/>
      </w:divBdr>
    </w:div>
    <w:div w:id="882130340">
      <w:bodyDiv w:val="1"/>
      <w:marLeft w:val="0"/>
      <w:marRight w:val="0"/>
      <w:marTop w:val="0"/>
      <w:marBottom w:val="0"/>
      <w:divBdr>
        <w:top w:val="none" w:sz="0" w:space="0" w:color="auto"/>
        <w:left w:val="none" w:sz="0" w:space="0" w:color="auto"/>
        <w:bottom w:val="none" w:sz="0" w:space="0" w:color="auto"/>
        <w:right w:val="none" w:sz="0" w:space="0" w:color="auto"/>
      </w:divBdr>
    </w:div>
    <w:div w:id="888149524">
      <w:bodyDiv w:val="1"/>
      <w:marLeft w:val="0"/>
      <w:marRight w:val="0"/>
      <w:marTop w:val="0"/>
      <w:marBottom w:val="0"/>
      <w:divBdr>
        <w:top w:val="none" w:sz="0" w:space="0" w:color="auto"/>
        <w:left w:val="none" w:sz="0" w:space="0" w:color="auto"/>
        <w:bottom w:val="none" w:sz="0" w:space="0" w:color="auto"/>
        <w:right w:val="none" w:sz="0" w:space="0" w:color="auto"/>
      </w:divBdr>
    </w:div>
    <w:div w:id="897981922">
      <w:bodyDiv w:val="1"/>
      <w:marLeft w:val="0"/>
      <w:marRight w:val="0"/>
      <w:marTop w:val="0"/>
      <w:marBottom w:val="0"/>
      <w:divBdr>
        <w:top w:val="none" w:sz="0" w:space="0" w:color="auto"/>
        <w:left w:val="none" w:sz="0" w:space="0" w:color="auto"/>
        <w:bottom w:val="none" w:sz="0" w:space="0" w:color="auto"/>
        <w:right w:val="none" w:sz="0" w:space="0" w:color="auto"/>
      </w:divBdr>
    </w:div>
    <w:div w:id="901142005">
      <w:bodyDiv w:val="1"/>
      <w:marLeft w:val="0"/>
      <w:marRight w:val="0"/>
      <w:marTop w:val="0"/>
      <w:marBottom w:val="0"/>
      <w:divBdr>
        <w:top w:val="none" w:sz="0" w:space="0" w:color="auto"/>
        <w:left w:val="none" w:sz="0" w:space="0" w:color="auto"/>
        <w:bottom w:val="none" w:sz="0" w:space="0" w:color="auto"/>
        <w:right w:val="none" w:sz="0" w:space="0" w:color="auto"/>
      </w:divBdr>
    </w:div>
    <w:div w:id="914629430">
      <w:bodyDiv w:val="1"/>
      <w:marLeft w:val="0"/>
      <w:marRight w:val="0"/>
      <w:marTop w:val="0"/>
      <w:marBottom w:val="0"/>
      <w:divBdr>
        <w:top w:val="none" w:sz="0" w:space="0" w:color="auto"/>
        <w:left w:val="none" w:sz="0" w:space="0" w:color="auto"/>
        <w:bottom w:val="none" w:sz="0" w:space="0" w:color="auto"/>
        <w:right w:val="none" w:sz="0" w:space="0" w:color="auto"/>
      </w:divBdr>
    </w:div>
    <w:div w:id="944849510">
      <w:bodyDiv w:val="1"/>
      <w:marLeft w:val="0"/>
      <w:marRight w:val="0"/>
      <w:marTop w:val="0"/>
      <w:marBottom w:val="0"/>
      <w:divBdr>
        <w:top w:val="none" w:sz="0" w:space="0" w:color="auto"/>
        <w:left w:val="none" w:sz="0" w:space="0" w:color="auto"/>
        <w:bottom w:val="none" w:sz="0" w:space="0" w:color="auto"/>
        <w:right w:val="none" w:sz="0" w:space="0" w:color="auto"/>
      </w:divBdr>
    </w:div>
    <w:div w:id="970747898">
      <w:bodyDiv w:val="1"/>
      <w:marLeft w:val="0"/>
      <w:marRight w:val="0"/>
      <w:marTop w:val="0"/>
      <w:marBottom w:val="0"/>
      <w:divBdr>
        <w:top w:val="none" w:sz="0" w:space="0" w:color="auto"/>
        <w:left w:val="none" w:sz="0" w:space="0" w:color="auto"/>
        <w:bottom w:val="none" w:sz="0" w:space="0" w:color="auto"/>
        <w:right w:val="none" w:sz="0" w:space="0" w:color="auto"/>
      </w:divBdr>
      <w:divsChild>
        <w:div w:id="447815778">
          <w:marLeft w:val="0"/>
          <w:marRight w:val="0"/>
          <w:marTop w:val="0"/>
          <w:marBottom w:val="0"/>
          <w:divBdr>
            <w:top w:val="none" w:sz="0" w:space="0" w:color="auto"/>
            <w:left w:val="none" w:sz="0" w:space="0" w:color="auto"/>
            <w:bottom w:val="none" w:sz="0" w:space="0" w:color="auto"/>
            <w:right w:val="none" w:sz="0" w:space="0" w:color="auto"/>
          </w:divBdr>
        </w:div>
        <w:div w:id="693118917">
          <w:marLeft w:val="0"/>
          <w:marRight w:val="0"/>
          <w:marTop w:val="0"/>
          <w:marBottom w:val="0"/>
          <w:divBdr>
            <w:top w:val="none" w:sz="0" w:space="0" w:color="auto"/>
            <w:left w:val="none" w:sz="0" w:space="0" w:color="auto"/>
            <w:bottom w:val="none" w:sz="0" w:space="0" w:color="auto"/>
            <w:right w:val="none" w:sz="0" w:space="0" w:color="auto"/>
          </w:divBdr>
        </w:div>
        <w:div w:id="906647938">
          <w:marLeft w:val="0"/>
          <w:marRight w:val="0"/>
          <w:marTop w:val="0"/>
          <w:marBottom w:val="0"/>
          <w:divBdr>
            <w:top w:val="none" w:sz="0" w:space="0" w:color="auto"/>
            <w:left w:val="none" w:sz="0" w:space="0" w:color="auto"/>
            <w:bottom w:val="none" w:sz="0" w:space="0" w:color="auto"/>
            <w:right w:val="none" w:sz="0" w:space="0" w:color="auto"/>
          </w:divBdr>
        </w:div>
        <w:div w:id="913590920">
          <w:marLeft w:val="0"/>
          <w:marRight w:val="0"/>
          <w:marTop w:val="0"/>
          <w:marBottom w:val="0"/>
          <w:divBdr>
            <w:top w:val="none" w:sz="0" w:space="0" w:color="auto"/>
            <w:left w:val="none" w:sz="0" w:space="0" w:color="auto"/>
            <w:bottom w:val="none" w:sz="0" w:space="0" w:color="auto"/>
            <w:right w:val="none" w:sz="0" w:space="0" w:color="auto"/>
          </w:divBdr>
        </w:div>
        <w:div w:id="987711791">
          <w:marLeft w:val="0"/>
          <w:marRight w:val="0"/>
          <w:marTop w:val="0"/>
          <w:marBottom w:val="0"/>
          <w:divBdr>
            <w:top w:val="none" w:sz="0" w:space="0" w:color="auto"/>
            <w:left w:val="none" w:sz="0" w:space="0" w:color="auto"/>
            <w:bottom w:val="none" w:sz="0" w:space="0" w:color="auto"/>
            <w:right w:val="none" w:sz="0" w:space="0" w:color="auto"/>
          </w:divBdr>
        </w:div>
        <w:div w:id="1522667706">
          <w:marLeft w:val="0"/>
          <w:marRight w:val="0"/>
          <w:marTop w:val="0"/>
          <w:marBottom w:val="0"/>
          <w:divBdr>
            <w:top w:val="none" w:sz="0" w:space="0" w:color="auto"/>
            <w:left w:val="none" w:sz="0" w:space="0" w:color="auto"/>
            <w:bottom w:val="none" w:sz="0" w:space="0" w:color="auto"/>
            <w:right w:val="none" w:sz="0" w:space="0" w:color="auto"/>
          </w:divBdr>
        </w:div>
        <w:div w:id="1692799311">
          <w:marLeft w:val="0"/>
          <w:marRight w:val="0"/>
          <w:marTop w:val="0"/>
          <w:marBottom w:val="0"/>
          <w:divBdr>
            <w:top w:val="none" w:sz="0" w:space="0" w:color="auto"/>
            <w:left w:val="none" w:sz="0" w:space="0" w:color="auto"/>
            <w:bottom w:val="none" w:sz="0" w:space="0" w:color="auto"/>
            <w:right w:val="none" w:sz="0" w:space="0" w:color="auto"/>
          </w:divBdr>
        </w:div>
        <w:div w:id="1770925829">
          <w:marLeft w:val="0"/>
          <w:marRight w:val="0"/>
          <w:marTop w:val="0"/>
          <w:marBottom w:val="0"/>
          <w:divBdr>
            <w:top w:val="none" w:sz="0" w:space="0" w:color="auto"/>
            <w:left w:val="none" w:sz="0" w:space="0" w:color="auto"/>
            <w:bottom w:val="none" w:sz="0" w:space="0" w:color="auto"/>
            <w:right w:val="none" w:sz="0" w:space="0" w:color="auto"/>
          </w:divBdr>
        </w:div>
        <w:div w:id="1846363827">
          <w:marLeft w:val="0"/>
          <w:marRight w:val="0"/>
          <w:marTop w:val="0"/>
          <w:marBottom w:val="0"/>
          <w:divBdr>
            <w:top w:val="none" w:sz="0" w:space="0" w:color="auto"/>
            <w:left w:val="none" w:sz="0" w:space="0" w:color="auto"/>
            <w:bottom w:val="none" w:sz="0" w:space="0" w:color="auto"/>
            <w:right w:val="none" w:sz="0" w:space="0" w:color="auto"/>
          </w:divBdr>
        </w:div>
        <w:div w:id="1936554274">
          <w:marLeft w:val="0"/>
          <w:marRight w:val="0"/>
          <w:marTop w:val="0"/>
          <w:marBottom w:val="0"/>
          <w:divBdr>
            <w:top w:val="none" w:sz="0" w:space="0" w:color="auto"/>
            <w:left w:val="none" w:sz="0" w:space="0" w:color="auto"/>
            <w:bottom w:val="none" w:sz="0" w:space="0" w:color="auto"/>
            <w:right w:val="none" w:sz="0" w:space="0" w:color="auto"/>
          </w:divBdr>
        </w:div>
      </w:divsChild>
    </w:div>
    <w:div w:id="1011448090">
      <w:bodyDiv w:val="1"/>
      <w:marLeft w:val="0"/>
      <w:marRight w:val="0"/>
      <w:marTop w:val="0"/>
      <w:marBottom w:val="0"/>
      <w:divBdr>
        <w:top w:val="none" w:sz="0" w:space="0" w:color="auto"/>
        <w:left w:val="none" w:sz="0" w:space="0" w:color="auto"/>
        <w:bottom w:val="none" w:sz="0" w:space="0" w:color="auto"/>
        <w:right w:val="none" w:sz="0" w:space="0" w:color="auto"/>
      </w:divBdr>
    </w:div>
    <w:div w:id="1023362516">
      <w:bodyDiv w:val="1"/>
      <w:marLeft w:val="0"/>
      <w:marRight w:val="0"/>
      <w:marTop w:val="0"/>
      <w:marBottom w:val="0"/>
      <w:divBdr>
        <w:top w:val="none" w:sz="0" w:space="0" w:color="auto"/>
        <w:left w:val="none" w:sz="0" w:space="0" w:color="auto"/>
        <w:bottom w:val="none" w:sz="0" w:space="0" w:color="auto"/>
        <w:right w:val="none" w:sz="0" w:space="0" w:color="auto"/>
      </w:divBdr>
    </w:div>
    <w:div w:id="1037000758">
      <w:bodyDiv w:val="1"/>
      <w:marLeft w:val="0"/>
      <w:marRight w:val="0"/>
      <w:marTop w:val="0"/>
      <w:marBottom w:val="0"/>
      <w:divBdr>
        <w:top w:val="none" w:sz="0" w:space="0" w:color="auto"/>
        <w:left w:val="none" w:sz="0" w:space="0" w:color="auto"/>
        <w:bottom w:val="none" w:sz="0" w:space="0" w:color="auto"/>
        <w:right w:val="none" w:sz="0" w:space="0" w:color="auto"/>
      </w:divBdr>
    </w:div>
    <w:div w:id="1050298880">
      <w:bodyDiv w:val="1"/>
      <w:marLeft w:val="0"/>
      <w:marRight w:val="0"/>
      <w:marTop w:val="0"/>
      <w:marBottom w:val="0"/>
      <w:divBdr>
        <w:top w:val="none" w:sz="0" w:space="0" w:color="auto"/>
        <w:left w:val="none" w:sz="0" w:space="0" w:color="auto"/>
        <w:bottom w:val="none" w:sz="0" w:space="0" w:color="auto"/>
        <w:right w:val="none" w:sz="0" w:space="0" w:color="auto"/>
      </w:divBdr>
    </w:div>
    <w:div w:id="1062950419">
      <w:bodyDiv w:val="1"/>
      <w:marLeft w:val="0"/>
      <w:marRight w:val="0"/>
      <w:marTop w:val="0"/>
      <w:marBottom w:val="0"/>
      <w:divBdr>
        <w:top w:val="none" w:sz="0" w:space="0" w:color="auto"/>
        <w:left w:val="none" w:sz="0" w:space="0" w:color="auto"/>
        <w:bottom w:val="none" w:sz="0" w:space="0" w:color="auto"/>
        <w:right w:val="none" w:sz="0" w:space="0" w:color="auto"/>
      </w:divBdr>
    </w:div>
    <w:div w:id="1078552174">
      <w:bodyDiv w:val="1"/>
      <w:marLeft w:val="0"/>
      <w:marRight w:val="0"/>
      <w:marTop w:val="0"/>
      <w:marBottom w:val="0"/>
      <w:divBdr>
        <w:top w:val="none" w:sz="0" w:space="0" w:color="auto"/>
        <w:left w:val="none" w:sz="0" w:space="0" w:color="auto"/>
        <w:bottom w:val="none" w:sz="0" w:space="0" w:color="auto"/>
        <w:right w:val="none" w:sz="0" w:space="0" w:color="auto"/>
      </w:divBdr>
    </w:div>
    <w:div w:id="1092513460">
      <w:bodyDiv w:val="1"/>
      <w:marLeft w:val="0"/>
      <w:marRight w:val="0"/>
      <w:marTop w:val="0"/>
      <w:marBottom w:val="0"/>
      <w:divBdr>
        <w:top w:val="none" w:sz="0" w:space="0" w:color="auto"/>
        <w:left w:val="none" w:sz="0" w:space="0" w:color="auto"/>
        <w:bottom w:val="none" w:sz="0" w:space="0" w:color="auto"/>
        <w:right w:val="none" w:sz="0" w:space="0" w:color="auto"/>
      </w:divBdr>
    </w:div>
    <w:div w:id="1115632029">
      <w:bodyDiv w:val="1"/>
      <w:marLeft w:val="0"/>
      <w:marRight w:val="0"/>
      <w:marTop w:val="0"/>
      <w:marBottom w:val="0"/>
      <w:divBdr>
        <w:top w:val="none" w:sz="0" w:space="0" w:color="auto"/>
        <w:left w:val="none" w:sz="0" w:space="0" w:color="auto"/>
        <w:bottom w:val="none" w:sz="0" w:space="0" w:color="auto"/>
        <w:right w:val="none" w:sz="0" w:space="0" w:color="auto"/>
      </w:divBdr>
    </w:div>
    <w:div w:id="1134757735">
      <w:bodyDiv w:val="1"/>
      <w:marLeft w:val="0"/>
      <w:marRight w:val="0"/>
      <w:marTop w:val="0"/>
      <w:marBottom w:val="0"/>
      <w:divBdr>
        <w:top w:val="none" w:sz="0" w:space="0" w:color="auto"/>
        <w:left w:val="none" w:sz="0" w:space="0" w:color="auto"/>
        <w:bottom w:val="none" w:sz="0" w:space="0" w:color="auto"/>
        <w:right w:val="none" w:sz="0" w:space="0" w:color="auto"/>
      </w:divBdr>
    </w:div>
    <w:div w:id="1173569811">
      <w:bodyDiv w:val="1"/>
      <w:marLeft w:val="0"/>
      <w:marRight w:val="0"/>
      <w:marTop w:val="0"/>
      <w:marBottom w:val="0"/>
      <w:divBdr>
        <w:top w:val="none" w:sz="0" w:space="0" w:color="auto"/>
        <w:left w:val="none" w:sz="0" w:space="0" w:color="auto"/>
        <w:bottom w:val="none" w:sz="0" w:space="0" w:color="auto"/>
        <w:right w:val="none" w:sz="0" w:space="0" w:color="auto"/>
      </w:divBdr>
    </w:div>
    <w:div w:id="1174612697">
      <w:bodyDiv w:val="1"/>
      <w:marLeft w:val="0"/>
      <w:marRight w:val="0"/>
      <w:marTop w:val="0"/>
      <w:marBottom w:val="0"/>
      <w:divBdr>
        <w:top w:val="none" w:sz="0" w:space="0" w:color="auto"/>
        <w:left w:val="none" w:sz="0" w:space="0" w:color="auto"/>
        <w:bottom w:val="none" w:sz="0" w:space="0" w:color="auto"/>
        <w:right w:val="none" w:sz="0" w:space="0" w:color="auto"/>
      </w:divBdr>
    </w:div>
    <w:div w:id="1189368205">
      <w:bodyDiv w:val="1"/>
      <w:marLeft w:val="0"/>
      <w:marRight w:val="0"/>
      <w:marTop w:val="0"/>
      <w:marBottom w:val="0"/>
      <w:divBdr>
        <w:top w:val="none" w:sz="0" w:space="0" w:color="auto"/>
        <w:left w:val="none" w:sz="0" w:space="0" w:color="auto"/>
        <w:bottom w:val="none" w:sz="0" w:space="0" w:color="auto"/>
        <w:right w:val="none" w:sz="0" w:space="0" w:color="auto"/>
      </w:divBdr>
    </w:div>
    <w:div w:id="1202128674">
      <w:bodyDiv w:val="1"/>
      <w:marLeft w:val="0"/>
      <w:marRight w:val="0"/>
      <w:marTop w:val="0"/>
      <w:marBottom w:val="0"/>
      <w:divBdr>
        <w:top w:val="none" w:sz="0" w:space="0" w:color="auto"/>
        <w:left w:val="none" w:sz="0" w:space="0" w:color="auto"/>
        <w:bottom w:val="none" w:sz="0" w:space="0" w:color="auto"/>
        <w:right w:val="none" w:sz="0" w:space="0" w:color="auto"/>
      </w:divBdr>
    </w:div>
    <w:div w:id="1216116170">
      <w:bodyDiv w:val="1"/>
      <w:marLeft w:val="0"/>
      <w:marRight w:val="0"/>
      <w:marTop w:val="0"/>
      <w:marBottom w:val="0"/>
      <w:divBdr>
        <w:top w:val="none" w:sz="0" w:space="0" w:color="auto"/>
        <w:left w:val="none" w:sz="0" w:space="0" w:color="auto"/>
        <w:bottom w:val="none" w:sz="0" w:space="0" w:color="auto"/>
        <w:right w:val="none" w:sz="0" w:space="0" w:color="auto"/>
      </w:divBdr>
    </w:div>
    <w:div w:id="1216433181">
      <w:bodyDiv w:val="1"/>
      <w:marLeft w:val="0"/>
      <w:marRight w:val="0"/>
      <w:marTop w:val="0"/>
      <w:marBottom w:val="0"/>
      <w:divBdr>
        <w:top w:val="none" w:sz="0" w:space="0" w:color="auto"/>
        <w:left w:val="none" w:sz="0" w:space="0" w:color="auto"/>
        <w:bottom w:val="none" w:sz="0" w:space="0" w:color="auto"/>
        <w:right w:val="none" w:sz="0" w:space="0" w:color="auto"/>
      </w:divBdr>
    </w:div>
    <w:div w:id="1237470724">
      <w:bodyDiv w:val="1"/>
      <w:marLeft w:val="0"/>
      <w:marRight w:val="0"/>
      <w:marTop w:val="0"/>
      <w:marBottom w:val="0"/>
      <w:divBdr>
        <w:top w:val="none" w:sz="0" w:space="0" w:color="auto"/>
        <w:left w:val="none" w:sz="0" w:space="0" w:color="auto"/>
        <w:bottom w:val="none" w:sz="0" w:space="0" w:color="auto"/>
        <w:right w:val="none" w:sz="0" w:space="0" w:color="auto"/>
      </w:divBdr>
    </w:div>
    <w:div w:id="1261257228">
      <w:bodyDiv w:val="1"/>
      <w:marLeft w:val="0"/>
      <w:marRight w:val="0"/>
      <w:marTop w:val="0"/>
      <w:marBottom w:val="0"/>
      <w:divBdr>
        <w:top w:val="none" w:sz="0" w:space="0" w:color="auto"/>
        <w:left w:val="none" w:sz="0" w:space="0" w:color="auto"/>
        <w:bottom w:val="none" w:sz="0" w:space="0" w:color="auto"/>
        <w:right w:val="none" w:sz="0" w:space="0" w:color="auto"/>
      </w:divBdr>
    </w:div>
    <w:div w:id="1278025247">
      <w:bodyDiv w:val="1"/>
      <w:marLeft w:val="0"/>
      <w:marRight w:val="0"/>
      <w:marTop w:val="0"/>
      <w:marBottom w:val="0"/>
      <w:divBdr>
        <w:top w:val="none" w:sz="0" w:space="0" w:color="auto"/>
        <w:left w:val="none" w:sz="0" w:space="0" w:color="auto"/>
        <w:bottom w:val="none" w:sz="0" w:space="0" w:color="auto"/>
        <w:right w:val="none" w:sz="0" w:space="0" w:color="auto"/>
      </w:divBdr>
    </w:div>
    <w:div w:id="1283533869">
      <w:bodyDiv w:val="1"/>
      <w:marLeft w:val="0"/>
      <w:marRight w:val="0"/>
      <w:marTop w:val="0"/>
      <w:marBottom w:val="0"/>
      <w:divBdr>
        <w:top w:val="none" w:sz="0" w:space="0" w:color="auto"/>
        <w:left w:val="none" w:sz="0" w:space="0" w:color="auto"/>
        <w:bottom w:val="none" w:sz="0" w:space="0" w:color="auto"/>
        <w:right w:val="none" w:sz="0" w:space="0" w:color="auto"/>
      </w:divBdr>
      <w:divsChild>
        <w:div w:id="13116594">
          <w:marLeft w:val="0"/>
          <w:marRight w:val="0"/>
          <w:marTop w:val="0"/>
          <w:marBottom w:val="0"/>
          <w:divBdr>
            <w:top w:val="none" w:sz="0" w:space="0" w:color="auto"/>
            <w:left w:val="none" w:sz="0" w:space="0" w:color="auto"/>
            <w:bottom w:val="none" w:sz="0" w:space="0" w:color="auto"/>
            <w:right w:val="none" w:sz="0" w:space="0" w:color="auto"/>
          </w:divBdr>
        </w:div>
        <w:div w:id="177234375">
          <w:marLeft w:val="0"/>
          <w:marRight w:val="0"/>
          <w:marTop w:val="0"/>
          <w:marBottom w:val="0"/>
          <w:divBdr>
            <w:top w:val="none" w:sz="0" w:space="0" w:color="auto"/>
            <w:left w:val="none" w:sz="0" w:space="0" w:color="auto"/>
            <w:bottom w:val="none" w:sz="0" w:space="0" w:color="auto"/>
            <w:right w:val="none" w:sz="0" w:space="0" w:color="auto"/>
          </w:divBdr>
        </w:div>
        <w:div w:id="811215630">
          <w:marLeft w:val="0"/>
          <w:marRight w:val="0"/>
          <w:marTop w:val="0"/>
          <w:marBottom w:val="0"/>
          <w:divBdr>
            <w:top w:val="none" w:sz="0" w:space="0" w:color="auto"/>
            <w:left w:val="none" w:sz="0" w:space="0" w:color="auto"/>
            <w:bottom w:val="none" w:sz="0" w:space="0" w:color="auto"/>
            <w:right w:val="none" w:sz="0" w:space="0" w:color="auto"/>
          </w:divBdr>
        </w:div>
        <w:div w:id="853567003">
          <w:marLeft w:val="0"/>
          <w:marRight w:val="0"/>
          <w:marTop w:val="0"/>
          <w:marBottom w:val="0"/>
          <w:divBdr>
            <w:top w:val="none" w:sz="0" w:space="0" w:color="auto"/>
            <w:left w:val="none" w:sz="0" w:space="0" w:color="auto"/>
            <w:bottom w:val="none" w:sz="0" w:space="0" w:color="auto"/>
            <w:right w:val="none" w:sz="0" w:space="0" w:color="auto"/>
          </w:divBdr>
        </w:div>
        <w:div w:id="1132360804">
          <w:marLeft w:val="0"/>
          <w:marRight w:val="0"/>
          <w:marTop w:val="0"/>
          <w:marBottom w:val="0"/>
          <w:divBdr>
            <w:top w:val="none" w:sz="0" w:space="0" w:color="auto"/>
            <w:left w:val="none" w:sz="0" w:space="0" w:color="auto"/>
            <w:bottom w:val="none" w:sz="0" w:space="0" w:color="auto"/>
            <w:right w:val="none" w:sz="0" w:space="0" w:color="auto"/>
          </w:divBdr>
        </w:div>
        <w:div w:id="1200357888">
          <w:marLeft w:val="0"/>
          <w:marRight w:val="0"/>
          <w:marTop w:val="0"/>
          <w:marBottom w:val="0"/>
          <w:divBdr>
            <w:top w:val="none" w:sz="0" w:space="0" w:color="auto"/>
            <w:left w:val="none" w:sz="0" w:space="0" w:color="auto"/>
            <w:bottom w:val="none" w:sz="0" w:space="0" w:color="auto"/>
            <w:right w:val="none" w:sz="0" w:space="0" w:color="auto"/>
          </w:divBdr>
        </w:div>
        <w:div w:id="1270963525">
          <w:marLeft w:val="0"/>
          <w:marRight w:val="0"/>
          <w:marTop w:val="0"/>
          <w:marBottom w:val="0"/>
          <w:divBdr>
            <w:top w:val="none" w:sz="0" w:space="0" w:color="auto"/>
            <w:left w:val="none" w:sz="0" w:space="0" w:color="auto"/>
            <w:bottom w:val="none" w:sz="0" w:space="0" w:color="auto"/>
            <w:right w:val="none" w:sz="0" w:space="0" w:color="auto"/>
          </w:divBdr>
        </w:div>
        <w:div w:id="1345354323">
          <w:marLeft w:val="0"/>
          <w:marRight w:val="0"/>
          <w:marTop w:val="0"/>
          <w:marBottom w:val="0"/>
          <w:divBdr>
            <w:top w:val="none" w:sz="0" w:space="0" w:color="auto"/>
            <w:left w:val="none" w:sz="0" w:space="0" w:color="auto"/>
            <w:bottom w:val="none" w:sz="0" w:space="0" w:color="auto"/>
            <w:right w:val="none" w:sz="0" w:space="0" w:color="auto"/>
          </w:divBdr>
        </w:div>
        <w:div w:id="1466851458">
          <w:marLeft w:val="0"/>
          <w:marRight w:val="0"/>
          <w:marTop w:val="0"/>
          <w:marBottom w:val="0"/>
          <w:divBdr>
            <w:top w:val="none" w:sz="0" w:space="0" w:color="auto"/>
            <w:left w:val="none" w:sz="0" w:space="0" w:color="auto"/>
            <w:bottom w:val="none" w:sz="0" w:space="0" w:color="auto"/>
            <w:right w:val="none" w:sz="0" w:space="0" w:color="auto"/>
          </w:divBdr>
        </w:div>
        <w:div w:id="1520509109">
          <w:marLeft w:val="0"/>
          <w:marRight w:val="0"/>
          <w:marTop w:val="0"/>
          <w:marBottom w:val="0"/>
          <w:divBdr>
            <w:top w:val="none" w:sz="0" w:space="0" w:color="auto"/>
            <w:left w:val="none" w:sz="0" w:space="0" w:color="auto"/>
            <w:bottom w:val="none" w:sz="0" w:space="0" w:color="auto"/>
            <w:right w:val="none" w:sz="0" w:space="0" w:color="auto"/>
          </w:divBdr>
        </w:div>
        <w:div w:id="1607806849">
          <w:marLeft w:val="0"/>
          <w:marRight w:val="0"/>
          <w:marTop w:val="0"/>
          <w:marBottom w:val="0"/>
          <w:divBdr>
            <w:top w:val="none" w:sz="0" w:space="0" w:color="auto"/>
            <w:left w:val="none" w:sz="0" w:space="0" w:color="auto"/>
            <w:bottom w:val="none" w:sz="0" w:space="0" w:color="auto"/>
            <w:right w:val="none" w:sz="0" w:space="0" w:color="auto"/>
          </w:divBdr>
        </w:div>
        <w:div w:id="1982421721">
          <w:marLeft w:val="0"/>
          <w:marRight w:val="0"/>
          <w:marTop w:val="0"/>
          <w:marBottom w:val="0"/>
          <w:divBdr>
            <w:top w:val="none" w:sz="0" w:space="0" w:color="auto"/>
            <w:left w:val="none" w:sz="0" w:space="0" w:color="auto"/>
            <w:bottom w:val="none" w:sz="0" w:space="0" w:color="auto"/>
            <w:right w:val="none" w:sz="0" w:space="0" w:color="auto"/>
          </w:divBdr>
        </w:div>
        <w:div w:id="2113013914">
          <w:marLeft w:val="0"/>
          <w:marRight w:val="0"/>
          <w:marTop w:val="0"/>
          <w:marBottom w:val="0"/>
          <w:divBdr>
            <w:top w:val="none" w:sz="0" w:space="0" w:color="auto"/>
            <w:left w:val="none" w:sz="0" w:space="0" w:color="auto"/>
            <w:bottom w:val="none" w:sz="0" w:space="0" w:color="auto"/>
            <w:right w:val="none" w:sz="0" w:space="0" w:color="auto"/>
          </w:divBdr>
        </w:div>
      </w:divsChild>
    </w:div>
    <w:div w:id="1285111872">
      <w:bodyDiv w:val="1"/>
      <w:marLeft w:val="0"/>
      <w:marRight w:val="0"/>
      <w:marTop w:val="0"/>
      <w:marBottom w:val="0"/>
      <w:divBdr>
        <w:top w:val="none" w:sz="0" w:space="0" w:color="auto"/>
        <w:left w:val="none" w:sz="0" w:space="0" w:color="auto"/>
        <w:bottom w:val="none" w:sz="0" w:space="0" w:color="auto"/>
        <w:right w:val="none" w:sz="0" w:space="0" w:color="auto"/>
      </w:divBdr>
    </w:div>
    <w:div w:id="1286501974">
      <w:bodyDiv w:val="1"/>
      <w:marLeft w:val="0"/>
      <w:marRight w:val="0"/>
      <w:marTop w:val="0"/>
      <w:marBottom w:val="0"/>
      <w:divBdr>
        <w:top w:val="none" w:sz="0" w:space="0" w:color="auto"/>
        <w:left w:val="none" w:sz="0" w:space="0" w:color="auto"/>
        <w:bottom w:val="none" w:sz="0" w:space="0" w:color="auto"/>
        <w:right w:val="none" w:sz="0" w:space="0" w:color="auto"/>
      </w:divBdr>
    </w:div>
    <w:div w:id="1297219796">
      <w:bodyDiv w:val="1"/>
      <w:marLeft w:val="0"/>
      <w:marRight w:val="0"/>
      <w:marTop w:val="0"/>
      <w:marBottom w:val="0"/>
      <w:divBdr>
        <w:top w:val="none" w:sz="0" w:space="0" w:color="auto"/>
        <w:left w:val="none" w:sz="0" w:space="0" w:color="auto"/>
        <w:bottom w:val="none" w:sz="0" w:space="0" w:color="auto"/>
        <w:right w:val="none" w:sz="0" w:space="0" w:color="auto"/>
      </w:divBdr>
    </w:div>
    <w:div w:id="1309165986">
      <w:bodyDiv w:val="1"/>
      <w:marLeft w:val="0"/>
      <w:marRight w:val="0"/>
      <w:marTop w:val="0"/>
      <w:marBottom w:val="0"/>
      <w:divBdr>
        <w:top w:val="none" w:sz="0" w:space="0" w:color="auto"/>
        <w:left w:val="none" w:sz="0" w:space="0" w:color="auto"/>
        <w:bottom w:val="none" w:sz="0" w:space="0" w:color="auto"/>
        <w:right w:val="none" w:sz="0" w:space="0" w:color="auto"/>
      </w:divBdr>
    </w:div>
    <w:div w:id="1349526261">
      <w:bodyDiv w:val="1"/>
      <w:marLeft w:val="0"/>
      <w:marRight w:val="0"/>
      <w:marTop w:val="0"/>
      <w:marBottom w:val="0"/>
      <w:divBdr>
        <w:top w:val="none" w:sz="0" w:space="0" w:color="auto"/>
        <w:left w:val="none" w:sz="0" w:space="0" w:color="auto"/>
        <w:bottom w:val="none" w:sz="0" w:space="0" w:color="auto"/>
        <w:right w:val="none" w:sz="0" w:space="0" w:color="auto"/>
      </w:divBdr>
    </w:div>
    <w:div w:id="1350336076">
      <w:bodyDiv w:val="1"/>
      <w:marLeft w:val="0"/>
      <w:marRight w:val="0"/>
      <w:marTop w:val="0"/>
      <w:marBottom w:val="0"/>
      <w:divBdr>
        <w:top w:val="none" w:sz="0" w:space="0" w:color="auto"/>
        <w:left w:val="none" w:sz="0" w:space="0" w:color="auto"/>
        <w:bottom w:val="none" w:sz="0" w:space="0" w:color="auto"/>
        <w:right w:val="none" w:sz="0" w:space="0" w:color="auto"/>
      </w:divBdr>
    </w:div>
    <w:div w:id="1370883904">
      <w:bodyDiv w:val="1"/>
      <w:marLeft w:val="0"/>
      <w:marRight w:val="0"/>
      <w:marTop w:val="0"/>
      <w:marBottom w:val="0"/>
      <w:divBdr>
        <w:top w:val="none" w:sz="0" w:space="0" w:color="auto"/>
        <w:left w:val="none" w:sz="0" w:space="0" w:color="auto"/>
        <w:bottom w:val="none" w:sz="0" w:space="0" w:color="auto"/>
        <w:right w:val="none" w:sz="0" w:space="0" w:color="auto"/>
      </w:divBdr>
    </w:div>
    <w:div w:id="1371148727">
      <w:bodyDiv w:val="1"/>
      <w:marLeft w:val="0"/>
      <w:marRight w:val="0"/>
      <w:marTop w:val="0"/>
      <w:marBottom w:val="0"/>
      <w:divBdr>
        <w:top w:val="none" w:sz="0" w:space="0" w:color="auto"/>
        <w:left w:val="none" w:sz="0" w:space="0" w:color="auto"/>
        <w:bottom w:val="none" w:sz="0" w:space="0" w:color="auto"/>
        <w:right w:val="none" w:sz="0" w:space="0" w:color="auto"/>
      </w:divBdr>
    </w:div>
    <w:div w:id="1374380976">
      <w:bodyDiv w:val="1"/>
      <w:marLeft w:val="0"/>
      <w:marRight w:val="0"/>
      <w:marTop w:val="0"/>
      <w:marBottom w:val="0"/>
      <w:divBdr>
        <w:top w:val="none" w:sz="0" w:space="0" w:color="auto"/>
        <w:left w:val="none" w:sz="0" w:space="0" w:color="auto"/>
        <w:bottom w:val="none" w:sz="0" w:space="0" w:color="auto"/>
        <w:right w:val="none" w:sz="0" w:space="0" w:color="auto"/>
      </w:divBdr>
    </w:div>
    <w:div w:id="1374885441">
      <w:bodyDiv w:val="1"/>
      <w:marLeft w:val="0"/>
      <w:marRight w:val="0"/>
      <w:marTop w:val="0"/>
      <w:marBottom w:val="0"/>
      <w:divBdr>
        <w:top w:val="none" w:sz="0" w:space="0" w:color="auto"/>
        <w:left w:val="none" w:sz="0" w:space="0" w:color="auto"/>
        <w:bottom w:val="none" w:sz="0" w:space="0" w:color="auto"/>
        <w:right w:val="none" w:sz="0" w:space="0" w:color="auto"/>
      </w:divBdr>
    </w:div>
    <w:div w:id="1415124457">
      <w:bodyDiv w:val="1"/>
      <w:marLeft w:val="0"/>
      <w:marRight w:val="0"/>
      <w:marTop w:val="0"/>
      <w:marBottom w:val="0"/>
      <w:divBdr>
        <w:top w:val="none" w:sz="0" w:space="0" w:color="auto"/>
        <w:left w:val="none" w:sz="0" w:space="0" w:color="auto"/>
        <w:bottom w:val="none" w:sz="0" w:space="0" w:color="auto"/>
        <w:right w:val="none" w:sz="0" w:space="0" w:color="auto"/>
      </w:divBdr>
    </w:div>
    <w:div w:id="1425111686">
      <w:bodyDiv w:val="1"/>
      <w:marLeft w:val="0"/>
      <w:marRight w:val="0"/>
      <w:marTop w:val="0"/>
      <w:marBottom w:val="0"/>
      <w:divBdr>
        <w:top w:val="none" w:sz="0" w:space="0" w:color="auto"/>
        <w:left w:val="none" w:sz="0" w:space="0" w:color="auto"/>
        <w:bottom w:val="none" w:sz="0" w:space="0" w:color="auto"/>
        <w:right w:val="none" w:sz="0" w:space="0" w:color="auto"/>
      </w:divBdr>
    </w:div>
    <w:div w:id="1447460513">
      <w:bodyDiv w:val="1"/>
      <w:marLeft w:val="0"/>
      <w:marRight w:val="0"/>
      <w:marTop w:val="0"/>
      <w:marBottom w:val="0"/>
      <w:divBdr>
        <w:top w:val="none" w:sz="0" w:space="0" w:color="auto"/>
        <w:left w:val="none" w:sz="0" w:space="0" w:color="auto"/>
        <w:bottom w:val="none" w:sz="0" w:space="0" w:color="auto"/>
        <w:right w:val="none" w:sz="0" w:space="0" w:color="auto"/>
      </w:divBdr>
    </w:div>
    <w:div w:id="1498417992">
      <w:bodyDiv w:val="1"/>
      <w:marLeft w:val="0"/>
      <w:marRight w:val="0"/>
      <w:marTop w:val="0"/>
      <w:marBottom w:val="0"/>
      <w:divBdr>
        <w:top w:val="none" w:sz="0" w:space="0" w:color="auto"/>
        <w:left w:val="none" w:sz="0" w:space="0" w:color="auto"/>
        <w:bottom w:val="none" w:sz="0" w:space="0" w:color="auto"/>
        <w:right w:val="none" w:sz="0" w:space="0" w:color="auto"/>
      </w:divBdr>
    </w:div>
    <w:div w:id="1514493773">
      <w:bodyDiv w:val="1"/>
      <w:marLeft w:val="0"/>
      <w:marRight w:val="0"/>
      <w:marTop w:val="0"/>
      <w:marBottom w:val="0"/>
      <w:divBdr>
        <w:top w:val="none" w:sz="0" w:space="0" w:color="auto"/>
        <w:left w:val="none" w:sz="0" w:space="0" w:color="auto"/>
        <w:bottom w:val="none" w:sz="0" w:space="0" w:color="auto"/>
        <w:right w:val="none" w:sz="0" w:space="0" w:color="auto"/>
      </w:divBdr>
    </w:div>
    <w:div w:id="1514496238">
      <w:bodyDiv w:val="1"/>
      <w:marLeft w:val="0"/>
      <w:marRight w:val="0"/>
      <w:marTop w:val="0"/>
      <w:marBottom w:val="0"/>
      <w:divBdr>
        <w:top w:val="none" w:sz="0" w:space="0" w:color="auto"/>
        <w:left w:val="none" w:sz="0" w:space="0" w:color="auto"/>
        <w:bottom w:val="none" w:sz="0" w:space="0" w:color="auto"/>
        <w:right w:val="none" w:sz="0" w:space="0" w:color="auto"/>
      </w:divBdr>
    </w:div>
    <w:div w:id="1517694388">
      <w:bodyDiv w:val="1"/>
      <w:marLeft w:val="0"/>
      <w:marRight w:val="0"/>
      <w:marTop w:val="0"/>
      <w:marBottom w:val="0"/>
      <w:divBdr>
        <w:top w:val="none" w:sz="0" w:space="0" w:color="auto"/>
        <w:left w:val="none" w:sz="0" w:space="0" w:color="auto"/>
        <w:bottom w:val="none" w:sz="0" w:space="0" w:color="auto"/>
        <w:right w:val="none" w:sz="0" w:space="0" w:color="auto"/>
      </w:divBdr>
    </w:div>
    <w:div w:id="1520657942">
      <w:bodyDiv w:val="1"/>
      <w:marLeft w:val="0"/>
      <w:marRight w:val="0"/>
      <w:marTop w:val="0"/>
      <w:marBottom w:val="0"/>
      <w:divBdr>
        <w:top w:val="none" w:sz="0" w:space="0" w:color="auto"/>
        <w:left w:val="none" w:sz="0" w:space="0" w:color="auto"/>
        <w:bottom w:val="none" w:sz="0" w:space="0" w:color="auto"/>
        <w:right w:val="none" w:sz="0" w:space="0" w:color="auto"/>
      </w:divBdr>
    </w:div>
    <w:div w:id="1524048652">
      <w:bodyDiv w:val="1"/>
      <w:marLeft w:val="0"/>
      <w:marRight w:val="0"/>
      <w:marTop w:val="0"/>
      <w:marBottom w:val="0"/>
      <w:divBdr>
        <w:top w:val="none" w:sz="0" w:space="0" w:color="auto"/>
        <w:left w:val="none" w:sz="0" w:space="0" w:color="auto"/>
        <w:bottom w:val="none" w:sz="0" w:space="0" w:color="auto"/>
        <w:right w:val="none" w:sz="0" w:space="0" w:color="auto"/>
      </w:divBdr>
    </w:div>
    <w:div w:id="1526405482">
      <w:bodyDiv w:val="1"/>
      <w:marLeft w:val="0"/>
      <w:marRight w:val="0"/>
      <w:marTop w:val="0"/>
      <w:marBottom w:val="0"/>
      <w:divBdr>
        <w:top w:val="none" w:sz="0" w:space="0" w:color="auto"/>
        <w:left w:val="none" w:sz="0" w:space="0" w:color="auto"/>
        <w:bottom w:val="none" w:sz="0" w:space="0" w:color="auto"/>
        <w:right w:val="none" w:sz="0" w:space="0" w:color="auto"/>
      </w:divBdr>
    </w:div>
    <w:div w:id="1528911353">
      <w:bodyDiv w:val="1"/>
      <w:marLeft w:val="0"/>
      <w:marRight w:val="0"/>
      <w:marTop w:val="0"/>
      <w:marBottom w:val="0"/>
      <w:divBdr>
        <w:top w:val="none" w:sz="0" w:space="0" w:color="auto"/>
        <w:left w:val="none" w:sz="0" w:space="0" w:color="auto"/>
        <w:bottom w:val="none" w:sz="0" w:space="0" w:color="auto"/>
        <w:right w:val="none" w:sz="0" w:space="0" w:color="auto"/>
      </w:divBdr>
    </w:div>
    <w:div w:id="1530878033">
      <w:bodyDiv w:val="1"/>
      <w:marLeft w:val="0"/>
      <w:marRight w:val="0"/>
      <w:marTop w:val="0"/>
      <w:marBottom w:val="0"/>
      <w:divBdr>
        <w:top w:val="none" w:sz="0" w:space="0" w:color="auto"/>
        <w:left w:val="none" w:sz="0" w:space="0" w:color="auto"/>
        <w:bottom w:val="none" w:sz="0" w:space="0" w:color="auto"/>
        <w:right w:val="none" w:sz="0" w:space="0" w:color="auto"/>
      </w:divBdr>
    </w:div>
    <w:div w:id="1539852538">
      <w:bodyDiv w:val="1"/>
      <w:marLeft w:val="0"/>
      <w:marRight w:val="0"/>
      <w:marTop w:val="0"/>
      <w:marBottom w:val="0"/>
      <w:divBdr>
        <w:top w:val="none" w:sz="0" w:space="0" w:color="auto"/>
        <w:left w:val="none" w:sz="0" w:space="0" w:color="auto"/>
        <w:bottom w:val="none" w:sz="0" w:space="0" w:color="auto"/>
        <w:right w:val="none" w:sz="0" w:space="0" w:color="auto"/>
      </w:divBdr>
    </w:div>
    <w:div w:id="1542941576">
      <w:bodyDiv w:val="1"/>
      <w:marLeft w:val="0"/>
      <w:marRight w:val="0"/>
      <w:marTop w:val="0"/>
      <w:marBottom w:val="0"/>
      <w:divBdr>
        <w:top w:val="none" w:sz="0" w:space="0" w:color="auto"/>
        <w:left w:val="none" w:sz="0" w:space="0" w:color="auto"/>
        <w:bottom w:val="none" w:sz="0" w:space="0" w:color="auto"/>
        <w:right w:val="none" w:sz="0" w:space="0" w:color="auto"/>
      </w:divBdr>
    </w:div>
    <w:div w:id="1555849714">
      <w:bodyDiv w:val="1"/>
      <w:marLeft w:val="0"/>
      <w:marRight w:val="0"/>
      <w:marTop w:val="0"/>
      <w:marBottom w:val="0"/>
      <w:divBdr>
        <w:top w:val="none" w:sz="0" w:space="0" w:color="auto"/>
        <w:left w:val="none" w:sz="0" w:space="0" w:color="auto"/>
        <w:bottom w:val="none" w:sz="0" w:space="0" w:color="auto"/>
        <w:right w:val="none" w:sz="0" w:space="0" w:color="auto"/>
      </w:divBdr>
    </w:div>
    <w:div w:id="1559320488">
      <w:bodyDiv w:val="1"/>
      <w:marLeft w:val="0"/>
      <w:marRight w:val="0"/>
      <w:marTop w:val="0"/>
      <w:marBottom w:val="0"/>
      <w:divBdr>
        <w:top w:val="none" w:sz="0" w:space="0" w:color="auto"/>
        <w:left w:val="none" w:sz="0" w:space="0" w:color="auto"/>
        <w:bottom w:val="none" w:sz="0" w:space="0" w:color="auto"/>
        <w:right w:val="none" w:sz="0" w:space="0" w:color="auto"/>
      </w:divBdr>
    </w:div>
    <w:div w:id="1585800942">
      <w:bodyDiv w:val="1"/>
      <w:marLeft w:val="0"/>
      <w:marRight w:val="0"/>
      <w:marTop w:val="0"/>
      <w:marBottom w:val="0"/>
      <w:divBdr>
        <w:top w:val="none" w:sz="0" w:space="0" w:color="auto"/>
        <w:left w:val="none" w:sz="0" w:space="0" w:color="auto"/>
        <w:bottom w:val="none" w:sz="0" w:space="0" w:color="auto"/>
        <w:right w:val="none" w:sz="0" w:space="0" w:color="auto"/>
      </w:divBdr>
    </w:div>
    <w:div w:id="1604457968">
      <w:bodyDiv w:val="1"/>
      <w:marLeft w:val="0"/>
      <w:marRight w:val="0"/>
      <w:marTop w:val="0"/>
      <w:marBottom w:val="0"/>
      <w:divBdr>
        <w:top w:val="none" w:sz="0" w:space="0" w:color="auto"/>
        <w:left w:val="none" w:sz="0" w:space="0" w:color="auto"/>
        <w:bottom w:val="none" w:sz="0" w:space="0" w:color="auto"/>
        <w:right w:val="none" w:sz="0" w:space="0" w:color="auto"/>
      </w:divBdr>
    </w:div>
    <w:div w:id="1609695802">
      <w:bodyDiv w:val="1"/>
      <w:marLeft w:val="0"/>
      <w:marRight w:val="0"/>
      <w:marTop w:val="0"/>
      <w:marBottom w:val="0"/>
      <w:divBdr>
        <w:top w:val="none" w:sz="0" w:space="0" w:color="auto"/>
        <w:left w:val="none" w:sz="0" w:space="0" w:color="auto"/>
        <w:bottom w:val="none" w:sz="0" w:space="0" w:color="auto"/>
        <w:right w:val="none" w:sz="0" w:space="0" w:color="auto"/>
      </w:divBdr>
    </w:div>
    <w:div w:id="1614364979">
      <w:bodyDiv w:val="1"/>
      <w:marLeft w:val="0"/>
      <w:marRight w:val="0"/>
      <w:marTop w:val="0"/>
      <w:marBottom w:val="0"/>
      <w:divBdr>
        <w:top w:val="none" w:sz="0" w:space="0" w:color="auto"/>
        <w:left w:val="none" w:sz="0" w:space="0" w:color="auto"/>
        <w:bottom w:val="none" w:sz="0" w:space="0" w:color="auto"/>
        <w:right w:val="none" w:sz="0" w:space="0" w:color="auto"/>
      </w:divBdr>
    </w:div>
    <w:div w:id="1625766642">
      <w:bodyDiv w:val="1"/>
      <w:marLeft w:val="0"/>
      <w:marRight w:val="0"/>
      <w:marTop w:val="0"/>
      <w:marBottom w:val="0"/>
      <w:divBdr>
        <w:top w:val="none" w:sz="0" w:space="0" w:color="auto"/>
        <w:left w:val="none" w:sz="0" w:space="0" w:color="auto"/>
        <w:bottom w:val="none" w:sz="0" w:space="0" w:color="auto"/>
        <w:right w:val="none" w:sz="0" w:space="0" w:color="auto"/>
      </w:divBdr>
    </w:div>
    <w:div w:id="1646354748">
      <w:bodyDiv w:val="1"/>
      <w:marLeft w:val="0"/>
      <w:marRight w:val="0"/>
      <w:marTop w:val="0"/>
      <w:marBottom w:val="0"/>
      <w:divBdr>
        <w:top w:val="none" w:sz="0" w:space="0" w:color="auto"/>
        <w:left w:val="none" w:sz="0" w:space="0" w:color="auto"/>
        <w:bottom w:val="none" w:sz="0" w:space="0" w:color="auto"/>
        <w:right w:val="none" w:sz="0" w:space="0" w:color="auto"/>
      </w:divBdr>
    </w:div>
    <w:div w:id="1648240132">
      <w:bodyDiv w:val="1"/>
      <w:marLeft w:val="0"/>
      <w:marRight w:val="0"/>
      <w:marTop w:val="0"/>
      <w:marBottom w:val="0"/>
      <w:divBdr>
        <w:top w:val="none" w:sz="0" w:space="0" w:color="auto"/>
        <w:left w:val="none" w:sz="0" w:space="0" w:color="auto"/>
        <w:bottom w:val="none" w:sz="0" w:space="0" w:color="auto"/>
        <w:right w:val="none" w:sz="0" w:space="0" w:color="auto"/>
      </w:divBdr>
    </w:div>
    <w:div w:id="1654605570">
      <w:bodyDiv w:val="1"/>
      <w:marLeft w:val="0"/>
      <w:marRight w:val="0"/>
      <w:marTop w:val="0"/>
      <w:marBottom w:val="0"/>
      <w:divBdr>
        <w:top w:val="none" w:sz="0" w:space="0" w:color="auto"/>
        <w:left w:val="none" w:sz="0" w:space="0" w:color="auto"/>
        <w:bottom w:val="none" w:sz="0" w:space="0" w:color="auto"/>
        <w:right w:val="none" w:sz="0" w:space="0" w:color="auto"/>
      </w:divBdr>
    </w:div>
    <w:div w:id="1662270633">
      <w:bodyDiv w:val="1"/>
      <w:marLeft w:val="0"/>
      <w:marRight w:val="0"/>
      <w:marTop w:val="0"/>
      <w:marBottom w:val="0"/>
      <w:divBdr>
        <w:top w:val="none" w:sz="0" w:space="0" w:color="auto"/>
        <w:left w:val="none" w:sz="0" w:space="0" w:color="auto"/>
        <w:bottom w:val="none" w:sz="0" w:space="0" w:color="auto"/>
        <w:right w:val="none" w:sz="0" w:space="0" w:color="auto"/>
      </w:divBdr>
    </w:div>
    <w:div w:id="1677345359">
      <w:bodyDiv w:val="1"/>
      <w:marLeft w:val="0"/>
      <w:marRight w:val="0"/>
      <w:marTop w:val="0"/>
      <w:marBottom w:val="0"/>
      <w:divBdr>
        <w:top w:val="none" w:sz="0" w:space="0" w:color="auto"/>
        <w:left w:val="none" w:sz="0" w:space="0" w:color="auto"/>
        <w:bottom w:val="none" w:sz="0" w:space="0" w:color="auto"/>
        <w:right w:val="none" w:sz="0" w:space="0" w:color="auto"/>
      </w:divBdr>
    </w:div>
    <w:div w:id="1681078333">
      <w:bodyDiv w:val="1"/>
      <w:marLeft w:val="0"/>
      <w:marRight w:val="0"/>
      <w:marTop w:val="0"/>
      <w:marBottom w:val="0"/>
      <w:divBdr>
        <w:top w:val="none" w:sz="0" w:space="0" w:color="auto"/>
        <w:left w:val="none" w:sz="0" w:space="0" w:color="auto"/>
        <w:bottom w:val="none" w:sz="0" w:space="0" w:color="auto"/>
        <w:right w:val="none" w:sz="0" w:space="0" w:color="auto"/>
      </w:divBdr>
    </w:div>
    <w:div w:id="1722631779">
      <w:bodyDiv w:val="1"/>
      <w:marLeft w:val="0"/>
      <w:marRight w:val="0"/>
      <w:marTop w:val="0"/>
      <w:marBottom w:val="0"/>
      <w:divBdr>
        <w:top w:val="none" w:sz="0" w:space="0" w:color="auto"/>
        <w:left w:val="none" w:sz="0" w:space="0" w:color="auto"/>
        <w:bottom w:val="none" w:sz="0" w:space="0" w:color="auto"/>
        <w:right w:val="none" w:sz="0" w:space="0" w:color="auto"/>
      </w:divBdr>
    </w:div>
    <w:div w:id="1728920717">
      <w:bodyDiv w:val="1"/>
      <w:marLeft w:val="0"/>
      <w:marRight w:val="0"/>
      <w:marTop w:val="0"/>
      <w:marBottom w:val="0"/>
      <w:divBdr>
        <w:top w:val="none" w:sz="0" w:space="0" w:color="auto"/>
        <w:left w:val="none" w:sz="0" w:space="0" w:color="auto"/>
        <w:bottom w:val="none" w:sz="0" w:space="0" w:color="auto"/>
        <w:right w:val="none" w:sz="0" w:space="0" w:color="auto"/>
      </w:divBdr>
    </w:div>
    <w:div w:id="1744521268">
      <w:bodyDiv w:val="1"/>
      <w:marLeft w:val="0"/>
      <w:marRight w:val="0"/>
      <w:marTop w:val="0"/>
      <w:marBottom w:val="0"/>
      <w:divBdr>
        <w:top w:val="none" w:sz="0" w:space="0" w:color="auto"/>
        <w:left w:val="none" w:sz="0" w:space="0" w:color="auto"/>
        <w:bottom w:val="none" w:sz="0" w:space="0" w:color="auto"/>
        <w:right w:val="none" w:sz="0" w:space="0" w:color="auto"/>
      </w:divBdr>
    </w:div>
    <w:div w:id="1749377928">
      <w:bodyDiv w:val="1"/>
      <w:marLeft w:val="0"/>
      <w:marRight w:val="0"/>
      <w:marTop w:val="0"/>
      <w:marBottom w:val="0"/>
      <w:divBdr>
        <w:top w:val="none" w:sz="0" w:space="0" w:color="auto"/>
        <w:left w:val="none" w:sz="0" w:space="0" w:color="auto"/>
        <w:bottom w:val="none" w:sz="0" w:space="0" w:color="auto"/>
        <w:right w:val="none" w:sz="0" w:space="0" w:color="auto"/>
      </w:divBdr>
    </w:div>
    <w:div w:id="1753045467">
      <w:bodyDiv w:val="1"/>
      <w:marLeft w:val="0"/>
      <w:marRight w:val="0"/>
      <w:marTop w:val="0"/>
      <w:marBottom w:val="0"/>
      <w:divBdr>
        <w:top w:val="none" w:sz="0" w:space="0" w:color="auto"/>
        <w:left w:val="none" w:sz="0" w:space="0" w:color="auto"/>
        <w:bottom w:val="none" w:sz="0" w:space="0" w:color="auto"/>
        <w:right w:val="none" w:sz="0" w:space="0" w:color="auto"/>
      </w:divBdr>
    </w:div>
    <w:div w:id="1792822219">
      <w:bodyDiv w:val="1"/>
      <w:marLeft w:val="0"/>
      <w:marRight w:val="0"/>
      <w:marTop w:val="0"/>
      <w:marBottom w:val="0"/>
      <w:divBdr>
        <w:top w:val="none" w:sz="0" w:space="0" w:color="auto"/>
        <w:left w:val="none" w:sz="0" w:space="0" w:color="auto"/>
        <w:bottom w:val="none" w:sz="0" w:space="0" w:color="auto"/>
        <w:right w:val="none" w:sz="0" w:space="0" w:color="auto"/>
      </w:divBdr>
    </w:div>
    <w:div w:id="1793816251">
      <w:bodyDiv w:val="1"/>
      <w:marLeft w:val="0"/>
      <w:marRight w:val="0"/>
      <w:marTop w:val="0"/>
      <w:marBottom w:val="0"/>
      <w:divBdr>
        <w:top w:val="none" w:sz="0" w:space="0" w:color="auto"/>
        <w:left w:val="none" w:sz="0" w:space="0" w:color="auto"/>
        <w:bottom w:val="none" w:sz="0" w:space="0" w:color="auto"/>
        <w:right w:val="none" w:sz="0" w:space="0" w:color="auto"/>
      </w:divBdr>
    </w:div>
    <w:div w:id="1796290051">
      <w:bodyDiv w:val="1"/>
      <w:marLeft w:val="0"/>
      <w:marRight w:val="0"/>
      <w:marTop w:val="0"/>
      <w:marBottom w:val="0"/>
      <w:divBdr>
        <w:top w:val="none" w:sz="0" w:space="0" w:color="auto"/>
        <w:left w:val="none" w:sz="0" w:space="0" w:color="auto"/>
        <w:bottom w:val="none" w:sz="0" w:space="0" w:color="auto"/>
        <w:right w:val="none" w:sz="0" w:space="0" w:color="auto"/>
      </w:divBdr>
    </w:div>
    <w:div w:id="1818065304">
      <w:bodyDiv w:val="1"/>
      <w:marLeft w:val="0"/>
      <w:marRight w:val="0"/>
      <w:marTop w:val="0"/>
      <w:marBottom w:val="0"/>
      <w:divBdr>
        <w:top w:val="none" w:sz="0" w:space="0" w:color="auto"/>
        <w:left w:val="none" w:sz="0" w:space="0" w:color="auto"/>
        <w:bottom w:val="none" w:sz="0" w:space="0" w:color="auto"/>
        <w:right w:val="none" w:sz="0" w:space="0" w:color="auto"/>
      </w:divBdr>
    </w:div>
    <w:div w:id="1835947545">
      <w:bodyDiv w:val="1"/>
      <w:marLeft w:val="0"/>
      <w:marRight w:val="0"/>
      <w:marTop w:val="0"/>
      <w:marBottom w:val="0"/>
      <w:divBdr>
        <w:top w:val="none" w:sz="0" w:space="0" w:color="auto"/>
        <w:left w:val="none" w:sz="0" w:space="0" w:color="auto"/>
        <w:bottom w:val="none" w:sz="0" w:space="0" w:color="auto"/>
        <w:right w:val="none" w:sz="0" w:space="0" w:color="auto"/>
      </w:divBdr>
    </w:div>
    <w:div w:id="1850486335">
      <w:bodyDiv w:val="1"/>
      <w:marLeft w:val="0"/>
      <w:marRight w:val="0"/>
      <w:marTop w:val="0"/>
      <w:marBottom w:val="0"/>
      <w:divBdr>
        <w:top w:val="none" w:sz="0" w:space="0" w:color="auto"/>
        <w:left w:val="none" w:sz="0" w:space="0" w:color="auto"/>
        <w:bottom w:val="none" w:sz="0" w:space="0" w:color="auto"/>
        <w:right w:val="none" w:sz="0" w:space="0" w:color="auto"/>
      </w:divBdr>
    </w:div>
    <w:div w:id="1852716635">
      <w:bodyDiv w:val="1"/>
      <w:marLeft w:val="0"/>
      <w:marRight w:val="0"/>
      <w:marTop w:val="0"/>
      <w:marBottom w:val="0"/>
      <w:divBdr>
        <w:top w:val="none" w:sz="0" w:space="0" w:color="auto"/>
        <w:left w:val="none" w:sz="0" w:space="0" w:color="auto"/>
        <w:bottom w:val="none" w:sz="0" w:space="0" w:color="auto"/>
        <w:right w:val="none" w:sz="0" w:space="0" w:color="auto"/>
      </w:divBdr>
    </w:div>
    <w:div w:id="1856725158">
      <w:bodyDiv w:val="1"/>
      <w:marLeft w:val="0"/>
      <w:marRight w:val="0"/>
      <w:marTop w:val="0"/>
      <w:marBottom w:val="0"/>
      <w:divBdr>
        <w:top w:val="none" w:sz="0" w:space="0" w:color="auto"/>
        <w:left w:val="none" w:sz="0" w:space="0" w:color="auto"/>
        <w:bottom w:val="none" w:sz="0" w:space="0" w:color="auto"/>
        <w:right w:val="none" w:sz="0" w:space="0" w:color="auto"/>
      </w:divBdr>
    </w:div>
    <w:div w:id="1859653883">
      <w:bodyDiv w:val="1"/>
      <w:marLeft w:val="0"/>
      <w:marRight w:val="0"/>
      <w:marTop w:val="0"/>
      <w:marBottom w:val="0"/>
      <w:divBdr>
        <w:top w:val="none" w:sz="0" w:space="0" w:color="auto"/>
        <w:left w:val="none" w:sz="0" w:space="0" w:color="auto"/>
        <w:bottom w:val="none" w:sz="0" w:space="0" w:color="auto"/>
        <w:right w:val="none" w:sz="0" w:space="0" w:color="auto"/>
      </w:divBdr>
    </w:div>
    <w:div w:id="1860121447">
      <w:bodyDiv w:val="1"/>
      <w:marLeft w:val="0"/>
      <w:marRight w:val="0"/>
      <w:marTop w:val="0"/>
      <w:marBottom w:val="0"/>
      <w:divBdr>
        <w:top w:val="none" w:sz="0" w:space="0" w:color="auto"/>
        <w:left w:val="none" w:sz="0" w:space="0" w:color="auto"/>
        <w:bottom w:val="none" w:sz="0" w:space="0" w:color="auto"/>
        <w:right w:val="none" w:sz="0" w:space="0" w:color="auto"/>
      </w:divBdr>
    </w:div>
    <w:div w:id="1874809544">
      <w:bodyDiv w:val="1"/>
      <w:marLeft w:val="0"/>
      <w:marRight w:val="0"/>
      <w:marTop w:val="0"/>
      <w:marBottom w:val="0"/>
      <w:divBdr>
        <w:top w:val="none" w:sz="0" w:space="0" w:color="auto"/>
        <w:left w:val="none" w:sz="0" w:space="0" w:color="auto"/>
        <w:bottom w:val="none" w:sz="0" w:space="0" w:color="auto"/>
        <w:right w:val="none" w:sz="0" w:space="0" w:color="auto"/>
      </w:divBdr>
    </w:div>
    <w:div w:id="1902516626">
      <w:bodyDiv w:val="1"/>
      <w:marLeft w:val="0"/>
      <w:marRight w:val="0"/>
      <w:marTop w:val="0"/>
      <w:marBottom w:val="0"/>
      <w:divBdr>
        <w:top w:val="none" w:sz="0" w:space="0" w:color="auto"/>
        <w:left w:val="none" w:sz="0" w:space="0" w:color="auto"/>
        <w:bottom w:val="none" w:sz="0" w:space="0" w:color="auto"/>
        <w:right w:val="none" w:sz="0" w:space="0" w:color="auto"/>
      </w:divBdr>
    </w:div>
    <w:div w:id="1907642933">
      <w:bodyDiv w:val="1"/>
      <w:marLeft w:val="0"/>
      <w:marRight w:val="0"/>
      <w:marTop w:val="0"/>
      <w:marBottom w:val="0"/>
      <w:divBdr>
        <w:top w:val="none" w:sz="0" w:space="0" w:color="auto"/>
        <w:left w:val="none" w:sz="0" w:space="0" w:color="auto"/>
        <w:bottom w:val="none" w:sz="0" w:space="0" w:color="auto"/>
        <w:right w:val="none" w:sz="0" w:space="0" w:color="auto"/>
      </w:divBdr>
    </w:div>
    <w:div w:id="1911304200">
      <w:bodyDiv w:val="1"/>
      <w:marLeft w:val="0"/>
      <w:marRight w:val="0"/>
      <w:marTop w:val="0"/>
      <w:marBottom w:val="0"/>
      <w:divBdr>
        <w:top w:val="none" w:sz="0" w:space="0" w:color="auto"/>
        <w:left w:val="none" w:sz="0" w:space="0" w:color="auto"/>
        <w:bottom w:val="none" w:sz="0" w:space="0" w:color="auto"/>
        <w:right w:val="none" w:sz="0" w:space="0" w:color="auto"/>
      </w:divBdr>
    </w:div>
    <w:div w:id="1941181148">
      <w:bodyDiv w:val="1"/>
      <w:marLeft w:val="0"/>
      <w:marRight w:val="0"/>
      <w:marTop w:val="0"/>
      <w:marBottom w:val="0"/>
      <w:divBdr>
        <w:top w:val="none" w:sz="0" w:space="0" w:color="auto"/>
        <w:left w:val="none" w:sz="0" w:space="0" w:color="auto"/>
        <w:bottom w:val="none" w:sz="0" w:space="0" w:color="auto"/>
        <w:right w:val="none" w:sz="0" w:space="0" w:color="auto"/>
      </w:divBdr>
    </w:div>
    <w:div w:id="1954051048">
      <w:bodyDiv w:val="1"/>
      <w:marLeft w:val="0"/>
      <w:marRight w:val="0"/>
      <w:marTop w:val="0"/>
      <w:marBottom w:val="0"/>
      <w:divBdr>
        <w:top w:val="none" w:sz="0" w:space="0" w:color="auto"/>
        <w:left w:val="none" w:sz="0" w:space="0" w:color="auto"/>
        <w:bottom w:val="none" w:sz="0" w:space="0" w:color="auto"/>
        <w:right w:val="none" w:sz="0" w:space="0" w:color="auto"/>
      </w:divBdr>
    </w:div>
    <w:div w:id="1954827216">
      <w:bodyDiv w:val="1"/>
      <w:marLeft w:val="0"/>
      <w:marRight w:val="0"/>
      <w:marTop w:val="0"/>
      <w:marBottom w:val="0"/>
      <w:divBdr>
        <w:top w:val="none" w:sz="0" w:space="0" w:color="auto"/>
        <w:left w:val="none" w:sz="0" w:space="0" w:color="auto"/>
        <w:bottom w:val="none" w:sz="0" w:space="0" w:color="auto"/>
        <w:right w:val="none" w:sz="0" w:space="0" w:color="auto"/>
      </w:divBdr>
    </w:div>
    <w:div w:id="1992560293">
      <w:bodyDiv w:val="1"/>
      <w:marLeft w:val="0"/>
      <w:marRight w:val="0"/>
      <w:marTop w:val="0"/>
      <w:marBottom w:val="0"/>
      <w:divBdr>
        <w:top w:val="none" w:sz="0" w:space="0" w:color="auto"/>
        <w:left w:val="none" w:sz="0" w:space="0" w:color="auto"/>
        <w:bottom w:val="none" w:sz="0" w:space="0" w:color="auto"/>
        <w:right w:val="none" w:sz="0" w:space="0" w:color="auto"/>
      </w:divBdr>
    </w:div>
    <w:div w:id="2022973664">
      <w:bodyDiv w:val="1"/>
      <w:marLeft w:val="0"/>
      <w:marRight w:val="0"/>
      <w:marTop w:val="0"/>
      <w:marBottom w:val="0"/>
      <w:divBdr>
        <w:top w:val="none" w:sz="0" w:space="0" w:color="auto"/>
        <w:left w:val="none" w:sz="0" w:space="0" w:color="auto"/>
        <w:bottom w:val="none" w:sz="0" w:space="0" w:color="auto"/>
        <w:right w:val="none" w:sz="0" w:space="0" w:color="auto"/>
      </w:divBdr>
    </w:div>
    <w:div w:id="2045935119">
      <w:bodyDiv w:val="1"/>
      <w:marLeft w:val="0"/>
      <w:marRight w:val="0"/>
      <w:marTop w:val="0"/>
      <w:marBottom w:val="0"/>
      <w:divBdr>
        <w:top w:val="none" w:sz="0" w:space="0" w:color="auto"/>
        <w:left w:val="none" w:sz="0" w:space="0" w:color="auto"/>
        <w:bottom w:val="none" w:sz="0" w:space="0" w:color="auto"/>
        <w:right w:val="none" w:sz="0" w:space="0" w:color="auto"/>
      </w:divBdr>
    </w:div>
    <w:div w:id="2047293758">
      <w:bodyDiv w:val="1"/>
      <w:marLeft w:val="0"/>
      <w:marRight w:val="0"/>
      <w:marTop w:val="0"/>
      <w:marBottom w:val="0"/>
      <w:divBdr>
        <w:top w:val="none" w:sz="0" w:space="0" w:color="auto"/>
        <w:left w:val="none" w:sz="0" w:space="0" w:color="auto"/>
        <w:bottom w:val="none" w:sz="0" w:space="0" w:color="auto"/>
        <w:right w:val="none" w:sz="0" w:space="0" w:color="auto"/>
      </w:divBdr>
    </w:div>
    <w:div w:id="2064404731">
      <w:bodyDiv w:val="1"/>
      <w:marLeft w:val="0"/>
      <w:marRight w:val="0"/>
      <w:marTop w:val="0"/>
      <w:marBottom w:val="0"/>
      <w:divBdr>
        <w:top w:val="none" w:sz="0" w:space="0" w:color="auto"/>
        <w:left w:val="none" w:sz="0" w:space="0" w:color="auto"/>
        <w:bottom w:val="none" w:sz="0" w:space="0" w:color="auto"/>
        <w:right w:val="none" w:sz="0" w:space="0" w:color="auto"/>
      </w:divBdr>
    </w:div>
    <w:div w:id="2070377939">
      <w:bodyDiv w:val="1"/>
      <w:marLeft w:val="0"/>
      <w:marRight w:val="0"/>
      <w:marTop w:val="0"/>
      <w:marBottom w:val="0"/>
      <w:divBdr>
        <w:top w:val="none" w:sz="0" w:space="0" w:color="auto"/>
        <w:left w:val="none" w:sz="0" w:space="0" w:color="auto"/>
        <w:bottom w:val="none" w:sz="0" w:space="0" w:color="auto"/>
        <w:right w:val="none" w:sz="0" w:space="0" w:color="auto"/>
      </w:divBdr>
    </w:div>
    <w:div w:id="21385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245DD-76F6-452A-8F0B-169C68E26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10144</Words>
  <Characters>57823</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«С О Г Л А С О В А Н О»</vt:lpstr>
    </vt:vector>
  </TitlesOfParts>
  <Company/>
  <LinksUpToDate>false</LinksUpToDate>
  <CharactersWithSpaces>67832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Г Л А С О В А Н О»</dc:title>
  <dc:creator>1</dc:creator>
  <cp:lastModifiedBy>user</cp:lastModifiedBy>
  <cp:revision>3</cp:revision>
  <cp:lastPrinted>2023-06-30T11:49:00Z</cp:lastPrinted>
  <dcterms:created xsi:type="dcterms:W3CDTF">2026-05-22T05:35:00Z</dcterms:created>
  <dcterms:modified xsi:type="dcterms:W3CDTF">2026-05-26T04:00:00Z</dcterms:modified>
</cp:coreProperties>
</file>